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578358389"/>
        <w:docPartObj>
          <w:docPartGallery w:val="Cover Pages"/>
          <w:docPartUnique/>
        </w:docPartObj>
      </w:sdtPr>
      <w:sdtContent>
        <w:p w14:paraId="6AC77C13" w14:textId="6B4BAB44" w:rsidR="00FD7335" w:rsidRDefault="00FD7335"/>
        <w:p w14:paraId="792DB5E5" w14:textId="757C8181" w:rsidR="00FD7335" w:rsidRDefault="00FD7335">
          <w:r>
            <w:rPr>
              <w:noProof/>
            </w:rPr>
            <w:drawing>
              <wp:inline distT="0" distB="0" distL="0" distR="0" wp14:anchorId="17162718" wp14:editId="4481240E">
                <wp:extent cx="2293620" cy="822960"/>
                <wp:effectExtent l="0" t="0" r="0" b="0"/>
                <wp:docPr id="788959523" name="Immagine 31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8959523" name="Immagine 31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ACAB36A" wp14:editId="7D51CFDC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88B66B" w14:textId="4937840C" w:rsidR="00FD7335" w:rsidRDefault="00FD7335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74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7CB1444" w14:textId="44A4748F" w:rsidR="00FD7335" w:rsidRDefault="00FD7335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30 ottobre 2024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54D55609" w14:textId="740B1BEA" w:rsidR="00FD7335" w:rsidRDefault="00FD7335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6ACAB36A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7088B66B" w14:textId="4937840C" w:rsidR="00FD7335" w:rsidRDefault="00FD7335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74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47CB1444" w14:textId="44A4748F" w:rsidR="00FD7335" w:rsidRDefault="00FD7335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30 ottobre 2024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54D55609" w14:textId="740B1BEA" w:rsidR="00FD7335" w:rsidRDefault="00FD7335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6A0207C" wp14:editId="080B0EBD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0823414" w14:textId="18EFD995" w:rsidR="00FD7335" w:rsidRDefault="00FD7335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46A0207C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0823414" w14:textId="18EFD995" w:rsidR="00FD7335" w:rsidRDefault="00FD7335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012FD91F" w14:textId="369E7CFD" w:rsidR="00FD7335" w:rsidRPr="00FD7335" w:rsidRDefault="00FD7335" w:rsidP="00FD7335">
      <w:r w:rsidRPr="00FD7335">
        <w:rPr>
          <w:b/>
          <w:bCs/>
          <w:i/>
          <w:iCs/>
        </w:rPr>
        <w:lastRenderedPageBreak/>
        <w:t>DECRETI DIRIGENZIALI</w:t>
      </w:r>
    </w:p>
    <w:p w14:paraId="23A9298B" w14:textId="57C66E1D" w:rsidR="00FD7335" w:rsidRPr="00FD7335" w:rsidRDefault="00FD7335" w:rsidP="00FD7335">
      <w:r w:rsidRPr="00FD7335">
        <w:drawing>
          <wp:inline distT="0" distB="0" distL="0" distR="0" wp14:anchorId="28FFDE2E" wp14:editId="3B5F72DD">
            <wp:extent cx="152400" cy="205740"/>
            <wp:effectExtent l="0" t="0" r="0" b="3810"/>
            <wp:docPr id="1216876124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35">
        <w:t> </w:t>
      </w:r>
      <w:r w:rsidRPr="00FD7335">
        <w:drawing>
          <wp:inline distT="0" distB="0" distL="0" distR="0" wp14:anchorId="7AFB45AD" wp14:editId="4E406069">
            <wp:extent cx="152400" cy="205740"/>
            <wp:effectExtent l="0" t="0" r="0" b="0"/>
            <wp:docPr id="135614299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35">
        <w:t> </w:t>
      </w:r>
      <w:r w:rsidRPr="00FD7335">
        <w:drawing>
          <wp:inline distT="0" distB="0" distL="0" distR="0" wp14:anchorId="14ACFC2E" wp14:editId="5E5663DB">
            <wp:extent cx="152400" cy="205740"/>
            <wp:effectExtent l="0" t="0" r="0" b="0"/>
            <wp:docPr id="201719890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B8494" w14:textId="77777777" w:rsidR="00FD7335" w:rsidRPr="00FD7335" w:rsidRDefault="00FD7335" w:rsidP="00FD7335">
      <w:r w:rsidRPr="00FD7335">
        <w:rPr>
          <w:i/>
          <w:iCs/>
        </w:rPr>
        <w:t>ISTRUZIONE, FORMAZIONE, LAVORO E POLITICHE GIOVANILI</w:t>
      </w:r>
    </w:p>
    <w:p w14:paraId="6E09E0E4" w14:textId="5B91DEE9" w:rsidR="00FD7335" w:rsidRPr="00FD7335" w:rsidRDefault="00FD7335" w:rsidP="00FD7335">
      <w:r w:rsidRPr="00FD7335">
        <w:drawing>
          <wp:inline distT="0" distB="0" distL="0" distR="0" wp14:anchorId="4B532DC7" wp14:editId="1A8781F9">
            <wp:extent cx="152400" cy="205740"/>
            <wp:effectExtent l="0" t="0" r="0" b="3810"/>
            <wp:docPr id="2956952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35">
        <w:t> </w:t>
      </w:r>
      <w:r w:rsidRPr="00FD7335">
        <w:drawing>
          <wp:inline distT="0" distB="0" distL="0" distR="0" wp14:anchorId="5110068E" wp14:editId="0045A794">
            <wp:extent cx="152400" cy="205740"/>
            <wp:effectExtent l="0" t="0" r="0" b="0"/>
            <wp:docPr id="88395962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35">
        <w:t> </w:t>
      </w:r>
      <w:r w:rsidRPr="00FD7335">
        <w:drawing>
          <wp:inline distT="0" distB="0" distL="0" distR="0" wp14:anchorId="6ED85890" wp14:editId="133CCE6A">
            <wp:extent cx="152400" cy="205740"/>
            <wp:effectExtent l="0" t="0" r="0" b="0"/>
            <wp:docPr id="106686967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35">
        <w:t> </w:t>
      </w:r>
      <w:r w:rsidRPr="00FD7335">
        <w:drawing>
          <wp:inline distT="0" distB="0" distL="0" distR="0" wp14:anchorId="7CCA8A7D" wp14:editId="3FBD5F24">
            <wp:extent cx="152400" cy="205740"/>
            <wp:effectExtent l="0" t="0" r="0" b="3810"/>
            <wp:docPr id="18858489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E4CB2" w14:textId="721974C3" w:rsidR="00FD7335" w:rsidRPr="00FD7335" w:rsidRDefault="00FD7335" w:rsidP="00FD7335">
      <w:r w:rsidRPr="00FD7335">
        <w:drawing>
          <wp:inline distT="0" distB="0" distL="0" distR="0" wp14:anchorId="764262F4" wp14:editId="3517EE30">
            <wp:extent cx="152400" cy="205740"/>
            <wp:effectExtent l="0" t="0" r="0" b="0"/>
            <wp:docPr id="1361114145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11910" w14:textId="5B6831C7" w:rsidR="00FD7335" w:rsidRPr="00FD7335" w:rsidRDefault="00FD7335" w:rsidP="00FD7335">
      <w:r w:rsidRPr="00FD7335">
        <w:t>Dipartimento 50 GIUNTA REGIONALE DELLA CAMPANIA - D.G. 11 DG PER L'ISTRUZIONE, LA FORMAZIONE, IL LAVORO E LE POLITICHE GIOVANILI - Decreto Dirigenziale n. 1191 del 30.10.2024 - Oggetto: PR FESR 21-27- O.S. 2.4 - Azione 2.4.2 - Avviso pubblico per il finanziamento in favore degli Enti locali delle valutazioni della sicurezza degli edifici scolastici secondo le NTC vigenti. </w:t>
      </w:r>
      <w:r w:rsidRPr="00FD7335">
        <w:drawing>
          <wp:inline distT="0" distB="0" distL="0" distR="0" wp14:anchorId="6BDB169C" wp14:editId="5EE39216">
            <wp:extent cx="152400" cy="152400"/>
            <wp:effectExtent l="0" t="0" r="0" b="0"/>
            <wp:docPr id="1701732283" name="Immagine 29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:j_id152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B50D4" w14:textId="68D216E8" w:rsidR="00FD7335" w:rsidRPr="00FD7335" w:rsidRDefault="00FD7335" w:rsidP="00FD7335">
      <w:r w:rsidRPr="00FD7335">
        <w:drawing>
          <wp:inline distT="0" distB="0" distL="0" distR="0" wp14:anchorId="4EFF5522" wp14:editId="259539AB">
            <wp:extent cx="152400" cy="205740"/>
            <wp:effectExtent l="0" t="0" r="0" b="3810"/>
            <wp:docPr id="750049497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35">
        <w:t> </w:t>
      </w:r>
      <w:r w:rsidRPr="00FD7335">
        <w:drawing>
          <wp:inline distT="0" distB="0" distL="0" distR="0" wp14:anchorId="3471D9EF" wp14:editId="67B185D8">
            <wp:extent cx="152400" cy="205740"/>
            <wp:effectExtent l="0" t="0" r="0" b="0"/>
            <wp:docPr id="74149446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35">
        <w:t> </w:t>
      </w:r>
      <w:r w:rsidRPr="00FD7335">
        <w:drawing>
          <wp:inline distT="0" distB="0" distL="0" distR="0" wp14:anchorId="0EC284D6" wp14:editId="0EB09151">
            <wp:extent cx="152400" cy="205740"/>
            <wp:effectExtent l="0" t="0" r="0" b="0"/>
            <wp:docPr id="1604008329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35">
        <w:t> </w:t>
      </w:r>
      <w:r w:rsidRPr="00FD7335">
        <w:drawing>
          <wp:inline distT="0" distB="0" distL="0" distR="0" wp14:anchorId="576EC581" wp14:editId="44CA0418">
            <wp:extent cx="152400" cy="205740"/>
            <wp:effectExtent l="0" t="0" r="0" b="0"/>
            <wp:docPr id="430783042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35">
        <w:t> </w:t>
      </w:r>
      <w:r w:rsidRPr="00FD7335">
        <w:drawing>
          <wp:inline distT="0" distB="0" distL="0" distR="0" wp14:anchorId="4F9BD5CE" wp14:editId="5D7D13CF">
            <wp:extent cx="152400" cy="205740"/>
            <wp:effectExtent l="0" t="0" r="0" b="3810"/>
            <wp:docPr id="1481120296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8C2EF" w14:textId="75A091E0" w:rsidR="00FD7335" w:rsidRPr="00FD7335" w:rsidRDefault="00FD7335" w:rsidP="00FD7335">
      <w:r w:rsidRPr="00FD7335">
        <w:drawing>
          <wp:inline distT="0" distB="0" distL="0" distR="0" wp14:anchorId="286627EA" wp14:editId="464C3BD7">
            <wp:extent cx="152400" cy="152400"/>
            <wp:effectExtent l="0" t="0" r="0" b="0"/>
            <wp:docPr id="1456209912" name="Immagine 2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35">
        <w:t>Allegato 1 </w:t>
      </w:r>
      <w:r w:rsidRPr="00FD7335">
        <w:drawing>
          <wp:inline distT="0" distB="0" distL="0" distR="0" wp14:anchorId="7215FAF2" wp14:editId="433B47A9">
            <wp:extent cx="152400" cy="152400"/>
            <wp:effectExtent l="0" t="0" r="0" b="0"/>
            <wp:docPr id="1780682768" name="Immagine 22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B36A5" w14:textId="540E1C4F" w:rsidR="00FD7335" w:rsidRPr="00FD7335" w:rsidRDefault="00FD7335" w:rsidP="00FD7335">
      <w:r w:rsidRPr="00FD7335">
        <w:drawing>
          <wp:inline distT="0" distB="0" distL="0" distR="0" wp14:anchorId="504905EE" wp14:editId="27C88E76">
            <wp:extent cx="152400" cy="205740"/>
            <wp:effectExtent l="0" t="0" r="0" b="3810"/>
            <wp:docPr id="1207764967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35">
        <w:t> </w:t>
      </w:r>
      <w:r w:rsidRPr="00FD7335">
        <w:drawing>
          <wp:inline distT="0" distB="0" distL="0" distR="0" wp14:anchorId="1C756A95" wp14:editId="16FD5A71">
            <wp:extent cx="152400" cy="205740"/>
            <wp:effectExtent l="0" t="0" r="0" b="0"/>
            <wp:docPr id="897398186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35">
        <w:t> </w:t>
      </w:r>
      <w:r w:rsidRPr="00FD7335">
        <w:drawing>
          <wp:inline distT="0" distB="0" distL="0" distR="0" wp14:anchorId="5F8697EA" wp14:editId="13C5D204">
            <wp:extent cx="152400" cy="205740"/>
            <wp:effectExtent l="0" t="0" r="0" b="0"/>
            <wp:docPr id="597179067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35">
        <w:t> </w:t>
      </w:r>
      <w:r w:rsidRPr="00FD7335">
        <w:drawing>
          <wp:inline distT="0" distB="0" distL="0" distR="0" wp14:anchorId="497ED847" wp14:editId="0E1510A7">
            <wp:extent cx="152400" cy="205740"/>
            <wp:effectExtent l="0" t="0" r="0" b="0"/>
            <wp:docPr id="2124318211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35">
        <w:t> </w:t>
      </w:r>
      <w:r w:rsidRPr="00FD7335">
        <w:drawing>
          <wp:inline distT="0" distB="0" distL="0" distR="0" wp14:anchorId="223C07B1" wp14:editId="5B2EAAC3">
            <wp:extent cx="152400" cy="205740"/>
            <wp:effectExtent l="0" t="0" r="0" b="3810"/>
            <wp:docPr id="1392164158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C4077" w14:textId="2636493B" w:rsidR="00FD7335" w:rsidRPr="00FD7335" w:rsidRDefault="00FD7335" w:rsidP="00FD7335">
      <w:r w:rsidRPr="00FD7335">
        <w:drawing>
          <wp:inline distT="0" distB="0" distL="0" distR="0" wp14:anchorId="73FFDA5A" wp14:editId="1C669386">
            <wp:extent cx="152400" cy="152400"/>
            <wp:effectExtent l="0" t="0" r="0" b="0"/>
            <wp:docPr id="340225859" name="Immagine 1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35">
        <w:t>Allegato 2 </w:t>
      </w:r>
      <w:r w:rsidRPr="00FD7335">
        <w:drawing>
          <wp:inline distT="0" distB="0" distL="0" distR="0" wp14:anchorId="3968B2B8" wp14:editId="569C79C2">
            <wp:extent cx="152400" cy="152400"/>
            <wp:effectExtent l="0" t="0" r="0" b="0"/>
            <wp:docPr id="1190244376" name="Immagine 15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1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1FE0E" w14:textId="5A57F68B" w:rsidR="00FD7335" w:rsidRPr="00FD7335" w:rsidRDefault="00FD7335" w:rsidP="00FD7335">
      <w:r w:rsidRPr="00FD7335">
        <w:drawing>
          <wp:inline distT="0" distB="0" distL="0" distR="0" wp14:anchorId="009D18C9" wp14:editId="633744D1">
            <wp:extent cx="152400" cy="205740"/>
            <wp:effectExtent l="0" t="0" r="0" b="3810"/>
            <wp:docPr id="1938134962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35">
        <w:t> </w:t>
      </w:r>
      <w:r w:rsidRPr="00FD7335">
        <w:drawing>
          <wp:inline distT="0" distB="0" distL="0" distR="0" wp14:anchorId="25CC85A0" wp14:editId="7B6B517E">
            <wp:extent cx="152400" cy="205740"/>
            <wp:effectExtent l="0" t="0" r="0" b="0"/>
            <wp:docPr id="152638982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35">
        <w:t> </w:t>
      </w:r>
      <w:r w:rsidRPr="00FD7335">
        <w:drawing>
          <wp:inline distT="0" distB="0" distL="0" distR="0" wp14:anchorId="322F2438" wp14:editId="65718D4E">
            <wp:extent cx="152400" cy="205740"/>
            <wp:effectExtent l="0" t="0" r="0" b="0"/>
            <wp:docPr id="1852238211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35">
        <w:t> </w:t>
      </w:r>
      <w:r w:rsidRPr="00FD7335">
        <w:drawing>
          <wp:inline distT="0" distB="0" distL="0" distR="0" wp14:anchorId="558D3632" wp14:editId="56C5FD60">
            <wp:extent cx="152400" cy="205740"/>
            <wp:effectExtent l="0" t="0" r="0" b="0"/>
            <wp:docPr id="1637825724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35">
        <w:t> </w:t>
      </w:r>
      <w:r w:rsidRPr="00FD7335">
        <w:drawing>
          <wp:inline distT="0" distB="0" distL="0" distR="0" wp14:anchorId="2565070D" wp14:editId="40F33C95">
            <wp:extent cx="152400" cy="205740"/>
            <wp:effectExtent l="0" t="0" r="0" b="0"/>
            <wp:docPr id="55514158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C3D58" w14:textId="629DF5C6" w:rsidR="00FD7335" w:rsidRPr="00FD7335" w:rsidRDefault="00FD7335" w:rsidP="00FD7335">
      <w:r w:rsidRPr="00FD7335">
        <w:drawing>
          <wp:inline distT="0" distB="0" distL="0" distR="0" wp14:anchorId="2FCC48A7" wp14:editId="488648A6">
            <wp:extent cx="152400" cy="152400"/>
            <wp:effectExtent l="0" t="0" r="0" b="0"/>
            <wp:docPr id="1978687890" name="Immagine 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35">
        <w:t>Avviso Pubblico </w:t>
      </w:r>
      <w:r w:rsidRPr="00FD7335">
        <w:drawing>
          <wp:inline distT="0" distB="0" distL="0" distR="0" wp14:anchorId="4B0BFAB8" wp14:editId="7E27C5F4">
            <wp:extent cx="152400" cy="152400"/>
            <wp:effectExtent l="0" t="0" r="0" b="0"/>
            <wp:docPr id="196548375" name="Immagine 8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-1-2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BC779" w14:textId="77777777" w:rsidR="00C24349" w:rsidRDefault="00C24349"/>
    <w:sectPr w:rsidR="00C24349" w:rsidSect="00FD7335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35"/>
    <w:rsid w:val="001A44BA"/>
    <w:rsid w:val="00646255"/>
    <w:rsid w:val="00906655"/>
    <w:rsid w:val="00981BBE"/>
    <w:rsid w:val="00AD0A2E"/>
    <w:rsid w:val="00C24349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C3BB"/>
  <w15:chartTrackingRefBased/>
  <w15:docId w15:val="{E534A306-4FD5-4E13-B892-BF6EBE31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D7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7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73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73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73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73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73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73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73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7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7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733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733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733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73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73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73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73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7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7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73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73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D7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D73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D733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D733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D7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D733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D7335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FD7335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D7335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463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502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2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6057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5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262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burc.regione.campania.it/eBurcWeb/directServlet?DOCUMENT_ID=146408&amp;ATTACH_ID=2228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46408&amp;ATTACH_ID=222803" TargetMode="External"/><Relationship Id="rId10" Type="http://schemas.openxmlformats.org/officeDocument/2006/relationships/hyperlink" Target="https://burc.regione.campania.it/eBurcWeb/directServlet?DOCUMENT_ID=146408&amp;ATTACH_ID=222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https://burc.regione.campania.it/eBurcWeb/directServlet?DOCUMENT_ID=146408&amp;ATTACH_ID=22280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74</dc:title>
  <dc:subject>30 ottobre 2024</dc:subject>
  <dc:creator>ANCE CAMPANIA</dc:creator>
  <cp:keywords/>
  <dc:description/>
  <cp:lastModifiedBy>ANCE CAMPANIA</cp:lastModifiedBy>
  <cp:revision>1</cp:revision>
  <dcterms:created xsi:type="dcterms:W3CDTF">2024-10-30T16:22:00Z</dcterms:created>
  <dcterms:modified xsi:type="dcterms:W3CDTF">2024-10-30T16:24:00Z</dcterms:modified>
</cp:coreProperties>
</file>