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2069181751"/>
        <w:docPartObj>
          <w:docPartGallery w:val="Cover Pages"/>
          <w:docPartUnique/>
        </w:docPartObj>
      </w:sdtPr>
      <w:sdtContent>
        <w:p w14:paraId="10DD4273" w14:textId="55E16110" w:rsidR="00E73AE7" w:rsidRDefault="00E73AE7"/>
        <w:p w14:paraId="1B8FD2A6" w14:textId="77777777" w:rsidR="00E73AE7" w:rsidRDefault="00E73AE7"/>
        <w:p w14:paraId="0CB88666" w14:textId="77777777" w:rsidR="00E73AE7" w:rsidRDefault="00E73AE7"/>
        <w:p w14:paraId="4E18976E" w14:textId="111BAA15" w:rsidR="00E73AE7" w:rsidRDefault="00E73AE7">
          <w:r>
            <w:rPr>
              <w:noProof/>
            </w:rPr>
            <w:drawing>
              <wp:inline distT="0" distB="0" distL="0" distR="0" wp14:anchorId="5735CBA9" wp14:editId="111C98B9">
                <wp:extent cx="2293620" cy="822960"/>
                <wp:effectExtent l="0" t="0" r="0" b="0"/>
                <wp:docPr id="1066980630" name="Immagine 69" descr="Immagine che contiene Carattere, testo, bianc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980630" name="Immagine 69" descr="Immagine che contiene Carattere, testo, bianco, design&#10;&#10;Descrizione generata automa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93620" cy="822960"/>
                        </a:xfrm>
                        <a:prstGeom prst="rect">
                          <a:avLst/>
                        </a:prstGeom>
                        <a:noFill/>
                        <a:ln>
                          <a:noFill/>
                        </a:ln>
                      </pic:spPr>
                    </pic:pic>
                  </a:graphicData>
                </a:graphic>
              </wp:inline>
            </w:drawing>
          </w:r>
          <w:r>
            <w:rPr>
              <w:noProof/>
            </w:rPr>
            <mc:AlternateContent>
              <mc:Choice Requires="wps">
                <w:drawing>
                  <wp:anchor distT="0" distB="0" distL="182880" distR="182880" simplePos="0" relativeHeight="251660288" behindDoc="0" locked="0" layoutInCell="1" allowOverlap="1" wp14:anchorId="3A64E57C" wp14:editId="4BC4AA73">
                    <wp:simplePos x="0" y="0"/>
                    <mc:AlternateContent>
                      <mc:Choice Requires="wp14">
                        <wp:positionH relativeFrom="margin">
                          <wp14:pctPosHOffset>7700</wp14:pctPosHOffset>
                        </wp:positionH>
                      </mc:Choice>
                      <mc:Fallback>
                        <wp:positionH relativeFrom="page">
                          <wp:posOffset>1191260</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Casella di testo 34"/>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2C1842" w14:textId="5E43B2E9" w:rsidR="00E73AE7" w:rsidRDefault="00E73AE7">
                                <w:pPr>
                                  <w:pStyle w:val="Nessunaspaziatura"/>
                                  <w:spacing w:before="40" w:after="560" w:line="216" w:lineRule="auto"/>
                                  <w:rPr>
                                    <w:color w:val="156082" w:themeColor="accent1"/>
                                    <w:sz w:val="72"/>
                                    <w:szCs w:val="72"/>
                                  </w:rPr>
                                </w:pPr>
                                <w:sdt>
                                  <w:sdtPr>
                                    <w:rPr>
                                      <w:color w:val="156082" w:themeColor="accent1"/>
                                      <w:sz w:val="72"/>
                                      <w:szCs w:val="72"/>
                                    </w:rPr>
                                    <w:alias w:val="Titolo"/>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156082" w:themeColor="accent1"/>
                                        <w:sz w:val="72"/>
                                        <w:szCs w:val="72"/>
                                      </w:rPr>
                                      <w:t xml:space="preserve">Estratto dal </w:t>
                                    </w:r>
                                    <w:proofErr w:type="spellStart"/>
                                    <w:r>
                                      <w:rPr>
                                        <w:color w:val="156082" w:themeColor="accent1"/>
                                        <w:sz w:val="72"/>
                                        <w:szCs w:val="72"/>
                                      </w:rPr>
                                      <w:t>Burc</w:t>
                                    </w:r>
                                    <w:proofErr w:type="spellEnd"/>
                                    <w:r>
                                      <w:rPr>
                                        <w:color w:val="156082" w:themeColor="accent1"/>
                                        <w:sz w:val="72"/>
                                        <w:szCs w:val="72"/>
                                      </w:rPr>
                                      <w:t xml:space="preserve"> n. 33</w:t>
                                    </w:r>
                                  </w:sdtContent>
                                </w:sdt>
                              </w:p>
                              <w:sdt>
                                <w:sdtPr>
                                  <w:rPr>
                                    <w:caps/>
                                    <w:color w:val="501549" w:themeColor="accent5" w:themeShade="80"/>
                                    <w:sz w:val="28"/>
                                    <w:szCs w:val="28"/>
                                  </w:rPr>
                                  <w:alias w:val="Sottotitolo"/>
                                  <w:tag w:val=""/>
                                  <w:id w:val="-2090151685"/>
                                  <w:dataBinding w:prefixMappings="xmlns:ns0='http://purl.org/dc/elements/1.1/' xmlns:ns1='http://schemas.openxmlformats.org/package/2006/metadata/core-properties' " w:xpath="/ns1:coreProperties[1]/ns0:subject[1]" w:storeItemID="{6C3C8BC8-F283-45AE-878A-BAB7291924A1}"/>
                                  <w:text/>
                                </w:sdtPr>
                                <w:sdtContent>
                                  <w:p w14:paraId="5AAB962F" w14:textId="472C9B9D" w:rsidR="00E73AE7" w:rsidRDefault="00E73AE7">
                                    <w:pPr>
                                      <w:pStyle w:val="Nessunaspaziatura"/>
                                      <w:spacing w:before="40" w:after="40"/>
                                      <w:rPr>
                                        <w:caps/>
                                        <w:color w:val="501549" w:themeColor="accent5" w:themeShade="80"/>
                                        <w:sz w:val="28"/>
                                        <w:szCs w:val="28"/>
                                      </w:rPr>
                                    </w:pPr>
                                    <w:r>
                                      <w:rPr>
                                        <w:caps/>
                                        <w:color w:val="501549" w:themeColor="accent5" w:themeShade="80"/>
                                        <w:sz w:val="28"/>
                                        <w:szCs w:val="28"/>
                                      </w:rPr>
                                      <w:t>22 aprile 2024</w:t>
                                    </w:r>
                                  </w:p>
                                </w:sdtContent>
                              </w:sdt>
                              <w:sdt>
                                <w:sdtPr>
                                  <w:rPr>
                                    <w:caps/>
                                    <w:color w:val="A02B93" w:themeColor="accent5"/>
                                    <w:sz w:val="24"/>
                                    <w:szCs w:val="24"/>
                                  </w:rPr>
                                  <w:alias w:val="Autore"/>
                                  <w:tag w:val=""/>
                                  <w:id w:val="-1536112409"/>
                                  <w:dataBinding w:prefixMappings="xmlns:ns0='http://purl.org/dc/elements/1.1/' xmlns:ns1='http://schemas.openxmlformats.org/package/2006/metadata/core-properties' " w:xpath="/ns1:coreProperties[1]/ns0:creator[1]" w:storeItemID="{6C3C8BC8-F283-45AE-878A-BAB7291924A1}"/>
                                  <w:text/>
                                </w:sdtPr>
                                <w:sdtContent>
                                  <w:p w14:paraId="03AD6CCF" w14:textId="63BE110E" w:rsidR="00E73AE7" w:rsidRDefault="00E73AE7">
                                    <w:pPr>
                                      <w:pStyle w:val="Nessunaspaziatura"/>
                                      <w:spacing w:before="80" w:after="40"/>
                                      <w:rPr>
                                        <w:caps/>
                                        <w:color w:val="A02B93" w:themeColor="accent5"/>
                                        <w:sz w:val="24"/>
                                        <w:szCs w:val="24"/>
                                      </w:rPr>
                                    </w:pPr>
                                    <w:r>
                                      <w:rPr>
                                        <w:caps/>
                                        <w:color w:val="A02B93" w:themeColor="accent5"/>
                                        <w:sz w:val="24"/>
                                        <w:szCs w:val="24"/>
                                      </w:rPr>
                                      <w:t>ANCE CAMPANIA</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3A64E57C" id="_x0000_t202" coordsize="21600,21600" o:spt="202" path="m,l,21600r21600,l21600,xe">
                    <v:stroke joinstyle="miter"/>
                    <v:path gradientshapeok="t" o:connecttype="rect"/>
                  </v:shapetype>
                  <v:shape id="Casella di testo 34" o:spid="_x0000_s1026"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" filled="f" stroked="f" strokeweight=".5pt">
                    <v:textbox style="mso-fit-shape-to-text:t" inset="0,0,0,0">
                      <w:txbxContent>
                        <w:p w14:paraId="742C1842" w14:textId="5E43B2E9" w:rsidR="00E73AE7" w:rsidRDefault="00E73AE7">
                          <w:pPr>
                            <w:pStyle w:val="Nessunaspaziatura"/>
                            <w:spacing w:before="40" w:after="560" w:line="216" w:lineRule="auto"/>
                            <w:rPr>
                              <w:color w:val="156082" w:themeColor="accent1"/>
                              <w:sz w:val="72"/>
                              <w:szCs w:val="72"/>
                            </w:rPr>
                          </w:pPr>
                          <w:sdt>
                            <w:sdtPr>
                              <w:rPr>
                                <w:color w:val="156082" w:themeColor="accent1"/>
                                <w:sz w:val="72"/>
                                <w:szCs w:val="72"/>
                              </w:rPr>
                              <w:alias w:val="Titolo"/>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156082" w:themeColor="accent1"/>
                                  <w:sz w:val="72"/>
                                  <w:szCs w:val="72"/>
                                </w:rPr>
                                <w:t xml:space="preserve">Estratto dal </w:t>
                              </w:r>
                              <w:proofErr w:type="spellStart"/>
                              <w:r>
                                <w:rPr>
                                  <w:color w:val="156082" w:themeColor="accent1"/>
                                  <w:sz w:val="72"/>
                                  <w:szCs w:val="72"/>
                                </w:rPr>
                                <w:t>Burc</w:t>
                              </w:r>
                              <w:proofErr w:type="spellEnd"/>
                              <w:r>
                                <w:rPr>
                                  <w:color w:val="156082" w:themeColor="accent1"/>
                                  <w:sz w:val="72"/>
                                  <w:szCs w:val="72"/>
                                </w:rPr>
                                <w:t xml:space="preserve"> n. 33</w:t>
                              </w:r>
                            </w:sdtContent>
                          </w:sdt>
                        </w:p>
                        <w:sdt>
                          <w:sdtPr>
                            <w:rPr>
                              <w:caps/>
                              <w:color w:val="501549" w:themeColor="accent5" w:themeShade="80"/>
                              <w:sz w:val="28"/>
                              <w:szCs w:val="28"/>
                            </w:rPr>
                            <w:alias w:val="Sottotitolo"/>
                            <w:tag w:val=""/>
                            <w:id w:val="-2090151685"/>
                            <w:dataBinding w:prefixMappings="xmlns:ns0='http://purl.org/dc/elements/1.1/' xmlns:ns1='http://schemas.openxmlformats.org/package/2006/metadata/core-properties' " w:xpath="/ns1:coreProperties[1]/ns0:subject[1]" w:storeItemID="{6C3C8BC8-F283-45AE-878A-BAB7291924A1}"/>
                            <w:text/>
                          </w:sdtPr>
                          <w:sdtContent>
                            <w:p w14:paraId="5AAB962F" w14:textId="472C9B9D" w:rsidR="00E73AE7" w:rsidRDefault="00E73AE7">
                              <w:pPr>
                                <w:pStyle w:val="Nessunaspaziatura"/>
                                <w:spacing w:before="40" w:after="40"/>
                                <w:rPr>
                                  <w:caps/>
                                  <w:color w:val="501549" w:themeColor="accent5" w:themeShade="80"/>
                                  <w:sz w:val="28"/>
                                  <w:szCs w:val="28"/>
                                </w:rPr>
                              </w:pPr>
                              <w:r>
                                <w:rPr>
                                  <w:caps/>
                                  <w:color w:val="501549" w:themeColor="accent5" w:themeShade="80"/>
                                  <w:sz w:val="28"/>
                                  <w:szCs w:val="28"/>
                                </w:rPr>
                                <w:t>22 aprile 2024</w:t>
                              </w:r>
                            </w:p>
                          </w:sdtContent>
                        </w:sdt>
                        <w:sdt>
                          <w:sdtPr>
                            <w:rPr>
                              <w:caps/>
                              <w:color w:val="A02B93" w:themeColor="accent5"/>
                              <w:sz w:val="24"/>
                              <w:szCs w:val="24"/>
                            </w:rPr>
                            <w:alias w:val="Autore"/>
                            <w:tag w:val=""/>
                            <w:id w:val="-1536112409"/>
                            <w:dataBinding w:prefixMappings="xmlns:ns0='http://purl.org/dc/elements/1.1/' xmlns:ns1='http://schemas.openxmlformats.org/package/2006/metadata/core-properties' " w:xpath="/ns1:coreProperties[1]/ns0:creator[1]" w:storeItemID="{6C3C8BC8-F283-45AE-878A-BAB7291924A1}"/>
                            <w:text/>
                          </w:sdtPr>
                          <w:sdtContent>
                            <w:p w14:paraId="03AD6CCF" w14:textId="63BE110E" w:rsidR="00E73AE7" w:rsidRDefault="00E73AE7">
                              <w:pPr>
                                <w:pStyle w:val="Nessunaspaziatura"/>
                                <w:spacing w:before="80" w:after="40"/>
                                <w:rPr>
                                  <w:caps/>
                                  <w:color w:val="A02B93" w:themeColor="accent5"/>
                                  <w:sz w:val="24"/>
                                  <w:szCs w:val="24"/>
                                </w:rPr>
                              </w:pPr>
                              <w:r>
                                <w:rPr>
                                  <w:caps/>
                                  <w:color w:val="A02B93" w:themeColor="accent5"/>
                                  <w:sz w:val="24"/>
                                  <w:szCs w:val="24"/>
                                </w:rPr>
                                <w:t>ANCE CAMPANIA</w:t>
                              </w:r>
                            </w:p>
                          </w:sdtContent>
                        </w:sdt>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52CBE6E7" wp14:editId="7365FFAF">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2" name="Rettangolo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Anno"/>
                                  <w:tag w:val=""/>
                                  <w:id w:val="-785116381"/>
                                  <w:dataBinding w:prefixMappings="xmlns:ns0='http://schemas.microsoft.com/office/2006/coverPageProps' " w:xpath="/ns0:CoverPageProperties[1]/ns0:PublishDate[1]" w:storeItemID="{55AF091B-3C7A-41E3-B477-F2FDAA23CFDA}"/>
                                  <w:date w:fullDate="2024-01-01T00:00:00Z">
                                    <w:dateFormat w:val="yyyy"/>
                                    <w:lid w:val="it-IT"/>
                                    <w:storeMappedDataAs w:val="dateTime"/>
                                    <w:calendar w:val="gregorian"/>
                                  </w:date>
                                </w:sdtPr>
                                <w:sdtContent>
                                  <w:p w14:paraId="75E2922A" w14:textId="1E017EE4" w:rsidR="00E73AE7" w:rsidRDefault="00E73AE7">
                                    <w:pPr>
                                      <w:pStyle w:val="Nessunaspaziatura"/>
                                      <w:jc w:val="right"/>
                                      <w:rPr>
                                        <w:color w:val="FFFFFF" w:themeColor="background1"/>
                                        <w:sz w:val="24"/>
                                        <w:szCs w:val="24"/>
                                      </w:rPr>
                                    </w:pPr>
                                    <w:r>
                                      <w:rPr>
                                        <w:color w:val="FFFFFF" w:themeColor="background1"/>
                                        <w:sz w:val="24"/>
                                        <w:szCs w:val="24"/>
                                      </w:rPr>
                                      <w:t>2024</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52CBE6E7" id="Rettangolo 35" o:spid="_x0000_s1027"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" fillcolor="#156082 [3204]" stroked="f" strokeweight="1pt">
                    <o:lock v:ext="edit" aspectratio="t"/>
                    <v:textbox inset="3.6pt,,3.6pt">
                      <w:txbxContent>
                        <w:sdt>
                          <w:sdtPr>
                            <w:rPr>
                              <w:color w:val="FFFFFF" w:themeColor="background1"/>
                              <w:sz w:val="24"/>
                              <w:szCs w:val="24"/>
                            </w:rPr>
                            <w:alias w:val="Anno"/>
                            <w:tag w:val=""/>
                            <w:id w:val="-785116381"/>
                            <w:dataBinding w:prefixMappings="xmlns:ns0='http://schemas.microsoft.com/office/2006/coverPageProps' " w:xpath="/ns0:CoverPageProperties[1]/ns0:PublishDate[1]" w:storeItemID="{55AF091B-3C7A-41E3-B477-F2FDAA23CFDA}"/>
                            <w:date w:fullDate="2024-01-01T00:00:00Z">
                              <w:dateFormat w:val="yyyy"/>
                              <w:lid w:val="it-IT"/>
                              <w:storeMappedDataAs w:val="dateTime"/>
                              <w:calendar w:val="gregorian"/>
                            </w:date>
                          </w:sdtPr>
                          <w:sdtContent>
                            <w:p w14:paraId="75E2922A" w14:textId="1E017EE4" w:rsidR="00E73AE7" w:rsidRDefault="00E73AE7">
                              <w:pPr>
                                <w:pStyle w:val="Nessunaspaziatura"/>
                                <w:jc w:val="right"/>
                                <w:rPr>
                                  <w:color w:val="FFFFFF" w:themeColor="background1"/>
                                  <w:sz w:val="24"/>
                                  <w:szCs w:val="24"/>
                                </w:rPr>
                              </w:pPr>
                              <w:r>
                                <w:rPr>
                                  <w:color w:val="FFFFFF" w:themeColor="background1"/>
                                  <w:sz w:val="24"/>
                                  <w:szCs w:val="24"/>
                                </w:rPr>
                                <w:t>2024</w:t>
                              </w:r>
                            </w:p>
                          </w:sdtContent>
                        </w:sdt>
                      </w:txbxContent>
                    </v:textbox>
                    <w10:wrap anchorx="margin" anchory="page"/>
                  </v:rect>
                </w:pict>
              </mc:Fallback>
            </mc:AlternateContent>
          </w:r>
          <w:r>
            <w:br w:type="page"/>
          </w:r>
        </w:p>
      </w:sdtContent>
    </w:sdt>
    <w:p w14:paraId="21204D7C" w14:textId="0966F6D9" w:rsidR="00F634E7" w:rsidRPr="00F634E7" w:rsidRDefault="00F634E7" w:rsidP="00F634E7">
      <w:r w:rsidRPr="00F634E7">
        <w:rPr>
          <w:b/>
          <w:bCs/>
          <w:i/>
          <w:iCs/>
        </w:rPr>
        <w:lastRenderedPageBreak/>
        <w:t>DECRETI DEL PRESIDENTE DELLA GIUNTA REGIONALE</w:t>
      </w:r>
    </w:p>
    <w:p w14:paraId="6F4940C5" w14:textId="075DD2DF" w:rsidR="00F634E7" w:rsidRPr="00F634E7" w:rsidRDefault="00F634E7" w:rsidP="00F634E7">
      <w:r w:rsidRPr="00F634E7">
        <w:drawing>
          <wp:inline distT="0" distB="0" distL="0" distR="0" wp14:anchorId="4AEB0BF4" wp14:editId="3D086D81">
            <wp:extent cx="152400" cy="205740"/>
            <wp:effectExtent l="0" t="0" r="0" b="3810"/>
            <wp:docPr id="229159074"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634E7">
        <w:t> </w:t>
      </w:r>
      <w:r w:rsidRPr="00F634E7">
        <w:drawing>
          <wp:inline distT="0" distB="0" distL="0" distR="0" wp14:anchorId="36366330" wp14:editId="2CAFD12C">
            <wp:extent cx="152400" cy="205740"/>
            <wp:effectExtent l="0" t="0" r="0" b="3810"/>
            <wp:docPr id="2133553399"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634E7">
        <w:t> </w:t>
      </w:r>
      <w:r w:rsidRPr="00F634E7">
        <w:drawing>
          <wp:inline distT="0" distB="0" distL="0" distR="0" wp14:anchorId="5F880738" wp14:editId="6B7C275B">
            <wp:extent cx="152400" cy="205740"/>
            <wp:effectExtent l="0" t="0" r="0" b="0"/>
            <wp:docPr id="51118567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846C4A5" w14:textId="689F2E36" w:rsidR="00F634E7" w:rsidRPr="00F634E7" w:rsidRDefault="00F634E7" w:rsidP="00F634E7">
      <w:r w:rsidRPr="00F634E7">
        <w:t>Decreto Presidente Giunta n. 28 del 19.04.2024 - Dipartimento 50GIUNTA REGIONALE DELLA CAMPANIA - D.G. 12 Direzione Generale per le politiche culturali e turismo - Agenzia Regionale per la promozione del turismo della Campania. Attribuzione delle funzioni di Direttore Generale. </w:t>
      </w:r>
      <w:r w:rsidRPr="00F634E7">
        <w:drawing>
          <wp:inline distT="0" distB="0" distL="0" distR="0" wp14:anchorId="0089E6EF" wp14:editId="25A290F1">
            <wp:extent cx="152400" cy="152400"/>
            <wp:effectExtent l="0" t="0" r="0" b="0"/>
            <wp:docPr id="804124427" name="Immagine 3" descr="Versione pdf dell'atto">
              <a:hlinkClick xmlns:a="http://schemas.openxmlformats.org/drawingml/2006/main" r:id="rId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0:j_id152" descr="Versione pdf dell'atto">
                      <a:hlinkClick r:id="rId9"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DF2CA2D" w14:textId="4BDDD16C" w:rsidR="00F634E7" w:rsidRPr="00F634E7" w:rsidRDefault="00F634E7" w:rsidP="00F634E7">
      <w:r w:rsidRPr="00F634E7">
        <w:drawing>
          <wp:inline distT="0" distB="0" distL="0" distR="0" wp14:anchorId="456D0E67" wp14:editId="75C619EF">
            <wp:extent cx="152400" cy="205740"/>
            <wp:effectExtent l="0" t="0" r="0" b="3810"/>
            <wp:docPr id="111551283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634E7">
        <w:t> </w:t>
      </w:r>
      <w:r w:rsidRPr="00F634E7">
        <w:drawing>
          <wp:inline distT="0" distB="0" distL="0" distR="0" wp14:anchorId="03CE6C60" wp14:editId="6726C6A5">
            <wp:extent cx="152400" cy="205740"/>
            <wp:effectExtent l="0" t="0" r="0" b="3810"/>
            <wp:docPr id="60898166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6431130" w14:textId="77777777" w:rsidR="00F634E7" w:rsidRPr="00F634E7" w:rsidRDefault="00F634E7" w:rsidP="00F634E7">
      <w:r w:rsidRPr="00F634E7">
        <w:rPr>
          <w:b/>
          <w:bCs/>
          <w:i/>
          <w:iCs/>
        </w:rPr>
        <w:t>DECRETI DIRIGENZIALI</w:t>
      </w:r>
    </w:p>
    <w:p w14:paraId="0CB13A84" w14:textId="119B390C" w:rsidR="00F634E7" w:rsidRPr="00F634E7" w:rsidRDefault="00F634E7" w:rsidP="00F634E7">
      <w:r w:rsidRPr="00F634E7">
        <w:drawing>
          <wp:inline distT="0" distB="0" distL="0" distR="0" wp14:anchorId="4FFE5A3C" wp14:editId="7386B358">
            <wp:extent cx="152400" cy="205740"/>
            <wp:effectExtent l="0" t="0" r="0" b="3810"/>
            <wp:docPr id="916026478"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634E7">
        <w:t> </w:t>
      </w:r>
      <w:r w:rsidRPr="00F634E7">
        <w:drawing>
          <wp:inline distT="0" distB="0" distL="0" distR="0" wp14:anchorId="6BD891E0" wp14:editId="196FB52D">
            <wp:extent cx="152400" cy="205740"/>
            <wp:effectExtent l="0" t="0" r="0" b="3810"/>
            <wp:docPr id="1029745867"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634E7">
        <w:t> </w:t>
      </w:r>
      <w:r w:rsidRPr="00F634E7">
        <w:drawing>
          <wp:inline distT="0" distB="0" distL="0" distR="0" wp14:anchorId="6E6135A9" wp14:editId="7F42DEC5">
            <wp:extent cx="152400" cy="205740"/>
            <wp:effectExtent l="0" t="0" r="0" b="3810"/>
            <wp:docPr id="101318553"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61E9A9F" w14:textId="77777777" w:rsidR="00F634E7" w:rsidRPr="00F634E7" w:rsidRDefault="00F634E7" w:rsidP="00F634E7">
      <w:r w:rsidRPr="00F634E7">
        <w:rPr>
          <w:i/>
          <w:iCs/>
        </w:rPr>
        <w:t>UFFICIO SPECIALE VALUTAZIONI AMBIENTALI</w:t>
      </w:r>
    </w:p>
    <w:p w14:paraId="5F1E6FDF" w14:textId="1ADCBB6B" w:rsidR="00F634E7" w:rsidRPr="00F634E7" w:rsidRDefault="00F634E7" w:rsidP="00F634E7">
      <w:r w:rsidRPr="00F634E7">
        <w:drawing>
          <wp:inline distT="0" distB="0" distL="0" distR="0" wp14:anchorId="225474D4" wp14:editId="4DA3AAD0">
            <wp:extent cx="152400" cy="205740"/>
            <wp:effectExtent l="0" t="0" r="0" b="3810"/>
            <wp:docPr id="816385913"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634E7">
        <w:t> </w:t>
      </w:r>
      <w:r w:rsidRPr="00F634E7">
        <w:drawing>
          <wp:inline distT="0" distB="0" distL="0" distR="0" wp14:anchorId="1D12BA2A" wp14:editId="20CA76BA">
            <wp:extent cx="152400" cy="205740"/>
            <wp:effectExtent l="0" t="0" r="0" b="3810"/>
            <wp:docPr id="1831539839"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634E7">
        <w:t> </w:t>
      </w:r>
      <w:r w:rsidRPr="00F634E7">
        <w:drawing>
          <wp:inline distT="0" distB="0" distL="0" distR="0" wp14:anchorId="727CAC3B" wp14:editId="38CF354B">
            <wp:extent cx="152400" cy="205740"/>
            <wp:effectExtent l="0" t="0" r="0" b="3810"/>
            <wp:docPr id="143437355"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634E7">
        <w:t> </w:t>
      </w:r>
      <w:r w:rsidRPr="00F634E7">
        <w:drawing>
          <wp:inline distT="0" distB="0" distL="0" distR="0" wp14:anchorId="33E83E82" wp14:editId="280D698E">
            <wp:extent cx="152400" cy="205740"/>
            <wp:effectExtent l="0" t="0" r="0" b="0"/>
            <wp:docPr id="608162787"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DB69B00" w14:textId="018B691A" w:rsidR="00F634E7" w:rsidRPr="00F634E7" w:rsidRDefault="00F634E7" w:rsidP="00F634E7">
      <w:r w:rsidRPr="00F634E7">
        <w:t xml:space="preserve">Dipartimento 60 Uffici speciali - D.G. 12 UFFICIO SPECIALE VALUTAZIONI AMBIENTALI - Decreto Dirigenziale n. 93 del 17.04.2024 - Modifica del Provvedimento di Valutazione di Impatto Ambientale n. 235 del 11/10/2021 relativo al "Progetto di costruzione impianto di compostaggio con recupero di biometano da realizzare nell'area di Napoli Est (Ponticelli)" - Proponente Comune di Napoli, Servizio Igiene della </w:t>
      </w:r>
      <w:proofErr w:type="spellStart"/>
      <w:r w:rsidRPr="00F634E7">
        <w:t>Citta'</w:t>
      </w:r>
      <w:proofErr w:type="spellEnd"/>
      <w:r w:rsidRPr="00F634E7">
        <w:t xml:space="preserve"> - CUP 8640. </w:t>
      </w:r>
      <w:r w:rsidRPr="00F634E7">
        <w:drawing>
          <wp:inline distT="0" distB="0" distL="0" distR="0" wp14:anchorId="6FB2CA6E" wp14:editId="2A9A6E6F">
            <wp:extent cx="152400" cy="152400"/>
            <wp:effectExtent l="0" t="0" r="0" b="0"/>
            <wp:docPr id="219018130" name="Immagine 10" descr="Versione pdf dell'atto">
              <a:hlinkClick xmlns:a="http://schemas.openxmlformats.org/drawingml/2006/main" r:id="rId1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0:j_id152" descr="Versione pdf dell'atto">
                      <a:hlinkClick r:id="rId12"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165126F" w14:textId="62CAF921" w:rsidR="00F634E7" w:rsidRPr="00F634E7" w:rsidRDefault="00F634E7" w:rsidP="00F634E7">
      <w:r w:rsidRPr="00F634E7">
        <w:drawing>
          <wp:inline distT="0" distB="0" distL="0" distR="0" wp14:anchorId="390CC98F" wp14:editId="665EED85">
            <wp:extent cx="152400" cy="205740"/>
            <wp:effectExtent l="0" t="0" r="0" b="3810"/>
            <wp:docPr id="487251034"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634E7">
        <w:t> </w:t>
      </w:r>
      <w:r w:rsidRPr="00F634E7">
        <w:drawing>
          <wp:inline distT="0" distB="0" distL="0" distR="0" wp14:anchorId="3A9D467F" wp14:editId="5C881B82">
            <wp:extent cx="152400" cy="205740"/>
            <wp:effectExtent l="0" t="0" r="0" b="3810"/>
            <wp:docPr id="206347870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634E7">
        <w:t> </w:t>
      </w:r>
      <w:r w:rsidRPr="00F634E7">
        <w:drawing>
          <wp:inline distT="0" distB="0" distL="0" distR="0" wp14:anchorId="3EA63DEB" wp14:editId="37DD9BE5">
            <wp:extent cx="152400" cy="205740"/>
            <wp:effectExtent l="0" t="0" r="0" b="3810"/>
            <wp:docPr id="758499331"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2E02BC1" w14:textId="77777777" w:rsidR="00F2131A" w:rsidRPr="00F2131A" w:rsidRDefault="00F2131A" w:rsidP="00F2131A">
      <w:r w:rsidRPr="00F2131A">
        <w:rPr>
          <w:i/>
          <w:iCs/>
        </w:rPr>
        <w:t>ISTRUZIONE, FORMAZIONE, LAVORO E POLITICHE GIOVANILI</w:t>
      </w:r>
    </w:p>
    <w:p w14:paraId="7D34295E" w14:textId="7CB1415C" w:rsidR="00F2131A" w:rsidRPr="00F2131A" w:rsidRDefault="00F2131A" w:rsidP="00F2131A">
      <w:r w:rsidRPr="00F2131A">
        <w:drawing>
          <wp:inline distT="0" distB="0" distL="0" distR="0" wp14:anchorId="260A95C3" wp14:editId="05EFAA02">
            <wp:extent cx="152400" cy="205740"/>
            <wp:effectExtent l="0" t="0" r="0" b="3810"/>
            <wp:docPr id="1158057445"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2131A">
        <w:t> </w:t>
      </w:r>
      <w:r w:rsidRPr="00F2131A">
        <w:drawing>
          <wp:inline distT="0" distB="0" distL="0" distR="0" wp14:anchorId="7F201554" wp14:editId="7636BEC4">
            <wp:extent cx="152400" cy="205740"/>
            <wp:effectExtent l="0" t="0" r="0" b="3810"/>
            <wp:docPr id="494570547"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2131A">
        <w:t> </w:t>
      </w:r>
      <w:r w:rsidRPr="00F2131A">
        <w:drawing>
          <wp:inline distT="0" distB="0" distL="0" distR="0" wp14:anchorId="0CDF4043" wp14:editId="5221F09D">
            <wp:extent cx="152400" cy="205740"/>
            <wp:effectExtent l="0" t="0" r="0" b="3810"/>
            <wp:docPr id="914972942"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2131A">
        <w:t> </w:t>
      </w:r>
      <w:r w:rsidRPr="00F2131A">
        <w:drawing>
          <wp:inline distT="0" distB="0" distL="0" distR="0" wp14:anchorId="6BB110D8" wp14:editId="333B8F15">
            <wp:extent cx="152400" cy="205740"/>
            <wp:effectExtent l="0" t="0" r="0" b="3810"/>
            <wp:docPr id="732741744"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523F0DC" w14:textId="61B226DD" w:rsidR="00F2131A" w:rsidRPr="00F2131A" w:rsidRDefault="00F2131A" w:rsidP="00F2131A">
      <w:r w:rsidRPr="00F2131A">
        <w:t xml:space="preserve">Dipartimento 50 GIUNTA REGIONALE DELLA CAMPANIA - D.G. 11 DG PER L'ISTRUZIONE, LA FORMAZIONE, IL LAVORO E LE POLITICHE GIOVANILI - Decreto Dirigenziale n. 319 del 17.04.2024 - Estensione dei principi della sentenza </w:t>
      </w:r>
      <w:proofErr w:type="spellStart"/>
      <w:r w:rsidRPr="00F2131A">
        <w:t>Sentenza</w:t>
      </w:r>
      <w:proofErr w:type="spellEnd"/>
      <w:r w:rsidRPr="00F2131A">
        <w:t xml:space="preserve"> TAR Campania </w:t>
      </w:r>
      <w:proofErr w:type="gramStart"/>
      <w:r w:rsidRPr="00F2131A">
        <w:t>Napoli .</w:t>
      </w:r>
      <w:proofErr w:type="gramEnd"/>
      <w:r w:rsidRPr="00F2131A">
        <w:t xml:space="preserve"> Sez. </w:t>
      </w:r>
      <w:proofErr w:type="gramStart"/>
      <w:r w:rsidRPr="00F2131A">
        <w:t>VIII .</w:t>
      </w:r>
      <w:proofErr w:type="gramEnd"/>
      <w:r w:rsidRPr="00F2131A">
        <w:t xml:space="preserve"> n. 73.2024 ad altri corsi di Formazione Professionale </w:t>
      </w:r>
      <w:r w:rsidRPr="00F2131A">
        <w:drawing>
          <wp:inline distT="0" distB="0" distL="0" distR="0" wp14:anchorId="520F5F92" wp14:editId="156869DE">
            <wp:extent cx="152400" cy="152400"/>
            <wp:effectExtent l="0" t="0" r="0" b="0"/>
            <wp:docPr id="464359168" name="Immagine 34" descr="Versione pdf dell'atto">
              <a:hlinkClick xmlns:a="http://schemas.openxmlformats.org/drawingml/2006/main" r:id="rId1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5:j_id152" descr="Versione pdf dell'atto">
                      <a:hlinkClick r:id="rId13"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EDC0F8C" w14:textId="1247EC92" w:rsidR="00F2131A" w:rsidRPr="00F2131A" w:rsidRDefault="00F2131A" w:rsidP="00F2131A">
      <w:r w:rsidRPr="00F2131A">
        <w:drawing>
          <wp:inline distT="0" distB="0" distL="0" distR="0" wp14:anchorId="32D23CFB" wp14:editId="17C24118">
            <wp:extent cx="152400" cy="205740"/>
            <wp:effectExtent l="0" t="0" r="0" b="3810"/>
            <wp:docPr id="400618772"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2131A">
        <w:t> </w:t>
      </w:r>
      <w:r w:rsidRPr="00F2131A">
        <w:drawing>
          <wp:inline distT="0" distB="0" distL="0" distR="0" wp14:anchorId="467A33F6" wp14:editId="065DED19">
            <wp:extent cx="152400" cy="205740"/>
            <wp:effectExtent l="0" t="0" r="0" b="3810"/>
            <wp:docPr id="1524741368"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2131A">
        <w:t> </w:t>
      </w:r>
      <w:r w:rsidRPr="00F2131A">
        <w:drawing>
          <wp:inline distT="0" distB="0" distL="0" distR="0" wp14:anchorId="592848D8" wp14:editId="040B5C4C">
            <wp:extent cx="152400" cy="205740"/>
            <wp:effectExtent l="0" t="0" r="0" b="3810"/>
            <wp:docPr id="872120022"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2131A">
        <w:t> </w:t>
      </w:r>
      <w:r w:rsidRPr="00F2131A">
        <w:drawing>
          <wp:inline distT="0" distB="0" distL="0" distR="0" wp14:anchorId="797F768F" wp14:editId="13B3648D">
            <wp:extent cx="152400" cy="205740"/>
            <wp:effectExtent l="0" t="0" r="0" b="0"/>
            <wp:docPr id="1206808681"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B4D4FB7" w14:textId="07530823" w:rsidR="00F2131A" w:rsidRPr="00F2131A" w:rsidRDefault="00F2131A" w:rsidP="00F2131A">
      <w:r w:rsidRPr="00F2131A">
        <w:t>Dipartimento 50 GIUNTA REGIONALE DELLA CAMPANIA - D.G. 11 DG PER L'ISTRUZIONE, LA FORMAZIONE, IL LAVORO E LE POLITICHE GIOVANILI - Decreto Dirigenziale n. 320 del 17.04.2024 - PAR GOL CAMPANIA - AVVISO PUBBLICO PER LA REALIZZAZIONE DEI PIANI DI RICOLLOCAZIONE COLLETTIVA FINALIZZATI ALL'ATTUAZIONE DEL PERCORSO 5 (CUP B21D22000830006) - D.D. n. 1453 del 22/11/2023 - PRESA D'ATTO DELLE ISTRUTTORIE DI AMMISSIBILITÀ EFFETTUATE E DELL' ELENCO DELLE PROPOSTE AMMISSIBILI E NON AMMISSIBILI - II ELENCO </w:t>
      </w:r>
      <w:r w:rsidRPr="00F2131A">
        <w:drawing>
          <wp:inline distT="0" distB="0" distL="0" distR="0" wp14:anchorId="29F441F7" wp14:editId="293592F2">
            <wp:extent cx="152400" cy="152400"/>
            <wp:effectExtent l="0" t="0" r="0" b="0"/>
            <wp:docPr id="1547494680" name="Immagine 29" descr="Versione pdf dell'atto">
              <a:hlinkClick xmlns:a="http://schemas.openxmlformats.org/drawingml/2006/main" r:id="rId1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6:j_id152" descr="Versione pdf dell'atto">
                      <a:hlinkClick r:id="rId14"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FF801DD" w14:textId="7A176883" w:rsidR="00F2131A" w:rsidRPr="00F2131A" w:rsidRDefault="00F2131A" w:rsidP="00F2131A">
      <w:r w:rsidRPr="00F2131A">
        <w:drawing>
          <wp:inline distT="0" distB="0" distL="0" distR="0" wp14:anchorId="1A935781" wp14:editId="2A437CCC">
            <wp:extent cx="152400" cy="205740"/>
            <wp:effectExtent l="0" t="0" r="0" b="3810"/>
            <wp:docPr id="456970517"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2131A">
        <w:t> </w:t>
      </w:r>
      <w:r w:rsidRPr="00F2131A">
        <w:drawing>
          <wp:inline distT="0" distB="0" distL="0" distR="0" wp14:anchorId="2190C13D" wp14:editId="630F7F90">
            <wp:extent cx="152400" cy="205740"/>
            <wp:effectExtent l="0" t="0" r="0" b="3810"/>
            <wp:docPr id="195324013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2131A">
        <w:t> </w:t>
      </w:r>
      <w:r w:rsidRPr="00F2131A">
        <w:drawing>
          <wp:inline distT="0" distB="0" distL="0" distR="0" wp14:anchorId="4951FEAD" wp14:editId="7D7202F6">
            <wp:extent cx="152400" cy="205740"/>
            <wp:effectExtent l="0" t="0" r="0" b="3810"/>
            <wp:docPr id="787599563"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2131A">
        <w:t> </w:t>
      </w:r>
      <w:r w:rsidRPr="00F2131A">
        <w:drawing>
          <wp:inline distT="0" distB="0" distL="0" distR="0" wp14:anchorId="69A4118E" wp14:editId="7E277574">
            <wp:extent cx="152400" cy="205740"/>
            <wp:effectExtent l="0" t="0" r="0" b="0"/>
            <wp:docPr id="1911242660"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2131A">
        <w:t> </w:t>
      </w:r>
      <w:r w:rsidRPr="00F2131A">
        <w:drawing>
          <wp:inline distT="0" distB="0" distL="0" distR="0" wp14:anchorId="56426534" wp14:editId="0FB95978">
            <wp:extent cx="152400" cy="205740"/>
            <wp:effectExtent l="0" t="0" r="0" b="0"/>
            <wp:docPr id="172591768"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86C41B9" w14:textId="505F2F42" w:rsidR="00F2131A" w:rsidRDefault="00F2131A" w:rsidP="00DE0100">
      <w:pPr>
        <w:pStyle w:val="Paragrafoelenco"/>
        <w:numPr>
          <w:ilvl w:val="0"/>
          <w:numId w:val="1"/>
        </w:numPr>
      </w:pPr>
      <w:r w:rsidRPr="00F2131A">
        <w:t>Approvazione Esiti Istruttoria </w:t>
      </w:r>
      <w:r w:rsidRPr="00F2131A">
        <w:drawing>
          <wp:inline distT="0" distB="0" distL="0" distR="0" wp14:anchorId="1BBB5838" wp14:editId="164BC955">
            <wp:extent cx="152400" cy="152400"/>
            <wp:effectExtent l="0" t="0" r="0" b="0"/>
            <wp:docPr id="1286611081" name="Immagine 22" descr="Versione pdf dell'atto">
              <a:hlinkClick xmlns:a="http://schemas.openxmlformats.org/drawingml/2006/main" r:id="rId1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6-0:j_id152" descr="Versione pdf dell'atto">
                      <a:hlinkClick r:id="rId16"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1EFEDA9" w14:textId="77777777" w:rsidR="00DE0100" w:rsidRDefault="00DE0100" w:rsidP="00DE0100"/>
    <w:p w14:paraId="51AE130B" w14:textId="77777777" w:rsidR="00DE0100" w:rsidRPr="00F2131A" w:rsidRDefault="00DE0100" w:rsidP="00DE0100"/>
    <w:p w14:paraId="2C298B01" w14:textId="77777777" w:rsidR="00E73AE7" w:rsidRPr="00E73AE7" w:rsidRDefault="00E73AE7" w:rsidP="00E73AE7">
      <w:r w:rsidRPr="00E73AE7">
        <w:rPr>
          <w:b/>
          <w:bCs/>
          <w:i/>
          <w:iCs/>
        </w:rPr>
        <w:lastRenderedPageBreak/>
        <w:t>SENTENZE E ORDINANZE DELLA CORTE COSTITUZIONALE</w:t>
      </w:r>
    </w:p>
    <w:p w14:paraId="50C66174" w14:textId="6290A84A" w:rsidR="00E73AE7" w:rsidRPr="00E73AE7" w:rsidRDefault="00E73AE7" w:rsidP="00E73AE7">
      <w:r w:rsidRPr="00E73AE7">
        <w:drawing>
          <wp:inline distT="0" distB="0" distL="0" distR="0" wp14:anchorId="6463D94F" wp14:editId="2BC5E937">
            <wp:extent cx="152400" cy="205740"/>
            <wp:effectExtent l="0" t="0" r="0" b="3810"/>
            <wp:docPr id="1110505815"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73AE7">
        <w:t> </w:t>
      </w:r>
      <w:r w:rsidRPr="00E73AE7">
        <w:drawing>
          <wp:inline distT="0" distB="0" distL="0" distR="0" wp14:anchorId="659498A5" wp14:editId="2E2A3AC7">
            <wp:extent cx="152400" cy="205740"/>
            <wp:effectExtent l="0" t="0" r="0" b="3810"/>
            <wp:docPr id="35995449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73AE7">
        <w:t> </w:t>
      </w:r>
      <w:r w:rsidRPr="00E73AE7">
        <w:drawing>
          <wp:inline distT="0" distB="0" distL="0" distR="0" wp14:anchorId="10B0CFD4" wp14:editId="3F5135C4">
            <wp:extent cx="152400" cy="205740"/>
            <wp:effectExtent l="0" t="0" r="0" b="0"/>
            <wp:docPr id="1351938748"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59592E7" w14:textId="7D65B700" w:rsidR="00E73AE7" w:rsidRPr="00E73AE7" w:rsidRDefault="00E73AE7" w:rsidP="00E73AE7">
      <w:r w:rsidRPr="00E73AE7">
        <w:t>CORTE COSTITUZIONALE - Sentenza n. 57 del 2024. </w:t>
      </w:r>
      <w:r w:rsidRPr="00E73AE7">
        <w:drawing>
          <wp:inline distT="0" distB="0" distL="0" distR="0" wp14:anchorId="6A21C258" wp14:editId="4D4C264A">
            <wp:extent cx="152400" cy="152400"/>
            <wp:effectExtent l="0" t="0" r="0" b="0"/>
            <wp:docPr id="1780038187" name="Immagine 36" descr="Versione pdf dell'atto">
              <a:hlinkClick xmlns:a="http://schemas.openxmlformats.org/drawingml/2006/main" r:id="rId1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0-0:j_id152" descr="Versione pdf dell'atto">
                      <a:hlinkClick r:id="rId17"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210D50C" w14:textId="77777777" w:rsidR="00E73AE7" w:rsidRPr="00E73AE7" w:rsidRDefault="00E73AE7" w:rsidP="00E73AE7">
      <w:r w:rsidRPr="00E73AE7">
        <w:rPr>
          <w:b/>
          <w:bCs/>
          <w:i/>
          <w:iCs/>
        </w:rPr>
        <w:t>AVVISI DI DEPOSITO DI P.R.G. E/O ATTI URBANISTICI</w:t>
      </w:r>
    </w:p>
    <w:p w14:paraId="5AC9E16F" w14:textId="453D999A" w:rsidR="00E73AE7" w:rsidRPr="00E73AE7" w:rsidRDefault="00E73AE7" w:rsidP="00E73AE7">
      <w:r w:rsidRPr="00E73AE7">
        <w:drawing>
          <wp:inline distT="0" distB="0" distL="0" distR="0" wp14:anchorId="30E80893" wp14:editId="25E109B1">
            <wp:extent cx="152400" cy="205740"/>
            <wp:effectExtent l="0" t="0" r="0" b="3810"/>
            <wp:docPr id="1760438667" name="Immagin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73AE7">
        <w:t> </w:t>
      </w:r>
      <w:r w:rsidRPr="00E73AE7">
        <w:drawing>
          <wp:inline distT="0" distB="0" distL="0" distR="0" wp14:anchorId="509DA9EC" wp14:editId="37A25501">
            <wp:extent cx="152400" cy="205740"/>
            <wp:effectExtent l="0" t="0" r="0" b="0"/>
            <wp:docPr id="2105573572" name="Immagin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73AE7">
        <w:t> </w:t>
      </w:r>
      <w:r w:rsidRPr="00E73AE7">
        <w:drawing>
          <wp:inline distT="0" distB="0" distL="0" distR="0" wp14:anchorId="4B8C9741" wp14:editId="71505D9F">
            <wp:extent cx="152400" cy="205740"/>
            <wp:effectExtent l="0" t="0" r="0" b="3810"/>
            <wp:docPr id="121352214" name="Immagin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DDA4263" w14:textId="09222525" w:rsidR="00E73AE7" w:rsidRPr="00E73AE7" w:rsidRDefault="00E73AE7" w:rsidP="00E73AE7">
      <w:r w:rsidRPr="00E73AE7">
        <w:t xml:space="preserve">COMUNE DI CASTEL SAN GIORGIO (SA) - </w:t>
      </w:r>
      <w:proofErr w:type="spellStart"/>
      <w:r w:rsidRPr="00E73AE7">
        <w:t>Cod.Fisc</w:t>
      </w:r>
      <w:proofErr w:type="spellEnd"/>
      <w:r w:rsidRPr="00E73AE7">
        <w:t>.: 80021560653 - Adeguamento del Piano Urbanistico Comunale (PUC) alle disposizioni di cui all'art.3 della Legge Regionale n.13/2022. - Dichiarazione dell'efficacia della determinazione della Giunta Comunale di cui alla Delibera Giuntale n. 61 del 25/03/2024. </w:t>
      </w:r>
      <w:r w:rsidRPr="00E73AE7">
        <w:drawing>
          <wp:inline distT="0" distB="0" distL="0" distR="0" wp14:anchorId="6B936E41" wp14:editId="719C02BE">
            <wp:extent cx="152400" cy="152400"/>
            <wp:effectExtent l="0" t="0" r="0" b="0"/>
            <wp:docPr id="1157854254" name="Immagine 57" descr="Versione pdf dell'atto">
              <a:hlinkClick xmlns:a="http://schemas.openxmlformats.org/drawingml/2006/main" r:id="rId1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2-0:j_id152" descr="Versione pdf dell'atto">
                      <a:hlinkClick r:id="rId18"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9317907" w14:textId="2153BD53" w:rsidR="00E73AE7" w:rsidRPr="00E73AE7" w:rsidRDefault="00E73AE7" w:rsidP="00E73AE7">
      <w:r w:rsidRPr="00E73AE7">
        <w:drawing>
          <wp:inline distT="0" distB="0" distL="0" distR="0" wp14:anchorId="11F9A50F" wp14:editId="7D2F7977">
            <wp:extent cx="152400" cy="205740"/>
            <wp:effectExtent l="0" t="0" r="0" b="3810"/>
            <wp:docPr id="1637061232" name="Immagin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73AE7">
        <w:t> </w:t>
      </w:r>
      <w:r w:rsidRPr="00E73AE7">
        <w:drawing>
          <wp:inline distT="0" distB="0" distL="0" distR="0" wp14:anchorId="313DE43A" wp14:editId="5E264804">
            <wp:extent cx="152400" cy="205740"/>
            <wp:effectExtent l="0" t="0" r="0" b="0"/>
            <wp:docPr id="1877988934" name="Immagin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73AE7">
        <w:t> </w:t>
      </w:r>
      <w:r w:rsidRPr="00E73AE7">
        <w:drawing>
          <wp:inline distT="0" distB="0" distL="0" distR="0" wp14:anchorId="2E694C41" wp14:editId="178DBD3C">
            <wp:extent cx="152400" cy="205740"/>
            <wp:effectExtent l="0" t="0" r="0" b="3810"/>
            <wp:docPr id="1550956476"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9FCC9B3" w14:textId="0F496EC5" w:rsidR="00E73AE7" w:rsidRPr="00E73AE7" w:rsidRDefault="00E73AE7" w:rsidP="00E73AE7">
      <w:r w:rsidRPr="00E73AE7">
        <w:t>COMUNE DI EBOLI (SA) - CF E P. IVA 00318580651 - Approvazione del Piano urbanistico attuativo di iniziativa privata, relativo al sub ambito HISPALIS </w:t>
      </w:r>
      <w:r w:rsidRPr="00E73AE7">
        <w:drawing>
          <wp:inline distT="0" distB="0" distL="0" distR="0" wp14:anchorId="189F2285" wp14:editId="5946E198">
            <wp:extent cx="152400" cy="152400"/>
            <wp:effectExtent l="0" t="0" r="0" b="0"/>
            <wp:docPr id="1424919430" name="Immagine 53" descr="Versione pdf dell'atto">
              <a:hlinkClick xmlns:a="http://schemas.openxmlformats.org/drawingml/2006/main" r:id="rId1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2-1:j_id152" descr="Versione pdf dell'atto">
                      <a:hlinkClick r:id="rId19"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1D2AECC" w14:textId="31663788" w:rsidR="00E73AE7" w:rsidRPr="00E73AE7" w:rsidRDefault="00E73AE7" w:rsidP="00E73AE7">
      <w:r w:rsidRPr="00E73AE7">
        <w:drawing>
          <wp:inline distT="0" distB="0" distL="0" distR="0" wp14:anchorId="2BFC180B" wp14:editId="10E80DCD">
            <wp:extent cx="152400" cy="205740"/>
            <wp:effectExtent l="0" t="0" r="0" b="3810"/>
            <wp:docPr id="848408757"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73AE7">
        <w:t> </w:t>
      </w:r>
      <w:r w:rsidRPr="00E73AE7">
        <w:drawing>
          <wp:inline distT="0" distB="0" distL="0" distR="0" wp14:anchorId="01331BAB" wp14:editId="76D6BEDB">
            <wp:extent cx="152400" cy="205740"/>
            <wp:effectExtent l="0" t="0" r="0" b="0"/>
            <wp:docPr id="290826892"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73AE7">
        <w:t> </w:t>
      </w:r>
      <w:r w:rsidRPr="00E73AE7">
        <w:drawing>
          <wp:inline distT="0" distB="0" distL="0" distR="0" wp14:anchorId="20B90F0B" wp14:editId="54C07704">
            <wp:extent cx="152400" cy="205740"/>
            <wp:effectExtent l="0" t="0" r="0" b="3810"/>
            <wp:docPr id="1783165771"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A8888A0" w14:textId="2E0F5837" w:rsidR="00E73AE7" w:rsidRPr="00E73AE7" w:rsidRDefault="00E73AE7" w:rsidP="00E73AE7">
      <w:r w:rsidRPr="00E73AE7">
        <w:t>COMUNE DI MARCIANISE (CE) - C.F. 93012960618. Avviso Di Approvazione E Pubblicazione Del Piano Urbanistico Comunale (P.U.C.), Del Rapporto Ambientale Ai Fini Della Valutazione Ambientale Strategica (Vas.), Del Regolamento Urbanistico Edilizio (R.U.E.C.) E Del Piano Di Zonizzazione Acustica. </w:t>
      </w:r>
      <w:r w:rsidRPr="00E73AE7">
        <w:drawing>
          <wp:inline distT="0" distB="0" distL="0" distR="0" wp14:anchorId="7682DB02" wp14:editId="56E1C354">
            <wp:extent cx="152400" cy="152400"/>
            <wp:effectExtent l="0" t="0" r="0" b="0"/>
            <wp:docPr id="560293934" name="Immagine 49" descr="Versione pdf dell'atto">
              <a:hlinkClick xmlns:a="http://schemas.openxmlformats.org/drawingml/2006/main" r:id="rId2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2-2:j_id152" descr="Versione pdf dell'atto">
                      <a:hlinkClick r:id="rId20"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2EE24AA" w14:textId="77ACEBD4" w:rsidR="00E73AE7" w:rsidRPr="00E73AE7" w:rsidRDefault="00E73AE7" w:rsidP="00E73AE7">
      <w:r w:rsidRPr="00E73AE7">
        <w:drawing>
          <wp:inline distT="0" distB="0" distL="0" distR="0" wp14:anchorId="1518C20B" wp14:editId="40F44FF9">
            <wp:extent cx="152400" cy="205740"/>
            <wp:effectExtent l="0" t="0" r="0" b="3810"/>
            <wp:docPr id="1701768977" name="Immagin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73AE7">
        <w:t> </w:t>
      </w:r>
      <w:r w:rsidRPr="00E73AE7">
        <w:drawing>
          <wp:inline distT="0" distB="0" distL="0" distR="0" wp14:anchorId="71D8E7DA" wp14:editId="290FCF85">
            <wp:extent cx="152400" cy="205740"/>
            <wp:effectExtent l="0" t="0" r="0" b="0"/>
            <wp:docPr id="31652651" name="Immagin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73AE7">
        <w:t> </w:t>
      </w:r>
      <w:r w:rsidRPr="00E73AE7">
        <w:drawing>
          <wp:inline distT="0" distB="0" distL="0" distR="0" wp14:anchorId="29437774" wp14:editId="75A0F30C">
            <wp:extent cx="152400" cy="205740"/>
            <wp:effectExtent l="0" t="0" r="0" b="3810"/>
            <wp:docPr id="588291318"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501639D" w14:textId="2F2EB6D5" w:rsidR="00E73AE7" w:rsidRPr="00E73AE7" w:rsidRDefault="00E73AE7" w:rsidP="00E73AE7">
      <w:r w:rsidRPr="00E73AE7">
        <w:t xml:space="preserve">COMUNE DI NAPOLI - C.F. 80014890638 - Deliberazione di G.C. n. 105 del 28.03.2024 - Adozione del Piano Urbanistico Attuativo di iniziativa privata, senza valore di permesso di costruire, presentato dalla Società </w:t>
      </w:r>
      <w:proofErr w:type="spellStart"/>
      <w:r w:rsidRPr="00E73AE7">
        <w:t>Mandes</w:t>
      </w:r>
      <w:proofErr w:type="spellEnd"/>
      <w:r w:rsidRPr="00E73AE7">
        <w:t xml:space="preserve"> </w:t>
      </w:r>
      <w:proofErr w:type="spellStart"/>
      <w:r w:rsidRPr="00E73AE7">
        <w:t>Srl</w:t>
      </w:r>
      <w:proofErr w:type="spellEnd"/>
      <w:r w:rsidRPr="00E73AE7">
        <w:t>, ai sensi della LRC 16/2004 art. 26 e degli artt. 31 e 33 nelle norme tecniche di attuazione della Variante al PRG, per la realizzazione di un insediamento commerciale e attrezzature pubbliche in un'area in via delle Repubbliche Marinare nel quartiere Barra. </w:t>
      </w:r>
      <w:r w:rsidRPr="00E73AE7">
        <w:drawing>
          <wp:inline distT="0" distB="0" distL="0" distR="0" wp14:anchorId="1C4A6E4A" wp14:editId="3E787BB5">
            <wp:extent cx="152400" cy="152400"/>
            <wp:effectExtent l="0" t="0" r="0" b="0"/>
            <wp:docPr id="1364744178" name="Immagine 45" descr="Versione pdf dell'atto">
              <a:hlinkClick xmlns:a="http://schemas.openxmlformats.org/drawingml/2006/main" r:id="rId2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2-3:j_id152" descr="Versione pdf dell'atto">
                      <a:hlinkClick r:id="rId21"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1577522" w14:textId="306E2D5A" w:rsidR="00E73AE7" w:rsidRPr="00E73AE7" w:rsidRDefault="00E73AE7" w:rsidP="00E73AE7">
      <w:r w:rsidRPr="00E73AE7">
        <w:drawing>
          <wp:inline distT="0" distB="0" distL="0" distR="0" wp14:anchorId="6E75DBDB" wp14:editId="5C186F2E">
            <wp:extent cx="152400" cy="205740"/>
            <wp:effectExtent l="0" t="0" r="0" b="3810"/>
            <wp:docPr id="63472382"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73AE7">
        <w:t> </w:t>
      </w:r>
      <w:r w:rsidRPr="00E73AE7">
        <w:drawing>
          <wp:inline distT="0" distB="0" distL="0" distR="0" wp14:anchorId="3A804BA2" wp14:editId="283CC97A">
            <wp:extent cx="152400" cy="205740"/>
            <wp:effectExtent l="0" t="0" r="0" b="0"/>
            <wp:docPr id="522850609"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73AE7">
        <w:t> </w:t>
      </w:r>
      <w:r w:rsidRPr="00E73AE7">
        <w:drawing>
          <wp:inline distT="0" distB="0" distL="0" distR="0" wp14:anchorId="66E24F0E" wp14:editId="54259A80">
            <wp:extent cx="152400" cy="205740"/>
            <wp:effectExtent l="0" t="0" r="0" b="0"/>
            <wp:docPr id="715116146"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3357B96" w14:textId="70A4601E" w:rsidR="00E73AE7" w:rsidRPr="00E73AE7" w:rsidRDefault="00E73AE7" w:rsidP="00E73AE7">
      <w:r w:rsidRPr="00E73AE7">
        <w:t>COMUNE DI SARNO (SA) CF 80020270650 - DGC n. 35/2024 Adozione delle norme tecniche di attuazione dell'incentivazione urbanistica in applicazione della LR 13/2022. </w:t>
      </w:r>
      <w:r w:rsidRPr="00E73AE7">
        <w:drawing>
          <wp:inline distT="0" distB="0" distL="0" distR="0" wp14:anchorId="12FFB7B0" wp14:editId="64DC4087">
            <wp:extent cx="152400" cy="152400"/>
            <wp:effectExtent l="0" t="0" r="0" b="0"/>
            <wp:docPr id="278686310" name="Immagine 41" descr="Versione pdf dell'atto">
              <a:hlinkClick xmlns:a="http://schemas.openxmlformats.org/drawingml/2006/main" r:id="rId2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2-4:j_id152" descr="Versione pdf dell'atto">
                      <a:hlinkClick r:id="rId22"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5D2E1FD" w14:textId="472F0933" w:rsidR="00E73AE7" w:rsidRPr="00E73AE7" w:rsidRDefault="00E73AE7" w:rsidP="00E73AE7">
      <w:r w:rsidRPr="00E73AE7">
        <w:drawing>
          <wp:inline distT="0" distB="0" distL="0" distR="0" wp14:anchorId="7736881E" wp14:editId="1F7ADAF7">
            <wp:extent cx="152400" cy="205740"/>
            <wp:effectExtent l="0" t="0" r="0" b="0"/>
            <wp:docPr id="20086142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DBD2EF0" w14:textId="5ED4B737" w:rsidR="00C24349" w:rsidRDefault="00E73AE7">
      <w:pPr>
        <w:rPr>
          <w:b/>
          <w:bCs/>
          <w:i/>
          <w:iCs/>
        </w:rPr>
      </w:pPr>
      <w:r w:rsidRPr="00E73AE7">
        <w:rPr>
          <w:b/>
          <w:bCs/>
          <w:i/>
          <w:iCs/>
        </w:rPr>
        <w:t>AVVISI</w:t>
      </w:r>
    </w:p>
    <w:p w14:paraId="5BEA011F" w14:textId="2D41D8A2" w:rsidR="00E73AE7" w:rsidRPr="00E73AE7" w:rsidRDefault="00E73AE7" w:rsidP="00E73AE7">
      <w:r w:rsidRPr="00E73AE7">
        <w:br/>
        <w:t>COMUNE DI LETTERE (NA) - Avviso - Approvazione e pubblicazione della procedura di gara, mediante asta pubblica, per l'alienazione di immobili di proprietà del comune di Lettere, per l'annualità 2024 </w:t>
      </w:r>
      <w:r w:rsidRPr="00E73AE7">
        <w:drawing>
          <wp:inline distT="0" distB="0" distL="0" distR="0" wp14:anchorId="389C7A21" wp14:editId="2F1755C3">
            <wp:extent cx="152400" cy="152400"/>
            <wp:effectExtent l="0" t="0" r="0" b="0"/>
            <wp:docPr id="1678168994" name="Immagine 68" descr="Versione pdf dell'atto">
              <a:hlinkClick xmlns:a="http://schemas.openxmlformats.org/drawingml/2006/main" r:id="rId2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0-1:j_id152" descr="Versione pdf dell'atto">
                      <a:hlinkClick r:id="rId23"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B39F92C" w14:textId="15674628" w:rsidR="00E73AE7" w:rsidRPr="00E73AE7" w:rsidRDefault="00E73AE7" w:rsidP="00E73AE7">
      <w:r w:rsidRPr="00E73AE7">
        <w:drawing>
          <wp:inline distT="0" distB="0" distL="0" distR="0" wp14:anchorId="66061AFA" wp14:editId="4776033E">
            <wp:extent cx="152400" cy="205740"/>
            <wp:effectExtent l="0" t="0" r="0" b="0"/>
            <wp:docPr id="2075921703"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73AE7">
        <w:t> </w:t>
      </w:r>
      <w:r w:rsidRPr="00E73AE7">
        <w:drawing>
          <wp:inline distT="0" distB="0" distL="0" distR="0" wp14:anchorId="1345E49B" wp14:editId="6C3827C9">
            <wp:extent cx="152400" cy="205740"/>
            <wp:effectExtent l="0" t="0" r="0" b="3810"/>
            <wp:docPr id="790221779" name="Immagin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73AE7">
        <w:t> </w:t>
      </w:r>
      <w:r w:rsidRPr="00E73AE7">
        <w:drawing>
          <wp:inline distT="0" distB="0" distL="0" distR="0" wp14:anchorId="7B5FC47A" wp14:editId="4214416A">
            <wp:extent cx="152400" cy="205740"/>
            <wp:effectExtent l="0" t="0" r="0" b="3810"/>
            <wp:docPr id="1232453860" name="Immagin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A18F0F0" w14:textId="5311A11B" w:rsidR="00E73AE7" w:rsidRPr="00E73AE7" w:rsidRDefault="00E73AE7" w:rsidP="00E73AE7">
      <w:r w:rsidRPr="00E73AE7">
        <w:lastRenderedPageBreak/>
        <w:t>COMUNE DI NAPOLI - Avviso - Conclusione, con esito favorevole, della Conferenza di Servizi Preliminare relativa alla "Realizzazione di un impianto sportivo comprensivo di spazi commerciali, con conseguente riqualificazione di un'area sita nel quartiere di Soccavo, in via Adriano - viale Traiano, a Napoli" ai sensi di quanto previsto dall'art. 4, del D.lgs. n. 38 del 28 febbraio 2021 </w:t>
      </w:r>
      <w:r w:rsidRPr="00E73AE7">
        <w:drawing>
          <wp:inline distT="0" distB="0" distL="0" distR="0" wp14:anchorId="2401890A" wp14:editId="36ED9248">
            <wp:extent cx="152400" cy="152400"/>
            <wp:effectExtent l="0" t="0" r="0" b="0"/>
            <wp:docPr id="1742429927" name="Immagine 64" descr="Versione pdf dell'atto">
              <a:hlinkClick xmlns:a="http://schemas.openxmlformats.org/drawingml/2006/main" r:id="rId2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0-2:j_id152" descr="Versione pdf dell'atto">
                      <a:hlinkClick r:id="rId24"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9E00CDD" w14:textId="5AFCA6C3" w:rsidR="00E73AE7" w:rsidRPr="00E73AE7" w:rsidRDefault="00E73AE7" w:rsidP="00E73AE7">
      <w:r w:rsidRPr="00E73AE7">
        <w:drawing>
          <wp:inline distT="0" distB="0" distL="0" distR="0" wp14:anchorId="69F2FCE7" wp14:editId="3330320B">
            <wp:extent cx="152400" cy="205740"/>
            <wp:effectExtent l="0" t="0" r="0" b="0"/>
            <wp:docPr id="1475019316" name="Immagin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73AE7">
        <w:t> </w:t>
      </w:r>
      <w:r w:rsidRPr="00E73AE7">
        <w:drawing>
          <wp:inline distT="0" distB="0" distL="0" distR="0" wp14:anchorId="29DD1392" wp14:editId="62503035">
            <wp:extent cx="152400" cy="205740"/>
            <wp:effectExtent l="0" t="0" r="0" b="3810"/>
            <wp:docPr id="906658873" name="Immagin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73AE7">
        <w:t> </w:t>
      </w:r>
      <w:r w:rsidRPr="00E73AE7">
        <w:drawing>
          <wp:inline distT="0" distB="0" distL="0" distR="0" wp14:anchorId="21447FDD" wp14:editId="1443E2B8">
            <wp:extent cx="152400" cy="205740"/>
            <wp:effectExtent l="0" t="0" r="0" b="0"/>
            <wp:docPr id="751717598" name="Immagin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709E95C" w14:textId="77777777" w:rsidR="00E73AE7" w:rsidRPr="00E73AE7" w:rsidRDefault="00E73AE7"/>
    <w:sectPr w:rsidR="00E73AE7" w:rsidRPr="00E73AE7" w:rsidSect="0076786C">
      <w:pgSz w:w="11906" w:h="16838"/>
      <w:pgMar w:top="1417" w:right="1134" w:bottom="1134" w:left="1134"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Documento Allegato" style="width:12pt;height:12pt;visibility:visible;mso-wrap-style:square" o:bullet="t">
        <v:imagedata r:id="rId1" o:title="Documento Allegato"/>
      </v:shape>
    </w:pict>
  </w:numPicBullet>
  <w:abstractNum w:abstractNumId="0" w15:restartNumberingAfterBreak="0">
    <w:nsid w:val="6BCC3337"/>
    <w:multiLevelType w:val="hybridMultilevel"/>
    <w:tmpl w:val="09C636AA"/>
    <w:lvl w:ilvl="0" w:tplc="8708E5EE">
      <w:start w:val="1"/>
      <w:numFmt w:val="bullet"/>
      <w:lvlText w:val=""/>
      <w:lvlPicBulletId w:val="0"/>
      <w:lvlJc w:val="left"/>
      <w:pPr>
        <w:tabs>
          <w:tab w:val="num" w:pos="720"/>
        </w:tabs>
        <w:ind w:left="720" w:hanging="360"/>
      </w:pPr>
      <w:rPr>
        <w:rFonts w:ascii="Symbol" w:hAnsi="Symbol" w:hint="default"/>
      </w:rPr>
    </w:lvl>
    <w:lvl w:ilvl="1" w:tplc="6EE0F140" w:tentative="1">
      <w:start w:val="1"/>
      <w:numFmt w:val="bullet"/>
      <w:lvlText w:val=""/>
      <w:lvlJc w:val="left"/>
      <w:pPr>
        <w:tabs>
          <w:tab w:val="num" w:pos="1440"/>
        </w:tabs>
        <w:ind w:left="1440" w:hanging="360"/>
      </w:pPr>
      <w:rPr>
        <w:rFonts w:ascii="Symbol" w:hAnsi="Symbol" w:hint="default"/>
      </w:rPr>
    </w:lvl>
    <w:lvl w:ilvl="2" w:tplc="ECE6D4B0" w:tentative="1">
      <w:start w:val="1"/>
      <w:numFmt w:val="bullet"/>
      <w:lvlText w:val=""/>
      <w:lvlJc w:val="left"/>
      <w:pPr>
        <w:tabs>
          <w:tab w:val="num" w:pos="2160"/>
        </w:tabs>
        <w:ind w:left="2160" w:hanging="360"/>
      </w:pPr>
      <w:rPr>
        <w:rFonts w:ascii="Symbol" w:hAnsi="Symbol" w:hint="default"/>
      </w:rPr>
    </w:lvl>
    <w:lvl w:ilvl="3" w:tplc="DC02BB06" w:tentative="1">
      <w:start w:val="1"/>
      <w:numFmt w:val="bullet"/>
      <w:lvlText w:val=""/>
      <w:lvlJc w:val="left"/>
      <w:pPr>
        <w:tabs>
          <w:tab w:val="num" w:pos="2880"/>
        </w:tabs>
        <w:ind w:left="2880" w:hanging="360"/>
      </w:pPr>
      <w:rPr>
        <w:rFonts w:ascii="Symbol" w:hAnsi="Symbol" w:hint="default"/>
      </w:rPr>
    </w:lvl>
    <w:lvl w:ilvl="4" w:tplc="5F3AC794" w:tentative="1">
      <w:start w:val="1"/>
      <w:numFmt w:val="bullet"/>
      <w:lvlText w:val=""/>
      <w:lvlJc w:val="left"/>
      <w:pPr>
        <w:tabs>
          <w:tab w:val="num" w:pos="3600"/>
        </w:tabs>
        <w:ind w:left="3600" w:hanging="360"/>
      </w:pPr>
      <w:rPr>
        <w:rFonts w:ascii="Symbol" w:hAnsi="Symbol" w:hint="default"/>
      </w:rPr>
    </w:lvl>
    <w:lvl w:ilvl="5" w:tplc="30AA3840" w:tentative="1">
      <w:start w:val="1"/>
      <w:numFmt w:val="bullet"/>
      <w:lvlText w:val=""/>
      <w:lvlJc w:val="left"/>
      <w:pPr>
        <w:tabs>
          <w:tab w:val="num" w:pos="4320"/>
        </w:tabs>
        <w:ind w:left="4320" w:hanging="360"/>
      </w:pPr>
      <w:rPr>
        <w:rFonts w:ascii="Symbol" w:hAnsi="Symbol" w:hint="default"/>
      </w:rPr>
    </w:lvl>
    <w:lvl w:ilvl="6" w:tplc="7BE0E852" w:tentative="1">
      <w:start w:val="1"/>
      <w:numFmt w:val="bullet"/>
      <w:lvlText w:val=""/>
      <w:lvlJc w:val="left"/>
      <w:pPr>
        <w:tabs>
          <w:tab w:val="num" w:pos="5040"/>
        </w:tabs>
        <w:ind w:left="5040" w:hanging="360"/>
      </w:pPr>
      <w:rPr>
        <w:rFonts w:ascii="Symbol" w:hAnsi="Symbol" w:hint="default"/>
      </w:rPr>
    </w:lvl>
    <w:lvl w:ilvl="7" w:tplc="206648D0" w:tentative="1">
      <w:start w:val="1"/>
      <w:numFmt w:val="bullet"/>
      <w:lvlText w:val=""/>
      <w:lvlJc w:val="left"/>
      <w:pPr>
        <w:tabs>
          <w:tab w:val="num" w:pos="5760"/>
        </w:tabs>
        <w:ind w:left="5760" w:hanging="360"/>
      </w:pPr>
      <w:rPr>
        <w:rFonts w:ascii="Symbol" w:hAnsi="Symbol" w:hint="default"/>
      </w:rPr>
    </w:lvl>
    <w:lvl w:ilvl="8" w:tplc="DFF8CFB0" w:tentative="1">
      <w:start w:val="1"/>
      <w:numFmt w:val="bullet"/>
      <w:lvlText w:val=""/>
      <w:lvlJc w:val="left"/>
      <w:pPr>
        <w:tabs>
          <w:tab w:val="num" w:pos="6480"/>
        </w:tabs>
        <w:ind w:left="6480" w:hanging="360"/>
      </w:pPr>
      <w:rPr>
        <w:rFonts w:ascii="Symbol" w:hAnsi="Symbol" w:hint="default"/>
      </w:rPr>
    </w:lvl>
  </w:abstractNum>
  <w:num w:numId="1" w16cid:durableId="489444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4E7"/>
    <w:rsid w:val="001A44BA"/>
    <w:rsid w:val="00646255"/>
    <w:rsid w:val="0076786C"/>
    <w:rsid w:val="00906655"/>
    <w:rsid w:val="00AD0A2E"/>
    <w:rsid w:val="00C24349"/>
    <w:rsid w:val="00D32660"/>
    <w:rsid w:val="00DE0100"/>
    <w:rsid w:val="00E73AE7"/>
    <w:rsid w:val="00F2131A"/>
    <w:rsid w:val="00F634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D8CC5"/>
  <w15:chartTrackingRefBased/>
  <w15:docId w15:val="{72E76EC7-66AE-4B50-9186-C782FD414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Light" w:eastAsiaTheme="minorHAnsi" w:hAnsi="Calibri Light" w:cstheme="minorBidi"/>
        <w:kern w:val="2"/>
        <w:sz w:val="24"/>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F634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F634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F634E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F634E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F634E7"/>
    <w:pPr>
      <w:keepNext/>
      <w:keepLines/>
      <w:spacing w:before="80" w:after="40"/>
      <w:outlineLvl w:val="4"/>
    </w:pPr>
    <w:rPr>
      <w:rFonts w:asciiTheme="minorHAnsi" w:eastAsiaTheme="majorEastAsia" w:hAnsiTheme="minorHAnsi" w:cstheme="majorBidi"/>
      <w:color w:val="0F4761" w:themeColor="accent1" w:themeShade="BF"/>
    </w:rPr>
  </w:style>
  <w:style w:type="paragraph" w:styleId="Titolo6">
    <w:name w:val="heading 6"/>
    <w:basedOn w:val="Normale"/>
    <w:next w:val="Normale"/>
    <w:link w:val="Titolo6Carattere"/>
    <w:uiPriority w:val="9"/>
    <w:semiHidden/>
    <w:unhideWhenUsed/>
    <w:qFormat/>
    <w:rsid w:val="00F634E7"/>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F634E7"/>
    <w:pPr>
      <w:keepNext/>
      <w:keepLines/>
      <w:spacing w:before="40" w:after="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F634E7"/>
    <w:pPr>
      <w:keepNext/>
      <w:keepLines/>
      <w:spacing w:after="0"/>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F634E7"/>
    <w:pPr>
      <w:keepNext/>
      <w:keepLines/>
      <w:spacing w:after="0"/>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634E7"/>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F634E7"/>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F634E7"/>
    <w:rPr>
      <w:rFonts w:asciiTheme="minorHAnsi" w:eastAsiaTheme="majorEastAsia" w:hAnsiTheme="minorHAnsi"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F634E7"/>
    <w:rPr>
      <w:rFonts w:asciiTheme="minorHAnsi" w:eastAsiaTheme="majorEastAsia" w:hAnsiTheme="minorHAnsi" w:cstheme="majorBidi"/>
      <w:i/>
      <w:iCs/>
      <w:color w:val="0F4761" w:themeColor="accent1" w:themeShade="BF"/>
    </w:rPr>
  </w:style>
  <w:style w:type="character" w:customStyle="1" w:styleId="Titolo5Carattere">
    <w:name w:val="Titolo 5 Carattere"/>
    <w:basedOn w:val="Carpredefinitoparagrafo"/>
    <w:link w:val="Titolo5"/>
    <w:uiPriority w:val="9"/>
    <w:semiHidden/>
    <w:rsid w:val="00F634E7"/>
    <w:rPr>
      <w:rFonts w:asciiTheme="minorHAnsi" w:eastAsiaTheme="majorEastAsia" w:hAnsiTheme="minorHAnsi" w:cstheme="majorBidi"/>
      <w:color w:val="0F4761" w:themeColor="accent1" w:themeShade="BF"/>
    </w:rPr>
  </w:style>
  <w:style w:type="character" w:customStyle="1" w:styleId="Titolo6Carattere">
    <w:name w:val="Titolo 6 Carattere"/>
    <w:basedOn w:val="Carpredefinitoparagrafo"/>
    <w:link w:val="Titolo6"/>
    <w:uiPriority w:val="9"/>
    <w:semiHidden/>
    <w:rsid w:val="00F634E7"/>
    <w:rPr>
      <w:rFonts w:asciiTheme="minorHAnsi" w:eastAsiaTheme="majorEastAsia" w:hAnsiTheme="minorHAnsi" w:cstheme="majorBidi"/>
      <w:i/>
      <w:iCs/>
      <w:color w:val="595959" w:themeColor="text1" w:themeTint="A6"/>
    </w:rPr>
  </w:style>
  <w:style w:type="character" w:customStyle="1" w:styleId="Titolo7Carattere">
    <w:name w:val="Titolo 7 Carattere"/>
    <w:basedOn w:val="Carpredefinitoparagrafo"/>
    <w:link w:val="Titolo7"/>
    <w:uiPriority w:val="9"/>
    <w:semiHidden/>
    <w:rsid w:val="00F634E7"/>
    <w:rPr>
      <w:rFonts w:asciiTheme="minorHAnsi" w:eastAsiaTheme="majorEastAsia" w:hAnsiTheme="minorHAnsi" w:cstheme="majorBidi"/>
      <w:color w:val="595959" w:themeColor="text1" w:themeTint="A6"/>
    </w:rPr>
  </w:style>
  <w:style w:type="character" w:customStyle="1" w:styleId="Titolo8Carattere">
    <w:name w:val="Titolo 8 Carattere"/>
    <w:basedOn w:val="Carpredefinitoparagrafo"/>
    <w:link w:val="Titolo8"/>
    <w:uiPriority w:val="9"/>
    <w:semiHidden/>
    <w:rsid w:val="00F634E7"/>
    <w:rPr>
      <w:rFonts w:asciiTheme="minorHAnsi" w:eastAsiaTheme="majorEastAsia" w:hAnsiTheme="minorHAnsi" w:cstheme="majorBidi"/>
      <w:i/>
      <w:iCs/>
      <w:color w:val="272727" w:themeColor="text1" w:themeTint="D8"/>
    </w:rPr>
  </w:style>
  <w:style w:type="character" w:customStyle="1" w:styleId="Titolo9Carattere">
    <w:name w:val="Titolo 9 Carattere"/>
    <w:basedOn w:val="Carpredefinitoparagrafo"/>
    <w:link w:val="Titolo9"/>
    <w:uiPriority w:val="9"/>
    <w:semiHidden/>
    <w:rsid w:val="00F634E7"/>
    <w:rPr>
      <w:rFonts w:asciiTheme="minorHAnsi" w:eastAsiaTheme="majorEastAsia" w:hAnsiTheme="minorHAnsi" w:cstheme="majorBidi"/>
      <w:color w:val="272727" w:themeColor="text1" w:themeTint="D8"/>
    </w:rPr>
  </w:style>
  <w:style w:type="paragraph" w:styleId="Titolo">
    <w:name w:val="Title"/>
    <w:basedOn w:val="Normale"/>
    <w:next w:val="Normale"/>
    <w:link w:val="TitoloCarattere"/>
    <w:uiPriority w:val="10"/>
    <w:qFormat/>
    <w:rsid w:val="00F634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634E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634E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634E7"/>
    <w:rPr>
      <w:rFonts w:asciiTheme="minorHAnsi" w:eastAsiaTheme="majorEastAsia" w:hAnsiTheme="minorHAnsi"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634E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634E7"/>
    <w:rPr>
      <w:i/>
      <w:iCs/>
      <w:color w:val="404040" w:themeColor="text1" w:themeTint="BF"/>
    </w:rPr>
  </w:style>
  <w:style w:type="paragraph" w:styleId="Paragrafoelenco">
    <w:name w:val="List Paragraph"/>
    <w:basedOn w:val="Normale"/>
    <w:uiPriority w:val="34"/>
    <w:qFormat/>
    <w:rsid w:val="00F634E7"/>
    <w:pPr>
      <w:ind w:left="720"/>
      <w:contextualSpacing/>
    </w:pPr>
  </w:style>
  <w:style w:type="character" w:styleId="Enfasiintensa">
    <w:name w:val="Intense Emphasis"/>
    <w:basedOn w:val="Carpredefinitoparagrafo"/>
    <w:uiPriority w:val="21"/>
    <w:qFormat/>
    <w:rsid w:val="00F634E7"/>
    <w:rPr>
      <w:i/>
      <w:iCs/>
      <w:color w:val="0F4761" w:themeColor="accent1" w:themeShade="BF"/>
    </w:rPr>
  </w:style>
  <w:style w:type="paragraph" w:styleId="Citazioneintensa">
    <w:name w:val="Intense Quote"/>
    <w:basedOn w:val="Normale"/>
    <w:next w:val="Normale"/>
    <w:link w:val="CitazioneintensaCarattere"/>
    <w:uiPriority w:val="30"/>
    <w:qFormat/>
    <w:rsid w:val="00F634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F634E7"/>
    <w:rPr>
      <w:i/>
      <w:iCs/>
      <w:color w:val="0F4761" w:themeColor="accent1" w:themeShade="BF"/>
    </w:rPr>
  </w:style>
  <w:style w:type="character" w:styleId="Riferimentointenso">
    <w:name w:val="Intense Reference"/>
    <w:basedOn w:val="Carpredefinitoparagrafo"/>
    <w:uiPriority w:val="32"/>
    <w:qFormat/>
    <w:rsid w:val="00F634E7"/>
    <w:rPr>
      <w:b/>
      <w:bCs/>
      <w:smallCaps/>
      <w:color w:val="0F4761" w:themeColor="accent1" w:themeShade="BF"/>
      <w:spacing w:val="5"/>
    </w:rPr>
  </w:style>
  <w:style w:type="paragraph" w:styleId="Nessunaspaziatura">
    <w:name w:val="No Spacing"/>
    <w:link w:val="NessunaspaziaturaCarattere"/>
    <w:uiPriority w:val="1"/>
    <w:qFormat/>
    <w:rsid w:val="00E73AE7"/>
    <w:pPr>
      <w:spacing w:after="0" w:line="240" w:lineRule="auto"/>
    </w:pPr>
    <w:rPr>
      <w:rFonts w:asciiTheme="minorHAnsi" w:eastAsiaTheme="minorEastAsia" w:hAnsiTheme="minorHAnsi"/>
      <w:kern w:val="0"/>
      <w:sz w:val="22"/>
      <w:lang w:eastAsia="it-IT"/>
      <w14:ligatures w14:val="none"/>
    </w:rPr>
  </w:style>
  <w:style w:type="character" w:customStyle="1" w:styleId="NessunaspaziaturaCarattere">
    <w:name w:val="Nessuna spaziatura Carattere"/>
    <w:basedOn w:val="Carpredefinitoparagrafo"/>
    <w:link w:val="Nessunaspaziatura"/>
    <w:uiPriority w:val="1"/>
    <w:rsid w:val="00E73AE7"/>
    <w:rPr>
      <w:rFonts w:asciiTheme="minorHAnsi" w:eastAsiaTheme="minorEastAsia" w:hAnsiTheme="minorHAnsi"/>
      <w:kern w:val="0"/>
      <w:sz w:val="22"/>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90274">
      <w:bodyDiv w:val="1"/>
      <w:marLeft w:val="0"/>
      <w:marRight w:val="0"/>
      <w:marTop w:val="0"/>
      <w:marBottom w:val="0"/>
      <w:divBdr>
        <w:top w:val="none" w:sz="0" w:space="0" w:color="auto"/>
        <w:left w:val="none" w:sz="0" w:space="0" w:color="auto"/>
        <w:bottom w:val="none" w:sz="0" w:space="0" w:color="auto"/>
        <w:right w:val="none" w:sz="0" w:space="0" w:color="auto"/>
      </w:divBdr>
      <w:divsChild>
        <w:div w:id="1536234704">
          <w:marLeft w:val="0"/>
          <w:marRight w:val="0"/>
          <w:marTop w:val="0"/>
          <w:marBottom w:val="0"/>
          <w:divBdr>
            <w:top w:val="none" w:sz="0" w:space="0" w:color="auto"/>
            <w:left w:val="none" w:sz="0" w:space="0" w:color="auto"/>
            <w:bottom w:val="none" w:sz="0" w:space="0" w:color="auto"/>
            <w:right w:val="none" w:sz="0" w:space="0" w:color="auto"/>
          </w:divBdr>
          <w:divsChild>
            <w:div w:id="2135949798">
              <w:marLeft w:val="0"/>
              <w:marRight w:val="0"/>
              <w:marTop w:val="0"/>
              <w:marBottom w:val="0"/>
              <w:divBdr>
                <w:top w:val="none" w:sz="0" w:space="0" w:color="auto"/>
                <w:left w:val="none" w:sz="0" w:space="0" w:color="auto"/>
                <w:bottom w:val="none" w:sz="0" w:space="0" w:color="auto"/>
                <w:right w:val="none" w:sz="0" w:space="0" w:color="auto"/>
              </w:divBdr>
            </w:div>
          </w:divsChild>
        </w:div>
        <w:div w:id="1895391759">
          <w:marLeft w:val="0"/>
          <w:marRight w:val="0"/>
          <w:marTop w:val="0"/>
          <w:marBottom w:val="0"/>
          <w:divBdr>
            <w:top w:val="none" w:sz="0" w:space="0" w:color="auto"/>
            <w:left w:val="none" w:sz="0" w:space="0" w:color="auto"/>
            <w:bottom w:val="none" w:sz="0" w:space="0" w:color="auto"/>
            <w:right w:val="none" w:sz="0" w:space="0" w:color="auto"/>
          </w:divBdr>
          <w:divsChild>
            <w:div w:id="5285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3241">
      <w:bodyDiv w:val="1"/>
      <w:marLeft w:val="0"/>
      <w:marRight w:val="0"/>
      <w:marTop w:val="0"/>
      <w:marBottom w:val="0"/>
      <w:divBdr>
        <w:top w:val="none" w:sz="0" w:space="0" w:color="auto"/>
        <w:left w:val="none" w:sz="0" w:space="0" w:color="auto"/>
        <w:bottom w:val="none" w:sz="0" w:space="0" w:color="auto"/>
        <w:right w:val="none" w:sz="0" w:space="0" w:color="auto"/>
      </w:divBdr>
      <w:divsChild>
        <w:div w:id="787045316">
          <w:marLeft w:val="0"/>
          <w:marRight w:val="0"/>
          <w:marTop w:val="0"/>
          <w:marBottom w:val="0"/>
          <w:divBdr>
            <w:top w:val="none" w:sz="0" w:space="0" w:color="auto"/>
            <w:left w:val="none" w:sz="0" w:space="0" w:color="auto"/>
            <w:bottom w:val="none" w:sz="0" w:space="0" w:color="auto"/>
            <w:right w:val="none" w:sz="0" w:space="0" w:color="auto"/>
          </w:divBdr>
          <w:divsChild>
            <w:div w:id="1115372142">
              <w:marLeft w:val="0"/>
              <w:marRight w:val="0"/>
              <w:marTop w:val="0"/>
              <w:marBottom w:val="0"/>
              <w:divBdr>
                <w:top w:val="none" w:sz="0" w:space="0" w:color="auto"/>
                <w:left w:val="none" w:sz="0" w:space="0" w:color="auto"/>
                <w:bottom w:val="none" w:sz="0" w:space="0" w:color="auto"/>
                <w:right w:val="none" w:sz="0" w:space="0" w:color="auto"/>
              </w:divBdr>
            </w:div>
          </w:divsChild>
        </w:div>
        <w:div w:id="145706366">
          <w:marLeft w:val="0"/>
          <w:marRight w:val="0"/>
          <w:marTop w:val="0"/>
          <w:marBottom w:val="0"/>
          <w:divBdr>
            <w:top w:val="none" w:sz="0" w:space="0" w:color="auto"/>
            <w:left w:val="none" w:sz="0" w:space="0" w:color="auto"/>
            <w:bottom w:val="none" w:sz="0" w:space="0" w:color="auto"/>
            <w:right w:val="none" w:sz="0" w:space="0" w:color="auto"/>
          </w:divBdr>
          <w:divsChild>
            <w:div w:id="1380351679">
              <w:marLeft w:val="0"/>
              <w:marRight w:val="0"/>
              <w:marTop w:val="0"/>
              <w:marBottom w:val="0"/>
              <w:divBdr>
                <w:top w:val="none" w:sz="0" w:space="0" w:color="auto"/>
                <w:left w:val="none" w:sz="0" w:space="0" w:color="auto"/>
                <w:bottom w:val="none" w:sz="0" w:space="0" w:color="auto"/>
                <w:right w:val="none" w:sz="0" w:space="0" w:color="auto"/>
              </w:divBdr>
              <w:divsChild>
                <w:div w:id="1825731838">
                  <w:marLeft w:val="0"/>
                  <w:marRight w:val="0"/>
                  <w:marTop w:val="0"/>
                  <w:marBottom w:val="0"/>
                  <w:divBdr>
                    <w:top w:val="none" w:sz="0" w:space="0" w:color="auto"/>
                    <w:left w:val="none" w:sz="0" w:space="0" w:color="auto"/>
                    <w:bottom w:val="none" w:sz="0" w:space="0" w:color="auto"/>
                    <w:right w:val="none" w:sz="0" w:space="0" w:color="auto"/>
                  </w:divBdr>
                  <w:divsChild>
                    <w:div w:id="10185123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01589">
      <w:bodyDiv w:val="1"/>
      <w:marLeft w:val="0"/>
      <w:marRight w:val="0"/>
      <w:marTop w:val="0"/>
      <w:marBottom w:val="0"/>
      <w:divBdr>
        <w:top w:val="none" w:sz="0" w:space="0" w:color="auto"/>
        <w:left w:val="none" w:sz="0" w:space="0" w:color="auto"/>
        <w:bottom w:val="none" w:sz="0" w:space="0" w:color="auto"/>
        <w:right w:val="none" w:sz="0" w:space="0" w:color="auto"/>
      </w:divBdr>
      <w:divsChild>
        <w:div w:id="1117792561">
          <w:marLeft w:val="0"/>
          <w:marRight w:val="0"/>
          <w:marTop w:val="0"/>
          <w:marBottom w:val="0"/>
          <w:divBdr>
            <w:top w:val="none" w:sz="0" w:space="0" w:color="auto"/>
            <w:left w:val="none" w:sz="0" w:space="0" w:color="auto"/>
            <w:bottom w:val="none" w:sz="0" w:space="0" w:color="auto"/>
            <w:right w:val="none" w:sz="0" w:space="0" w:color="auto"/>
          </w:divBdr>
          <w:divsChild>
            <w:div w:id="887187995">
              <w:marLeft w:val="0"/>
              <w:marRight w:val="0"/>
              <w:marTop w:val="0"/>
              <w:marBottom w:val="0"/>
              <w:divBdr>
                <w:top w:val="none" w:sz="0" w:space="0" w:color="auto"/>
                <w:left w:val="none" w:sz="0" w:space="0" w:color="auto"/>
                <w:bottom w:val="none" w:sz="0" w:space="0" w:color="auto"/>
                <w:right w:val="none" w:sz="0" w:space="0" w:color="auto"/>
              </w:divBdr>
              <w:divsChild>
                <w:div w:id="2013792772">
                  <w:marLeft w:val="0"/>
                  <w:marRight w:val="0"/>
                  <w:marTop w:val="0"/>
                  <w:marBottom w:val="0"/>
                  <w:divBdr>
                    <w:top w:val="none" w:sz="0" w:space="0" w:color="auto"/>
                    <w:left w:val="none" w:sz="0" w:space="0" w:color="auto"/>
                    <w:bottom w:val="none" w:sz="0" w:space="0" w:color="auto"/>
                    <w:right w:val="none" w:sz="0" w:space="0" w:color="auto"/>
                  </w:divBdr>
                  <w:divsChild>
                    <w:div w:id="866601063">
                      <w:marLeft w:val="0"/>
                      <w:marRight w:val="0"/>
                      <w:marTop w:val="0"/>
                      <w:marBottom w:val="0"/>
                      <w:divBdr>
                        <w:top w:val="none" w:sz="0" w:space="0" w:color="auto"/>
                        <w:left w:val="none" w:sz="0" w:space="0" w:color="auto"/>
                        <w:bottom w:val="none" w:sz="0" w:space="0" w:color="auto"/>
                        <w:right w:val="none" w:sz="0" w:space="0" w:color="auto"/>
                      </w:divBdr>
                      <w:divsChild>
                        <w:div w:id="1094743540">
                          <w:marLeft w:val="0"/>
                          <w:marRight w:val="0"/>
                          <w:marTop w:val="0"/>
                          <w:marBottom w:val="0"/>
                          <w:divBdr>
                            <w:top w:val="none" w:sz="0" w:space="0" w:color="auto"/>
                            <w:left w:val="none" w:sz="0" w:space="0" w:color="auto"/>
                            <w:bottom w:val="none" w:sz="0" w:space="0" w:color="auto"/>
                            <w:right w:val="none" w:sz="0" w:space="0" w:color="auto"/>
                          </w:divBdr>
                        </w:div>
                      </w:divsChild>
                    </w:div>
                    <w:div w:id="1402289983">
                      <w:marLeft w:val="0"/>
                      <w:marRight w:val="0"/>
                      <w:marTop w:val="0"/>
                      <w:marBottom w:val="0"/>
                      <w:divBdr>
                        <w:top w:val="none" w:sz="0" w:space="0" w:color="auto"/>
                        <w:left w:val="none" w:sz="0" w:space="0" w:color="auto"/>
                        <w:bottom w:val="none" w:sz="0" w:space="0" w:color="auto"/>
                        <w:right w:val="none" w:sz="0" w:space="0" w:color="auto"/>
                      </w:divBdr>
                      <w:divsChild>
                        <w:div w:id="1174998798">
                          <w:marLeft w:val="0"/>
                          <w:marRight w:val="0"/>
                          <w:marTop w:val="0"/>
                          <w:marBottom w:val="0"/>
                          <w:divBdr>
                            <w:top w:val="none" w:sz="0" w:space="0" w:color="auto"/>
                            <w:left w:val="none" w:sz="0" w:space="0" w:color="auto"/>
                            <w:bottom w:val="none" w:sz="0" w:space="0" w:color="auto"/>
                            <w:right w:val="none" w:sz="0" w:space="0" w:color="auto"/>
                          </w:divBdr>
                          <w:divsChild>
                            <w:div w:id="610170416">
                              <w:marLeft w:val="0"/>
                              <w:marRight w:val="0"/>
                              <w:marTop w:val="0"/>
                              <w:marBottom w:val="0"/>
                              <w:divBdr>
                                <w:top w:val="none" w:sz="0" w:space="0" w:color="auto"/>
                                <w:left w:val="none" w:sz="0" w:space="0" w:color="auto"/>
                                <w:bottom w:val="none" w:sz="0" w:space="0" w:color="auto"/>
                                <w:right w:val="none" w:sz="0" w:space="0" w:color="auto"/>
                              </w:divBdr>
                              <w:divsChild>
                                <w:div w:id="106464853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135054886">
                          <w:marLeft w:val="0"/>
                          <w:marRight w:val="0"/>
                          <w:marTop w:val="0"/>
                          <w:marBottom w:val="0"/>
                          <w:divBdr>
                            <w:top w:val="none" w:sz="0" w:space="0" w:color="auto"/>
                            <w:left w:val="none" w:sz="0" w:space="0" w:color="auto"/>
                            <w:bottom w:val="none" w:sz="0" w:space="0" w:color="auto"/>
                            <w:right w:val="none" w:sz="0" w:space="0" w:color="auto"/>
                          </w:divBdr>
                          <w:divsChild>
                            <w:div w:id="1727415170">
                              <w:marLeft w:val="0"/>
                              <w:marRight w:val="0"/>
                              <w:marTop w:val="0"/>
                              <w:marBottom w:val="0"/>
                              <w:divBdr>
                                <w:top w:val="none" w:sz="0" w:space="0" w:color="auto"/>
                                <w:left w:val="none" w:sz="0" w:space="0" w:color="auto"/>
                                <w:bottom w:val="none" w:sz="0" w:space="0" w:color="auto"/>
                                <w:right w:val="none" w:sz="0" w:space="0" w:color="auto"/>
                              </w:divBdr>
                              <w:divsChild>
                                <w:div w:id="66100490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009020600">
                          <w:marLeft w:val="0"/>
                          <w:marRight w:val="0"/>
                          <w:marTop w:val="0"/>
                          <w:marBottom w:val="0"/>
                          <w:divBdr>
                            <w:top w:val="none" w:sz="0" w:space="0" w:color="auto"/>
                            <w:left w:val="none" w:sz="0" w:space="0" w:color="auto"/>
                            <w:bottom w:val="none" w:sz="0" w:space="0" w:color="auto"/>
                            <w:right w:val="none" w:sz="0" w:space="0" w:color="auto"/>
                          </w:divBdr>
                          <w:divsChild>
                            <w:div w:id="299194783">
                              <w:marLeft w:val="0"/>
                              <w:marRight w:val="0"/>
                              <w:marTop w:val="0"/>
                              <w:marBottom w:val="0"/>
                              <w:divBdr>
                                <w:top w:val="none" w:sz="0" w:space="0" w:color="auto"/>
                                <w:left w:val="none" w:sz="0" w:space="0" w:color="auto"/>
                                <w:bottom w:val="none" w:sz="0" w:space="0" w:color="auto"/>
                                <w:right w:val="none" w:sz="0" w:space="0" w:color="auto"/>
                              </w:divBdr>
                              <w:divsChild>
                                <w:div w:id="27456043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865483791">
                          <w:marLeft w:val="0"/>
                          <w:marRight w:val="0"/>
                          <w:marTop w:val="0"/>
                          <w:marBottom w:val="0"/>
                          <w:divBdr>
                            <w:top w:val="none" w:sz="0" w:space="0" w:color="auto"/>
                            <w:left w:val="none" w:sz="0" w:space="0" w:color="auto"/>
                            <w:bottom w:val="none" w:sz="0" w:space="0" w:color="auto"/>
                            <w:right w:val="none" w:sz="0" w:space="0" w:color="auto"/>
                          </w:divBdr>
                          <w:divsChild>
                            <w:div w:id="86778603">
                              <w:marLeft w:val="0"/>
                              <w:marRight w:val="0"/>
                              <w:marTop w:val="0"/>
                              <w:marBottom w:val="0"/>
                              <w:divBdr>
                                <w:top w:val="none" w:sz="0" w:space="0" w:color="auto"/>
                                <w:left w:val="none" w:sz="0" w:space="0" w:color="auto"/>
                                <w:bottom w:val="none" w:sz="0" w:space="0" w:color="auto"/>
                                <w:right w:val="none" w:sz="0" w:space="0" w:color="auto"/>
                              </w:divBdr>
                              <w:divsChild>
                                <w:div w:id="94739132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055592358">
                          <w:marLeft w:val="0"/>
                          <w:marRight w:val="0"/>
                          <w:marTop w:val="0"/>
                          <w:marBottom w:val="0"/>
                          <w:divBdr>
                            <w:top w:val="none" w:sz="0" w:space="0" w:color="auto"/>
                            <w:left w:val="none" w:sz="0" w:space="0" w:color="auto"/>
                            <w:bottom w:val="none" w:sz="0" w:space="0" w:color="auto"/>
                            <w:right w:val="none" w:sz="0" w:space="0" w:color="auto"/>
                          </w:divBdr>
                          <w:divsChild>
                            <w:div w:id="1188445517">
                              <w:marLeft w:val="0"/>
                              <w:marRight w:val="0"/>
                              <w:marTop w:val="0"/>
                              <w:marBottom w:val="0"/>
                              <w:divBdr>
                                <w:top w:val="none" w:sz="0" w:space="0" w:color="auto"/>
                                <w:left w:val="none" w:sz="0" w:space="0" w:color="auto"/>
                                <w:bottom w:val="none" w:sz="0" w:space="0" w:color="auto"/>
                                <w:right w:val="none" w:sz="0" w:space="0" w:color="auto"/>
                              </w:divBdr>
                              <w:divsChild>
                                <w:div w:id="38495914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709256">
          <w:marLeft w:val="0"/>
          <w:marRight w:val="0"/>
          <w:marTop w:val="0"/>
          <w:marBottom w:val="0"/>
          <w:divBdr>
            <w:top w:val="none" w:sz="0" w:space="0" w:color="auto"/>
            <w:left w:val="none" w:sz="0" w:space="0" w:color="auto"/>
            <w:bottom w:val="none" w:sz="0" w:space="0" w:color="auto"/>
            <w:right w:val="none" w:sz="0" w:space="0" w:color="auto"/>
          </w:divBdr>
        </w:div>
      </w:divsChild>
    </w:div>
    <w:div w:id="216405316">
      <w:bodyDiv w:val="1"/>
      <w:marLeft w:val="0"/>
      <w:marRight w:val="0"/>
      <w:marTop w:val="0"/>
      <w:marBottom w:val="0"/>
      <w:divBdr>
        <w:top w:val="none" w:sz="0" w:space="0" w:color="auto"/>
        <w:left w:val="none" w:sz="0" w:space="0" w:color="auto"/>
        <w:bottom w:val="none" w:sz="0" w:space="0" w:color="auto"/>
        <w:right w:val="none" w:sz="0" w:space="0" w:color="auto"/>
      </w:divBdr>
      <w:divsChild>
        <w:div w:id="215165328">
          <w:marLeft w:val="0"/>
          <w:marRight w:val="0"/>
          <w:marTop w:val="0"/>
          <w:marBottom w:val="0"/>
          <w:divBdr>
            <w:top w:val="none" w:sz="0" w:space="0" w:color="auto"/>
            <w:left w:val="none" w:sz="0" w:space="0" w:color="auto"/>
            <w:bottom w:val="none" w:sz="0" w:space="0" w:color="auto"/>
            <w:right w:val="none" w:sz="0" w:space="0" w:color="auto"/>
          </w:divBdr>
          <w:divsChild>
            <w:div w:id="1482847838">
              <w:marLeft w:val="0"/>
              <w:marRight w:val="0"/>
              <w:marTop w:val="0"/>
              <w:marBottom w:val="0"/>
              <w:divBdr>
                <w:top w:val="none" w:sz="0" w:space="0" w:color="auto"/>
                <w:left w:val="none" w:sz="0" w:space="0" w:color="auto"/>
                <w:bottom w:val="none" w:sz="0" w:space="0" w:color="auto"/>
                <w:right w:val="none" w:sz="0" w:space="0" w:color="auto"/>
              </w:divBdr>
              <w:divsChild>
                <w:div w:id="10893476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434521547">
          <w:marLeft w:val="0"/>
          <w:marRight w:val="0"/>
          <w:marTop w:val="0"/>
          <w:marBottom w:val="0"/>
          <w:divBdr>
            <w:top w:val="none" w:sz="0" w:space="0" w:color="auto"/>
            <w:left w:val="none" w:sz="0" w:space="0" w:color="auto"/>
            <w:bottom w:val="none" w:sz="0" w:space="0" w:color="auto"/>
            <w:right w:val="none" w:sz="0" w:space="0" w:color="auto"/>
          </w:divBdr>
          <w:divsChild>
            <w:div w:id="191767642">
              <w:marLeft w:val="0"/>
              <w:marRight w:val="0"/>
              <w:marTop w:val="0"/>
              <w:marBottom w:val="0"/>
              <w:divBdr>
                <w:top w:val="none" w:sz="0" w:space="0" w:color="auto"/>
                <w:left w:val="none" w:sz="0" w:space="0" w:color="auto"/>
                <w:bottom w:val="none" w:sz="0" w:space="0" w:color="auto"/>
                <w:right w:val="none" w:sz="0" w:space="0" w:color="auto"/>
              </w:divBdr>
              <w:divsChild>
                <w:div w:id="34132175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690299430">
          <w:marLeft w:val="0"/>
          <w:marRight w:val="0"/>
          <w:marTop w:val="0"/>
          <w:marBottom w:val="0"/>
          <w:divBdr>
            <w:top w:val="none" w:sz="0" w:space="0" w:color="auto"/>
            <w:left w:val="none" w:sz="0" w:space="0" w:color="auto"/>
            <w:bottom w:val="none" w:sz="0" w:space="0" w:color="auto"/>
            <w:right w:val="none" w:sz="0" w:space="0" w:color="auto"/>
          </w:divBdr>
        </w:div>
      </w:divsChild>
    </w:div>
    <w:div w:id="532621644">
      <w:bodyDiv w:val="1"/>
      <w:marLeft w:val="0"/>
      <w:marRight w:val="0"/>
      <w:marTop w:val="0"/>
      <w:marBottom w:val="0"/>
      <w:divBdr>
        <w:top w:val="none" w:sz="0" w:space="0" w:color="auto"/>
        <w:left w:val="none" w:sz="0" w:space="0" w:color="auto"/>
        <w:bottom w:val="none" w:sz="0" w:space="0" w:color="auto"/>
        <w:right w:val="none" w:sz="0" w:space="0" w:color="auto"/>
      </w:divBdr>
      <w:divsChild>
        <w:div w:id="487088167">
          <w:marLeft w:val="0"/>
          <w:marRight w:val="0"/>
          <w:marTop w:val="0"/>
          <w:marBottom w:val="0"/>
          <w:divBdr>
            <w:top w:val="none" w:sz="0" w:space="0" w:color="auto"/>
            <w:left w:val="none" w:sz="0" w:space="0" w:color="auto"/>
            <w:bottom w:val="none" w:sz="0" w:space="0" w:color="auto"/>
            <w:right w:val="none" w:sz="0" w:space="0" w:color="auto"/>
          </w:divBdr>
          <w:divsChild>
            <w:div w:id="1824006177">
              <w:marLeft w:val="0"/>
              <w:marRight w:val="0"/>
              <w:marTop w:val="0"/>
              <w:marBottom w:val="0"/>
              <w:divBdr>
                <w:top w:val="none" w:sz="0" w:space="0" w:color="auto"/>
                <w:left w:val="none" w:sz="0" w:space="0" w:color="auto"/>
                <w:bottom w:val="none" w:sz="0" w:space="0" w:color="auto"/>
                <w:right w:val="none" w:sz="0" w:space="0" w:color="auto"/>
              </w:divBdr>
              <w:divsChild>
                <w:div w:id="145359101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941189268">
          <w:marLeft w:val="0"/>
          <w:marRight w:val="0"/>
          <w:marTop w:val="0"/>
          <w:marBottom w:val="0"/>
          <w:divBdr>
            <w:top w:val="none" w:sz="0" w:space="0" w:color="auto"/>
            <w:left w:val="none" w:sz="0" w:space="0" w:color="auto"/>
            <w:bottom w:val="none" w:sz="0" w:space="0" w:color="auto"/>
            <w:right w:val="none" w:sz="0" w:space="0" w:color="auto"/>
          </w:divBdr>
          <w:divsChild>
            <w:div w:id="1500534982">
              <w:marLeft w:val="0"/>
              <w:marRight w:val="0"/>
              <w:marTop w:val="0"/>
              <w:marBottom w:val="0"/>
              <w:divBdr>
                <w:top w:val="none" w:sz="0" w:space="0" w:color="auto"/>
                <w:left w:val="none" w:sz="0" w:space="0" w:color="auto"/>
                <w:bottom w:val="none" w:sz="0" w:space="0" w:color="auto"/>
                <w:right w:val="none" w:sz="0" w:space="0" w:color="auto"/>
              </w:divBdr>
              <w:divsChild>
                <w:div w:id="1285426282">
                  <w:marLeft w:val="1200"/>
                  <w:marRight w:val="0"/>
                  <w:marTop w:val="0"/>
                  <w:marBottom w:val="0"/>
                  <w:divBdr>
                    <w:top w:val="none" w:sz="0" w:space="0" w:color="auto"/>
                    <w:left w:val="none" w:sz="0" w:space="0" w:color="auto"/>
                    <w:bottom w:val="none" w:sz="0" w:space="0" w:color="auto"/>
                    <w:right w:val="none" w:sz="0" w:space="0" w:color="auto"/>
                  </w:divBdr>
                </w:div>
              </w:divsChild>
            </w:div>
            <w:div w:id="1865751732">
              <w:marLeft w:val="0"/>
              <w:marRight w:val="0"/>
              <w:marTop w:val="0"/>
              <w:marBottom w:val="0"/>
              <w:divBdr>
                <w:top w:val="none" w:sz="0" w:space="0" w:color="auto"/>
                <w:left w:val="none" w:sz="0" w:space="0" w:color="auto"/>
                <w:bottom w:val="none" w:sz="0" w:space="0" w:color="auto"/>
                <w:right w:val="none" w:sz="0" w:space="0" w:color="auto"/>
              </w:divBdr>
              <w:divsChild>
                <w:div w:id="2078741218">
                  <w:marLeft w:val="0"/>
                  <w:marRight w:val="0"/>
                  <w:marTop w:val="0"/>
                  <w:marBottom w:val="0"/>
                  <w:divBdr>
                    <w:top w:val="none" w:sz="0" w:space="0" w:color="auto"/>
                    <w:left w:val="none" w:sz="0" w:space="0" w:color="auto"/>
                    <w:bottom w:val="none" w:sz="0" w:space="0" w:color="auto"/>
                    <w:right w:val="none" w:sz="0" w:space="0" w:color="auto"/>
                  </w:divBdr>
                  <w:divsChild>
                    <w:div w:id="1173688438">
                      <w:marLeft w:val="0"/>
                      <w:marRight w:val="0"/>
                      <w:marTop w:val="0"/>
                      <w:marBottom w:val="0"/>
                      <w:divBdr>
                        <w:top w:val="none" w:sz="0" w:space="0" w:color="auto"/>
                        <w:left w:val="none" w:sz="0" w:space="0" w:color="auto"/>
                        <w:bottom w:val="none" w:sz="0" w:space="0" w:color="auto"/>
                        <w:right w:val="none" w:sz="0" w:space="0" w:color="auto"/>
                      </w:divBdr>
                      <w:divsChild>
                        <w:div w:id="149252447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156013">
      <w:bodyDiv w:val="1"/>
      <w:marLeft w:val="0"/>
      <w:marRight w:val="0"/>
      <w:marTop w:val="0"/>
      <w:marBottom w:val="0"/>
      <w:divBdr>
        <w:top w:val="none" w:sz="0" w:space="0" w:color="auto"/>
        <w:left w:val="none" w:sz="0" w:space="0" w:color="auto"/>
        <w:bottom w:val="none" w:sz="0" w:space="0" w:color="auto"/>
        <w:right w:val="none" w:sz="0" w:space="0" w:color="auto"/>
      </w:divBdr>
      <w:divsChild>
        <w:div w:id="1010837125">
          <w:marLeft w:val="0"/>
          <w:marRight w:val="0"/>
          <w:marTop w:val="0"/>
          <w:marBottom w:val="0"/>
          <w:divBdr>
            <w:top w:val="none" w:sz="0" w:space="0" w:color="auto"/>
            <w:left w:val="none" w:sz="0" w:space="0" w:color="auto"/>
            <w:bottom w:val="none" w:sz="0" w:space="0" w:color="auto"/>
            <w:right w:val="none" w:sz="0" w:space="0" w:color="auto"/>
          </w:divBdr>
          <w:divsChild>
            <w:div w:id="1379932323">
              <w:marLeft w:val="0"/>
              <w:marRight w:val="0"/>
              <w:marTop w:val="0"/>
              <w:marBottom w:val="0"/>
              <w:divBdr>
                <w:top w:val="none" w:sz="0" w:space="0" w:color="auto"/>
                <w:left w:val="none" w:sz="0" w:space="0" w:color="auto"/>
                <w:bottom w:val="none" w:sz="0" w:space="0" w:color="auto"/>
                <w:right w:val="none" w:sz="0" w:space="0" w:color="auto"/>
              </w:divBdr>
            </w:div>
          </w:divsChild>
        </w:div>
        <w:div w:id="1209876615">
          <w:marLeft w:val="0"/>
          <w:marRight w:val="0"/>
          <w:marTop w:val="0"/>
          <w:marBottom w:val="0"/>
          <w:divBdr>
            <w:top w:val="none" w:sz="0" w:space="0" w:color="auto"/>
            <w:left w:val="none" w:sz="0" w:space="0" w:color="auto"/>
            <w:bottom w:val="none" w:sz="0" w:space="0" w:color="auto"/>
            <w:right w:val="none" w:sz="0" w:space="0" w:color="auto"/>
          </w:divBdr>
          <w:divsChild>
            <w:div w:id="2013796428">
              <w:marLeft w:val="0"/>
              <w:marRight w:val="0"/>
              <w:marTop w:val="0"/>
              <w:marBottom w:val="0"/>
              <w:divBdr>
                <w:top w:val="none" w:sz="0" w:space="0" w:color="auto"/>
                <w:left w:val="none" w:sz="0" w:space="0" w:color="auto"/>
                <w:bottom w:val="none" w:sz="0" w:space="0" w:color="auto"/>
                <w:right w:val="none" w:sz="0" w:space="0" w:color="auto"/>
              </w:divBdr>
              <w:divsChild>
                <w:div w:id="1966034348">
                  <w:marLeft w:val="0"/>
                  <w:marRight w:val="0"/>
                  <w:marTop w:val="0"/>
                  <w:marBottom w:val="0"/>
                  <w:divBdr>
                    <w:top w:val="none" w:sz="0" w:space="0" w:color="auto"/>
                    <w:left w:val="none" w:sz="0" w:space="0" w:color="auto"/>
                    <w:bottom w:val="none" w:sz="0" w:space="0" w:color="auto"/>
                    <w:right w:val="none" w:sz="0" w:space="0" w:color="auto"/>
                  </w:divBdr>
                  <w:divsChild>
                    <w:div w:id="1386297714">
                      <w:marLeft w:val="0"/>
                      <w:marRight w:val="0"/>
                      <w:marTop w:val="0"/>
                      <w:marBottom w:val="0"/>
                      <w:divBdr>
                        <w:top w:val="none" w:sz="0" w:space="0" w:color="auto"/>
                        <w:left w:val="none" w:sz="0" w:space="0" w:color="auto"/>
                        <w:bottom w:val="none" w:sz="0" w:space="0" w:color="auto"/>
                        <w:right w:val="none" w:sz="0" w:space="0" w:color="auto"/>
                      </w:divBdr>
                    </w:div>
                  </w:divsChild>
                </w:div>
                <w:div w:id="1665164899">
                  <w:marLeft w:val="0"/>
                  <w:marRight w:val="0"/>
                  <w:marTop w:val="0"/>
                  <w:marBottom w:val="0"/>
                  <w:divBdr>
                    <w:top w:val="none" w:sz="0" w:space="0" w:color="auto"/>
                    <w:left w:val="none" w:sz="0" w:space="0" w:color="auto"/>
                    <w:bottom w:val="none" w:sz="0" w:space="0" w:color="auto"/>
                    <w:right w:val="none" w:sz="0" w:space="0" w:color="auto"/>
                  </w:divBdr>
                  <w:divsChild>
                    <w:div w:id="475299037">
                      <w:marLeft w:val="0"/>
                      <w:marRight w:val="0"/>
                      <w:marTop w:val="0"/>
                      <w:marBottom w:val="0"/>
                      <w:divBdr>
                        <w:top w:val="none" w:sz="0" w:space="0" w:color="auto"/>
                        <w:left w:val="none" w:sz="0" w:space="0" w:color="auto"/>
                        <w:bottom w:val="none" w:sz="0" w:space="0" w:color="auto"/>
                        <w:right w:val="none" w:sz="0" w:space="0" w:color="auto"/>
                      </w:divBdr>
                      <w:divsChild>
                        <w:div w:id="839539759">
                          <w:marLeft w:val="0"/>
                          <w:marRight w:val="0"/>
                          <w:marTop w:val="0"/>
                          <w:marBottom w:val="0"/>
                          <w:divBdr>
                            <w:top w:val="none" w:sz="0" w:space="0" w:color="auto"/>
                            <w:left w:val="none" w:sz="0" w:space="0" w:color="auto"/>
                            <w:bottom w:val="none" w:sz="0" w:space="0" w:color="auto"/>
                            <w:right w:val="none" w:sz="0" w:space="0" w:color="auto"/>
                          </w:divBdr>
                          <w:divsChild>
                            <w:div w:id="134096140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16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659218">
      <w:bodyDiv w:val="1"/>
      <w:marLeft w:val="0"/>
      <w:marRight w:val="0"/>
      <w:marTop w:val="0"/>
      <w:marBottom w:val="0"/>
      <w:divBdr>
        <w:top w:val="none" w:sz="0" w:space="0" w:color="auto"/>
        <w:left w:val="none" w:sz="0" w:space="0" w:color="auto"/>
        <w:bottom w:val="none" w:sz="0" w:space="0" w:color="auto"/>
        <w:right w:val="none" w:sz="0" w:space="0" w:color="auto"/>
      </w:divBdr>
      <w:divsChild>
        <w:div w:id="921179139">
          <w:marLeft w:val="0"/>
          <w:marRight w:val="0"/>
          <w:marTop w:val="0"/>
          <w:marBottom w:val="0"/>
          <w:divBdr>
            <w:top w:val="none" w:sz="0" w:space="0" w:color="auto"/>
            <w:left w:val="none" w:sz="0" w:space="0" w:color="auto"/>
            <w:bottom w:val="none" w:sz="0" w:space="0" w:color="auto"/>
            <w:right w:val="none" w:sz="0" w:space="0" w:color="auto"/>
          </w:divBdr>
          <w:divsChild>
            <w:div w:id="2004503743">
              <w:marLeft w:val="0"/>
              <w:marRight w:val="0"/>
              <w:marTop w:val="0"/>
              <w:marBottom w:val="0"/>
              <w:divBdr>
                <w:top w:val="none" w:sz="0" w:space="0" w:color="auto"/>
                <w:left w:val="none" w:sz="0" w:space="0" w:color="auto"/>
                <w:bottom w:val="none" w:sz="0" w:space="0" w:color="auto"/>
                <w:right w:val="none" w:sz="0" w:space="0" w:color="auto"/>
              </w:divBdr>
              <w:divsChild>
                <w:div w:id="672924358">
                  <w:marLeft w:val="0"/>
                  <w:marRight w:val="0"/>
                  <w:marTop w:val="0"/>
                  <w:marBottom w:val="0"/>
                  <w:divBdr>
                    <w:top w:val="none" w:sz="0" w:space="0" w:color="auto"/>
                    <w:left w:val="none" w:sz="0" w:space="0" w:color="auto"/>
                    <w:bottom w:val="none" w:sz="0" w:space="0" w:color="auto"/>
                    <w:right w:val="none" w:sz="0" w:space="0" w:color="auto"/>
                  </w:divBdr>
                </w:div>
              </w:divsChild>
            </w:div>
            <w:div w:id="1237588812">
              <w:marLeft w:val="0"/>
              <w:marRight w:val="0"/>
              <w:marTop w:val="0"/>
              <w:marBottom w:val="0"/>
              <w:divBdr>
                <w:top w:val="none" w:sz="0" w:space="0" w:color="auto"/>
                <w:left w:val="none" w:sz="0" w:space="0" w:color="auto"/>
                <w:bottom w:val="none" w:sz="0" w:space="0" w:color="auto"/>
                <w:right w:val="none" w:sz="0" w:space="0" w:color="auto"/>
              </w:divBdr>
              <w:divsChild>
                <w:div w:id="538667688">
                  <w:marLeft w:val="0"/>
                  <w:marRight w:val="0"/>
                  <w:marTop w:val="0"/>
                  <w:marBottom w:val="0"/>
                  <w:divBdr>
                    <w:top w:val="none" w:sz="0" w:space="0" w:color="auto"/>
                    <w:left w:val="none" w:sz="0" w:space="0" w:color="auto"/>
                    <w:bottom w:val="none" w:sz="0" w:space="0" w:color="auto"/>
                    <w:right w:val="none" w:sz="0" w:space="0" w:color="auto"/>
                  </w:divBdr>
                  <w:divsChild>
                    <w:div w:id="525097244">
                      <w:marLeft w:val="0"/>
                      <w:marRight w:val="0"/>
                      <w:marTop w:val="0"/>
                      <w:marBottom w:val="0"/>
                      <w:divBdr>
                        <w:top w:val="none" w:sz="0" w:space="0" w:color="auto"/>
                        <w:left w:val="none" w:sz="0" w:space="0" w:color="auto"/>
                        <w:bottom w:val="none" w:sz="0" w:space="0" w:color="auto"/>
                        <w:right w:val="none" w:sz="0" w:space="0" w:color="auto"/>
                      </w:divBdr>
                      <w:divsChild>
                        <w:div w:id="177058721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689223">
          <w:marLeft w:val="0"/>
          <w:marRight w:val="0"/>
          <w:marTop w:val="0"/>
          <w:marBottom w:val="0"/>
          <w:divBdr>
            <w:top w:val="none" w:sz="0" w:space="0" w:color="auto"/>
            <w:left w:val="none" w:sz="0" w:space="0" w:color="auto"/>
            <w:bottom w:val="none" w:sz="0" w:space="0" w:color="auto"/>
            <w:right w:val="none" w:sz="0" w:space="0" w:color="auto"/>
          </w:divBdr>
          <w:divsChild>
            <w:div w:id="522784705">
              <w:marLeft w:val="0"/>
              <w:marRight w:val="0"/>
              <w:marTop w:val="0"/>
              <w:marBottom w:val="0"/>
              <w:divBdr>
                <w:top w:val="none" w:sz="0" w:space="0" w:color="auto"/>
                <w:left w:val="none" w:sz="0" w:space="0" w:color="auto"/>
                <w:bottom w:val="none" w:sz="0" w:space="0" w:color="auto"/>
                <w:right w:val="none" w:sz="0" w:space="0" w:color="auto"/>
              </w:divBdr>
              <w:divsChild>
                <w:div w:id="106610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hyperlink" Target="https://burc.regione.campania.it/eBurcWeb/directServlet?DOCUMENT_ID=143600&amp;ATTACH_ID=217466" TargetMode="External"/><Relationship Id="rId18" Type="http://schemas.openxmlformats.org/officeDocument/2006/relationships/hyperlink" Target="https://burc.regione.campania.it/eBurcWeb/directServlet?DOCUMENT_ID=143594&amp;ATTACH_ID=21745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burc.regione.campania.it/eBurcWeb/directServlet?DOCUMENT_ID=143597&amp;ATTACH_ID=217462" TargetMode="External"/><Relationship Id="rId7" Type="http://schemas.openxmlformats.org/officeDocument/2006/relationships/image" Target="media/image3.gif"/><Relationship Id="rId12" Type="http://schemas.openxmlformats.org/officeDocument/2006/relationships/hyperlink" Target="https://burc.regione.campania.it/eBurcWeb/directServlet?DOCUMENT_ID=143587&amp;ATTACH_ID=217452" TargetMode="External"/><Relationship Id="rId17" Type="http://schemas.openxmlformats.org/officeDocument/2006/relationships/hyperlink" Target="https://burc.regione.campania.it/eBurcWeb/directServlet?DOCUMENT_ID=143601&amp;ATTACH_ID=21746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urc.regione.campania.it/eBurcWeb/directServlet?DOCUMENT_ID=143599&amp;ATTACH_ID=217465" TargetMode="External"/><Relationship Id="rId20" Type="http://schemas.openxmlformats.org/officeDocument/2006/relationships/hyperlink" Target="https://burc.regione.campania.it/eBurcWeb/directServlet?DOCUMENT_ID=143596&amp;ATTACH_ID=217461" TargetMode="Externa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6.gif"/><Relationship Id="rId24" Type="http://schemas.openxmlformats.org/officeDocument/2006/relationships/hyperlink" Target="https://burc.regione.campania.it/eBurcWeb/directServlet?DOCUMENT_ID=143604&amp;ATTACH_ID=217470" TargetMode="External"/><Relationship Id="rId5" Type="http://schemas.openxmlformats.org/officeDocument/2006/relationships/webSettings" Target="webSettings.xml"/><Relationship Id="rId15" Type="http://schemas.openxmlformats.org/officeDocument/2006/relationships/image" Target="media/image7.gif"/><Relationship Id="rId23" Type="http://schemas.openxmlformats.org/officeDocument/2006/relationships/hyperlink" Target="https://burc.regione.campania.it/eBurcWeb/directServlet?DOCUMENT_ID=143603&amp;ATTACH_ID=217469" TargetMode="External"/><Relationship Id="rId10" Type="http://schemas.openxmlformats.org/officeDocument/2006/relationships/image" Target="media/image5.png"/><Relationship Id="rId19" Type="http://schemas.openxmlformats.org/officeDocument/2006/relationships/hyperlink" Target="https://burc.regione.campania.it/eBurcWeb/directServlet?DOCUMENT_ID=143595&amp;ATTACH_ID=217460" TargetMode="External"/><Relationship Id="rId4" Type="http://schemas.openxmlformats.org/officeDocument/2006/relationships/settings" Target="settings.xml"/><Relationship Id="rId9" Type="http://schemas.openxmlformats.org/officeDocument/2006/relationships/hyperlink" Target="https://burc.regione.campania.it/eBurcWeb/directServlet?DOCUMENT_ID=143660&amp;ATTACH_ID=217538" TargetMode="External"/><Relationship Id="rId14" Type="http://schemas.openxmlformats.org/officeDocument/2006/relationships/hyperlink" Target="https://burc.regione.campania.it/eBurcWeb/directServlet?DOCUMENT_ID=143599&amp;ATTACH_ID=217464" TargetMode="External"/><Relationship Id="rId22" Type="http://schemas.openxmlformats.org/officeDocument/2006/relationships/hyperlink" Target="https://burc.regione.campania.it/eBurcWeb/directServlet?DOCUMENT_ID=143598&amp;ATTACH_ID=217463"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594</Words>
  <Characters>3386</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Estratto dal Burc n. 33</dc:title>
  <dc:subject>22 aprile 2024</dc:subject>
  <dc:creator>ANCE CAMPANIA</dc:creator>
  <cp:keywords/>
  <dc:description/>
  <cp:lastModifiedBy>ANCE CAMPANIA</cp:lastModifiedBy>
  <cp:revision>3</cp:revision>
  <dcterms:created xsi:type="dcterms:W3CDTF">2024-04-23T07:48:00Z</dcterms:created>
  <dcterms:modified xsi:type="dcterms:W3CDTF">2024-04-23T07:48:00Z</dcterms:modified>
</cp:coreProperties>
</file>