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48571224"/>
        <w:docPartObj>
          <w:docPartGallery w:val="Cover Pages"/>
          <w:docPartUnique/>
        </w:docPartObj>
      </w:sdtPr>
      <w:sdtContent>
        <w:p w14:paraId="014BD2F7" w14:textId="622B31EB" w:rsidR="00111EBA" w:rsidRDefault="00111EBA"/>
        <w:p w14:paraId="588AC8E9" w14:textId="074D77CC" w:rsidR="00111EBA" w:rsidRDefault="00111EBA">
          <w:r>
            <w:rPr>
              <w:noProof/>
            </w:rPr>
            <w:drawing>
              <wp:inline distT="0" distB="0" distL="0" distR="0" wp14:anchorId="369A0013" wp14:editId="3ADE902A">
                <wp:extent cx="2293620" cy="822960"/>
                <wp:effectExtent l="0" t="0" r="0" b="0"/>
                <wp:docPr id="1811901386" name="Immagine 57"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01386" name="Immagine 57" descr="Immagine che contiene Carattere, testo, bianco,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0AAF169E" wp14:editId="7A037413">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A4BA4" w14:textId="0382994A" w:rsidR="00111EBA" w:rsidRDefault="00111EBA">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n.30</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CE4BBC7" w14:textId="3425607B" w:rsidR="00111EBA" w:rsidRDefault="00111EBA">
                                    <w:pPr>
                                      <w:pStyle w:val="Nessunaspaziatura"/>
                                      <w:spacing w:before="40" w:after="40"/>
                                      <w:rPr>
                                        <w:caps/>
                                        <w:color w:val="501549" w:themeColor="accent5" w:themeShade="80"/>
                                        <w:sz w:val="28"/>
                                        <w:szCs w:val="28"/>
                                      </w:rPr>
                                    </w:pPr>
                                    <w:r>
                                      <w:rPr>
                                        <w:caps/>
                                        <w:color w:val="501549" w:themeColor="accent5" w:themeShade="80"/>
                                        <w:sz w:val="28"/>
                                        <w:szCs w:val="28"/>
                                      </w:rPr>
                                      <w:t>8 aprile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2E049C08" w14:textId="0B4BCD4C" w:rsidR="00111EBA" w:rsidRDefault="00111EBA">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AAF169E"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446A4BA4" w14:textId="0382994A" w:rsidR="00111EBA" w:rsidRDefault="00111EBA">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n.30</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CE4BBC7" w14:textId="3425607B" w:rsidR="00111EBA" w:rsidRDefault="00111EBA">
                              <w:pPr>
                                <w:pStyle w:val="Nessunaspaziatura"/>
                                <w:spacing w:before="40" w:after="40"/>
                                <w:rPr>
                                  <w:caps/>
                                  <w:color w:val="501549" w:themeColor="accent5" w:themeShade="80"/>
                                  <w:sz w:val="28"/>
                                  <w:szCs w:val="28"/>
                                </w:rPr>
                              </w:pPr>
                              <w:r>
                                <w:rPr>
                                  <w:caps/>
                                  <w:color w:val="501549" w:themeColor="accent5" w:themeShade="80"/>
                                  <w:sz w:val="28"/>
                                  <w:szCs w:val="28"/>
                                </w:rPr>
                                <w:t>8 aprile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2E049C08" w14:textId="0B4BCD4C" w:rsidR="00111EBA" w:rsidRDefault="00111EBA">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1890472" wp14:editId="307C79E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71A56B41" w14:textId="549F8EC5" w:rsidR="00111EBA" w:rsidRDefault="00111EBA">
                                    <w:pPr>
                                      <w:pStyle w:val="Nessunaspaziatura"/>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1890472"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71A56B41" w14:textId="549F8EC5" w:rsidR="00111EBA" w:rsidRDefault="00111EBA">
                              <w:pPr>
                                <w:pStyle w:val="Nessunaspaziatura"/>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br w:type="page"/>
          </w:r>
        </w:p>
      </w:sdtContent>
    </w:sdt>
    <w:p w14:paraId="4E2AE908" w14:textId="0447FB92" w:rsidR="00C24349" w:rsidRDefault="00111EBA">
      <w:pPr>
        <w:rPr>
          <w:b/>
          <w:bCs/>
          <w:i/>
          <w:iCs/>
        </w:rPr>
      </w:pPr>
      <w:r w:rsidRPr="00111EBA">
        <w:rPr>
          <w:b/>
          <w:bCs/>
          <w:i/>
          <w:iCs/>
        </w:rPr>
        <w:lastRenderedPageBreak/>
        <w:t>DELIBERAZIONI DELLA GIUNTA REGIONALE</w:t>
      </w:r>
    </w:p>
    <w:p w14:paraId="5F3AA41B" w14:textId="77777777" w:rsidR="00111EBA" w:rsidRPr="00111EBA" w:rsidRDefault="00111EBA" w:rsidP="00111EBA">
      <w:r w:rsidRPr="00111EBA">
        <w:rPr>
          <w:i/>
          <w:iCs/>
        </w:rPr>
        <w:t>ISTRUZIONE, FORMAZIONE, LAVORO, E POLITICHE GIOVANILI</w:t>
      </w:r>
    </w:p>
    <w:p w14:paraId="67B69598" w14:textId="77777777" w:rsidR="00111EBA" w:rsidRPr="00111EBA" w:rsidRDefault="00111EBA" w:rsidP="00111EBA">
      <w:r w:rsidRPr="00111EBA">
        <w:drawing>
          <wp:inline distT="0" distB="0" distL="0" distR="0" wp14:anchorId="43B06EAB" wp14:editId="62926E89">
            <wp:extent cx="152400" cy="205740"/>
            <wp:effectExtent l="0" t="0" r="0" b="3810"/>
            <wp:docPr id="728562731"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26A77B80" wp14:editId="0239AF67">
            <wp:extent cx="152400" cy="205740"/>
            <wp:effectExtent l="0" t="0" r="0" b="3810"/>
            <wp:docPr id="63118945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7A0AA3FC" wp14:editId="0541E2C7">
            <wp:extent cx="152400" cy="205740"/>
            <wp:effectExtent l="0" t="0" r="0" b="0"/>
            <wp:docPr id="140271174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4BA5A9CF" wp14:editId="2D7048E9">
            <wp:extent cx="152400" cy="205740"/>
            <wp:effectExtent l="0" t="0" r="0" b="0"/>
            <wp:docPr id="69006958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295D6BC" w14:textId="77777777" w:rsidR="00111EBA" w:rsidRPr="00111EBA" w:rsidRDefault="00111EBA" w:rsidP="00111EBA">
      <w:r w:rsidRPr="00111EBA">
        <w:t>Dipartimento 50 GIUNTA REGIONALE DELLA CAMPANIA - D.G. 11 DG PER L'ISTRUZIONE, LA FORMAZIONE, IL LAVORO E LE POLITICHE GIOVANILI - Delibera della Giunta Regionale n. 129 del 19.03.2024 - DDGR N. 281/2022 E N. 662/2023 - PNRR - M5C1 - PIANO ATTUATIVO REGIONALE RELATIVO AL PROGRAMMA NAZIONALE PER LA GARANZIA DI OCCUPABILITÀ DEI LAVORATORI (GOL) - AGGIORNAMENTO. </w:t>
      </w:r>
      <w:r w:rsidRPr="00111EBA">
        <w:drawing>
          <wp:inline distT="0" distB="0" distL="0" distR="0" wp14:anchorId="47A9DCE6" wp14:editId="5A8C3D9E">
            <wp:extent cx="152400" cy="152400"/>
            <wp:effectExtent l="0" t="0" r="0" b="0"/>
            <wp:docPr id="879534339" name="Immagine 10"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j_id152" descr="Versione pdf dell'atto">
                      <a:hlinkClick r:id="rId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5BE76E" w14:textId="77777777" w:rsidR="00111EBA" w:rsidRPr="00111EBA" w:rsidRDefault="00111EBA" w:rsidP="00111EBA">
      <w:r w:rsidRPr="00111EBA">
        <w:drawing>
          <wp:inline distT="0" distB="0" distL="0" distR="0" wp14:anchorId="5124BCF9" wp14:editId="09728FDA">
            <wp:extent cx="152400" cy="205740"/>
            <wp:effectExtent l="0" t="0" r="0" b="3810"/>
            <wp:docPr id="363294555"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0B05472F" wp14:editId="64889743">
            <wp:extent cx="152400" cy="205740"/>
            <wp:effectExtent l="0" t="0" r="0" b="3810"/>
            <wp:docPr id="131272330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671FC03A" wp14:editId="481E5792">
            <wp:extent cx="152400" cy="205740"/>
            <wp:effectExtent l="0" t="0" r="0" b="0"/>
            <wp:docPr id="97388322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4F126876" wp14:editId="103E4A57">
            <wp:extent cx="152400" cy="205740"/>
            <wp:effectExtent l="0" t="0" r="0" b="0"/>
            <wp:docPr id="26190050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40B6AC6B" wp14:editId="3B016348">
            <wp:extent cx="152400" cy="205740"/>
            <wp:effectExtent l="0" t="0" r="0" b="0"/>
            <wp:docPr id="52099260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5CA2779" w14:textId="77777777" w:rsidR="00111EBA" w:rsidRPr="00111EBA" w:rsidRDefault="00111EBA" w:rsidP="00111EBA">
      <w:r w:rsidRPr="00111EBA">
        <w:drawing>
          <wp:inline distT="0" distB="0" distL="0" distR="0" wp14:anchorId="3F4A95E7" wp14:editId="2B65831B">
            <wp:extent cx="152400" cy="152400"/>
            <wp:effectExtent l="0" t="0" r="0" b="0"/>
            <wp:docPr id="1830356428" name="Immagine 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0: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1EBA">
        <w:t>Allegato </w:t>
      </w:r>
      <w:r w:rsidRPr="00111EBA">
        <w:drawing>
          <wp:inline distT="0" distB="0" distL="0" distR="0" wp14:anchorId="70636185" wp14:editId="2FA12CCB">
            <wp:extent cx="152400" cy="152400"/>
            <wp:effectExtent l="0" t="0" r="0" b="0"/>
            <wp:docPr id="303722982" name="Immagine 3"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0:j_id152" descr="Versione pdf dell'atto">
                      <a:hlinkClick r:id="rId1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5935DB" w14:textId="77777777" w:rsidR="00111EBA" w:rsidRPr="00111EBA" w:rsidRDefault="00111EBA" w:rsidP="00111EBA">
      <w:r w:rsidRPr="00111EBA">
        <w:drawing>
          <wp:inline distT="0" distB="0" distL="0" distR="0" wp14:anchorId="55403CCA" wp14:editId="1C68F172">
            <wp:extent cx="152400" cy="205740"/>
            <wp:effectExtent l="0" t="0" r="0" b="3810"/>
            <wp:docPr id="169632706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010350A6" wp14:editId="7739A68D">
            <wp:extent cx="152400" cy="205740"/>
            <wp:effectExtent l="0" t="0" r="0" b="0"/>
            <wp:docPr id="7151109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473F7CA" w14:textId="77777777" w:rsidR="00111EBA" w:rsidRPr="00111EBA" w:rsidRDefault="00111EBA" w:rsidP="00111EBA">
      <w:r w:rsidRPr="00111EBA">
        <w:rPr>
          <w:b/>
          <w:bCs/>
          <w:i/>
          <w:iCs/>
        </w:rPr>
        <w:t>DECRETI DIRIGENZIALI</w:t>
      </w:r>
    </w:p>
    <w:p w14:paraId="5FF5C324" w14:textId="77777777" w:rsidR="00111EBA" w:rsidRPr="00111EBA" w:rsidRDefault="00111EBA" w:rsidP="00111EBA">
      <w:r w:rsidRPr="00111EBA">
        <w:rPr>
          <w:i/>
          <w:iCs/>
        </w:rPr>
        <w:t>ISTRUZIONE, FORMAZIONE, LAVORO E POLITICHE GIOVANILI</w:t>
      </w:r>
    </w:p>
    <w:p w14:paraId="724C3635" w14:textId="77777777" w:rsidR="00111EBA" w:rsidRPr="00111EBA" w:rsidRDefault="00111EBA" w:rsidP="00111EBA">
      <w:r w:rsidRPr="00111EBA">
        <w:drawing>
          <wp:inline distT="0" distB="0" distL="0" distR="0" wp14:anchorId="79B75C8B" wp14:editId="0A66267A">
            <wp:extent cx="152400" cy="205740"/>
            <wp:effectExtent l="0" t="0" r="0" b="3810"/>
            <wp:docPr id="1887313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0BDED20B" wp14:editId="7E2C9A8D">
            <wp:extent cx="152400" cy="205740"/>
            <wp:effectExtent l="0" t="0" r="0" b="0"/>
            <wp:docPr id="112318130"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10321A06" wp14:editId="6D1D02F6">
            <wp:extent cx="152400" cy="205740"/>
            <wp:effectExtent l="0" t="0" r="0" b="3810"/>
            <wp:docPr id="2025875522"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0D078CB5" wp14:editId="75ADC09C">
            <wp:extent cx="152400" cy="205740"/>
            <wp:effectExtent l="0" t="0" r="0" b="0"/>
            <wp:docPr id="375155360"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0C8924D" w14:textId="77777777" w:rsidR="00111EBA" w:rsidRPr="00111EBA" w:rsidRDefault="00111EBA" w:rsidP="00111EBA">
      <w:r w:rsidRPr="00111EBA">
        <w:t>Dipartimento 50 GIUNTA REGIONALE DELLA CAMPANIA - D.G. 11 DG PER L'ISTRUZIONE, LA FORMAZIONE, IL LAVORO E LE POLITICHE GIOVANILI - Decreto Dirigenziale n. 23 del 08.04.2024 - Apprendistato professionalizzante. D.D. MLPS n. 14 del 14_04_2022. Chiusura termini di presentazione delle istanze di cui all' Avviso approvato con DD n 15 del 07_03_2024. </w:t>
      </w:r>
      <w:r w:rsidRPr="00111EBA">
        <w:drawing>
          <wp:inline distT="0" distB="0" distL="0" distR="0" wp14:anchorId="25C31E1B" wp14:editId="4966A7FB">
            <wp:extent cx="152400" cy="152400"/>
            <wp:effectExtent l="0" t="0" r="0" b="0"/>
            <wp:docPr id="1324304038" name="Immagine 18"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j_id152" descr="Versione pdf dell'atto">
                      <a:hlinkClick r:id="rId1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9A18856" w14:textId="77777777" w:rsidR="00111EBA" w:rsidRPr="00111EBA" w:rsidRDefault="00111EBA" w:rsidP="00111EBA">
      <w:r w:rsidRPr="00111EBA">
        <w:drawing>
          <wp:inline distT="0" distB="0" distL="0" distR="0" wp14:anchorId="02472E8A" wp14:editId="7FD11C40">
            <wp:extent cx="152400" cy="205740"/>
            <wp:effectExtent l="0" t="0" r="0" b="3810"/>
            <wp:docPr id="2040794338"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1435C555" wp14:editId="6DDFFEA8">
            <wp:extent cx="152400" cy="205740"/>
            <wp:effectExtent l="0" t="0" r="0" b="0"/>
            <wp:docPr id="397020127"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45395663" wp14:editId="43B3E869">
            <wp:extent cx="152400" cy="205740"/>
            <wp:effectExtent l="0" t="0" r="0" b="3810"/>
            <wp:docPr id="560145576"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4F82888" w14:textId="77777777" w:rsidR="00111EBA" w:rsidRPr="00111EBA" w:rsidRDefault="00111EBA" w:rsidP="00111EBA">
      <w:r w:rsidRPr="00111EBA">
        <w:rPr>
          <w:b/>
          <w:bCs/>
          <w:i/>
          <w:iCs/>
        </w:rPr>
        <w:t>AVVISI DI DEPOSITO DI P.R.G. E/O ATTI URBANISTICI</w:t>
      </w:r>
    </w:p>
    <w:p w14:paraId="5F37A25A" w14:textId="77777777" w:rsidR="00111EBA" w:rsidRPr="00111EBA" w:rsidRDefault="00111EBA" w:rsidP="00111EBA">
      <w:r w:rsidRPr="00111EBA">
        <w:drawing>
          <wp:inline distT="0" distB="0" distL="0" distR="0" wp14:anchorId="67E7D2D1" wp14:editId="438F917D">
            <wp:extent cx="152400" cy="205740"/>
            <wp:effectExtent l="0" t="0" r="0" b="3810"/>
            <wp:docPr id="1314301292"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75CD4205" wp14:editId="5E6AC34F">
            <wp:extent cx="152400" cy="205740"/>
            <wp:effectExtent l="0" t="0" r="0" b="0"/>
            <wp:docPr id="1409461315"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40D39387" wp14:editId="0FCF761E">
            <wp:extent cx="152400" cy="205740"/>
            <wp:effectExtent l="0" t="0" r="0" b="3810"/>
            <wp:docPr id="216605657"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45C3254" w14:textId="77777777" w:rsidR="00111EBA" w:rsidRPr="00111EBA" w:rsidRDefault="00111EBA" w:rsidP="00111EBA">
      <w:r w:rsidRPr="00111EBA">
        <w:t>COMUNE DI CASALNUOVO (Città Metropolitana di Napoli) - Delibera Di Consiglio Comunale N. 2 Del 26.03.2024 - Avviso Di Deposito Approvazione Progetto "Viabilità Di Supporto Al Progetto M.U.S.A.: Strada Di Collegamento Viale Dei Ligustri - Via San Marco - I Lotto" Cup: J11b19000320002 - Approvazione Progetto Studio Di Fattibilità (</w:t>
      </w:r>
      <w:proofErr w:type="spellStart"/>
      <w:r w:rsidRPr="00111EBA">
        <w:t>Pfte</w:t>
      </w:r>
      <w:proofErr w:type="spellEnd"/>
      <w:r w:rsidRPr="00111EBA">
        <w:t>) Quale Adozione Di Variante Allo Strumento Urbanistico Generale (Ai Sensi Art. 19 Dpr 327/2001 E Artt. 3, 4 E 6 Del Regolamento Regionale N. 5/2011). </w:t>
      </w:r>
      <w:r w:rsidRPr="00111EBA">
        <w:drawing>
          <wp:inline distT="0" distB="0" distL="0" distR="0" wp14:anchorId="24F308BC" wp14:editId="1AA2D1BE">
            <wp:extent cx="152400" cy="152400"/>
            <wp:effectExtent l="0" t="0" r="0" b="0"/>
            <wp:docPr id="1839768722" name="Immagine 31"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0:j_id152" descr="Versione pdf dell'atto">
                      <a:hlinkClick r:id="rId1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03C657" w14:textId="77777777" w:rsidR="00111EBA" w:rsidRPr="00111EBA" w:rsidRDefault="00111EBA" w:rsidP="00111EBA">
      <w:r w:rsidRPr="00111EBA">
        <w:drawing>
          <wp:inline distT="0" distB="0" distL="0" distR="0" wp14:anchorId="73551766" wp14:editId="226F98CC">
            <wp:extent cx="152400" cy="205740"/>
            <wp:effectExtent l="0" t="0" r="0" b="3810"/>
            <wp:docPr id="642066156"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2E457D96" wp14:editId="3AEFB52A">
            <wp:extent cx="152400" cy="205740"/>
            <wp:effectExtent l="0" t="0" r="0" b="0"/>
            <wp:docPr id="26195717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1905E5A6" wp14:editId="1247DF88">
            <wp:extent cx="152400" cy="205740"/>
            <wp:effectExtent l="0" t="0" r="0" b="3810"/>
            <wp:docPr id="1694356937"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DCBAF6" w14:textId="77777777" w:rsidR="00111EBA" w:rsidRPr="00111EBA" w:rsidRDefault="00111EBA" w:rsidP="00111EBA">
      <w:r w:rsidRPr="00111EBA">
        <w:t xml:space="preserve">COMUNE DI MARIGLIANELLA (Città Metropolitana di Napoli) C.F. 84002650632 - Avviso di deposito atti inerenti "La riadozione ai sensi della Legge regionale 22 dicembre 2004, n. 16 e </w:t>
      </w:r>
      <w:proofErr w:type="spellStart"/>
      <w:r w:rsidRPr="00111EBA">
        <w:t>s.m.i.</w:t>
      </w:r>
      <w:proofErr w:type="spellEnd"/>
      <w:r w:rsidRPr="00111EBA">
        <w:t xml:space="preserve"> e del relativo Regolamento di Attuazione n. 05/2011, del Piano Urbanistico Comunale </w:t>
      </w:r>
      <w:proofErr w:type="gramStart"/>
      <w:r w:rsidRPr="00111EBA">
        <w:t>( P.U.C.</w:t>
      </w:r>
      <w:proofErr w:type="gramEnd"/>
      <w:r w:rsidRPr="00111EBA">
        <w:t xml:space="preserve"> )". </w:t>
      </w:r>
      <w:r w:rsidRPr="00111EBA">
        <w:drawing>
          <wp:inline distT="0" distB="0" distL="0" distR="0" wp14:anchorId="6A573028" wp14:editId="2DDF60E0">
            <wp:extent cx="152400" cy="152400"/>
            <wp:effectExtent l="0" t="0" r="0" b="0"/>
            <wp:docPr id="603853144" name="Immagine 27"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1:j_id152" descr="Versione pdf dell'atto">
                      <a:hlinkClick r:id="rId1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FD7AE2" w14:textId="77777777" w:rsidR="00111EBA" w:rsidRPr="00111EBA" w:rsidRDefault="00111EBA" w:rsidP="00111EBA">
      <w:r w:rsidRPr="00111EBA">
        <w:drawing>
          <wp:inline distT="0" distB="0" distL="0" distR="0" wp14:anchorId="6D942BE4" wp14:editId="6864C4B5">
            <wp:extent cx="152400" cy="205740"/>
            <wp:effectExtent l="0" t="0" r="0" b="3810"/>
            <wp:docPr id="654548138"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7CDB4FC2" wp14:editId="048FB6EC">
            <wp:extent cx="152400" cy="205740"/>
            <wp:effectExtent l="0" t="0" r="0" b="0"/>
            <wp:docPr id="1078685967"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18692F83" wp14:editId="16507BC6">
            <wp:extent cx="152400" cy="205740"/>
            <wp:effectExtent l="0" t="0" r="0" b="0"/>
            <wp:docPr id="1500617329"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0601255" w14:textId="77777777" w:rsidR="00111EBA" w:rsidRPr="00111EBA" w:rsidRDefault="00111EBA" w:rsidP="00111EBA">
      <w:r w:rsidRPr="00111EBA">
        <w:lastRenderedPageBreak/>
        <w:t>COMUNE DI PALOMONTE (SA) - CF: 82002370656 - Avviso Adozione del Piano Comunale Risanamento Cave - D.G.M. n. 30/2024. </w:t>
      </w:r>
      <w:r w:rsidRPr="00111EBA">
        <w:drawing>
          <wp:inline distT="0" distB="0" distL="0" distR="0" wp14:anchorId="28A923D6" wp14:editId="7BD09876">
            <wp:extent cx="152400" cy="152400"/>
            <wp:effectExtent l="0" t="0" r="0" b="0"/>
            <wp:docPr id="911499361" name="Immagine 23"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2:j_id152" descr="Versione pdf dell'atto">
                      <a:hlinkClick r:id="rId1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AC25BD" w14:textId="77777777" w:rsidR="00111EBA" w:rsidRPr="00111EBA" w:rsidRDefault="00111EBA" w:rsidP="00111EBA">
      <w:r w:rsidRPr="00111EBA">
        <w:rPr>
          <w:b/>
          <w:bCs/>
          <w:i/>
          <w:iCs/>
        </w:rPr>
        <w:t>AVVISI</w:t>
      </w:r>
    </w:p>
    <w:p w14:paraId="47309BDA" w14:textId="77777777" w:rsidR="00111EBA" w:rsidRPr="00111EBA" w:rsidRDefault="00111EBA" w:rsidP="00111EBA">
      <w:r w:rsidRPr="00111EBA">
        <w:drawing>
          <wp:inline distT="0" distB="0" distL="0" distR="0" wp14:anchorId="0C75F143" wp14:editId="23B55DB3">
            <wp:extent cx="152400" cy="205740"/>
            <wp:effectExtent l="0" t="0" r="0" b="0"/>
            <wp:docPr id="89159487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7FD86501" wp14:editId="2BA7D46C">
            <wp:extent cx="152400" cy="205740"/>
            <wp:effectExtent l="0" t="0" r="0" b="3810"/>
            <wp:docPr id="1618387874"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608CECDA" wp14:editId="19675B30">
            <wp:extent cx="152400" cy="205740"/>
            <wp:effectExtent l="0" t="0" r="0" b="3810"/>
            <wp:docPr id="123780230"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D7CC05" w14:textId="77777777" w:rsidR="00111EBA" w:rsidRPr="00111EBA" w:rsidRDefault="00111EBA" w:rsidP="00111EBA">
      <w:r w:rsidRPr="00111EBA">
        <w:t>AZIENDA OSPEDALIERA UNIVERSITARIA "SAN GIOVANNI DI DIO E RUGGI D'ARAGONA" - Salerno - Avviso - Asta pubblica per l'alienazione di n. 14 lotti di proprietà dell'A.O.U. Ruggi, siti in Salerno - Centro storico - II Esperimento </w:t>
      </w:r>
      <w:r w:rsidRPr="00111EBA">
        <w:drawing>
          <wp:inline distT="0" distB="0" distL="0" distR="0" wp14:anchorId="2D21FACF" wp14:editId="0B9F9DC9">
            <wp:extent cx="152400" cy="152400"/>
            <wp:effectExtent l="0" t="0" r="0" b="0"/>
            <wp:docPr id="1635477145" name="Immagine 53"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0:j_id152" descr="Versione pdf dell'atto">
                      <a:hlinkClick r:id="rId1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7BA9CC8" w14:textId="77777777" w:rsidR="00111EBA" w:rsidRPr="00111EBA" w:rsidRDefault="00111EBA" w:rsidP="00111EBA">
      <w:r w:rsidRPr="00111EBA">
        <w:drawing>
          <wp:inline distT="0" distB="0" distL="0" distR="0" wp14:anchorId="0574DF8C" wp14:editId="6FB0A1D3">
            <wp:extent cx="152400" cy="205740"/>
            <wp:effectExtent l="0" t="0" r="0" b="0"/>
            <wp:docPr id="317091138"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663CFCAF" wp14:editId="4CB6A81B">
            <wp:extent cx="152400" cy="205740"/>
            <wp:effectExtent l="0" t="0" r="0" b="3810"/>
            <wp:docPr id="1661590212"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165BE82E" wp14:editId="5EE6F46A">
            <wp:extent cx="152400" cy="205740"/>
            <wp:effectExtent l="0" t="0" r="0" b="3810"/>
            <wp:docPr id="741297835"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1D6AA4" w14:textId="77777777" w:rsidR="00111EBA" w:rsidRPr="00111EBA" w:rsidRDefault="00111EBA" w:rsidP="00111EBA">
      <w:r w:rsidRPr="00111EBA">
        <w:t xml:space="preserve">CAMPANIA SOLARE S.r.l. - Avviso - Procedura Abilitativa Semplificata (PAS) per la realizzazione di un impianto di produzione di energia solare fotovoltaica della potenza di 9.988,16 kWp, da realizzare nel territorio del comune di Riardo (CE) - </w:t>
      </w:r>
      <w:proofErr w:type="spellStart"/>
      <w:r w:rsidRPr="00111EBA">
        <w:t>Loc</w:t>
      </w:r>
      <w:proofErr w:type="spellEnd"/>
      <w:r w:rsidRPr="00111EBA">
        <w:t>. Cesole, nonché delle opere connesse </w:t>
      </w:r>
      <w:r w:rsidRPr="00111EBA">
        <w:drawing>
          <wp:inline distT="0" distB="0" distL="0" distR="0" wp14:anchorId="5D3B8031" wp14:editId="4EB1B10A">
            <wp:extent cx="152400" cy="152400"/>
            <wp:effectExtent l="0" t="0" r="0" b="0"/>
            <wp:docPr id="89342686" name="Immagine 49"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1:j_id152" descr="Versione pdf dell'atto">
                      <a:hlinkClick r:id="rId1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90E215" w14:textId="77777777" w:rsidR="00111EBA" w:rsidRPr="00111EBA" w:rsidRDefault="00111EBA" w:rsidP="00111EBA">
      <w:r w:rsidRPr="00111EBA">
        <w:drawing>
          <wp:inline distT="0" distB="0" distL="0" distR="0" wp14:anchorId="11E1B34A" wp14:editId="1AA7CB84">
            <wp:extent cx="152400" cy="205740"/>
            <wp:effectExtent l="0" t="0" r="0" b="0"/>
            <wp:docPr id="1958805947"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3237522F" wp14:editId="0F5896A4">
            <wp:extent cx="152400" cy="205740"/>
            <wp:effectExtent l="0" t="0" r="0" b="3810"/>
            <wp:docPr id="1572760145"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5497C295" wp14:editId="5D10A006">
            <wp:extent cx="152400" cy="205740"/>
            <wp:effectExtent l="0" t="0" r="0" b="3810"/>
            <wp:docPr id="1674001640"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D3E0490" w14:textId="77777777" w:rsidR="00111EBA" w:rsidRPr="00111EBA" w:rsidRDefault="00111EBA" w:rsidP="00111EBA">
      <w:r w:rsidRPr="00111EBA">
        <w:t xml:space="preserve">SAN NICOLA MANFREDI SUN S.r.l. - Avviso - Procedimento di indizione Conferenza dei Servizi decisoria, ai sensi dell'art. 14 comma 2, 3, della Legge n. 241/90 e </w:t>
      </w:r>
      <w:proofErr w:type="spellStart"/>
      <w:r w:rsidRPr="00111EBA">
        <w:t>ss.mm.ii</w:t>
      </w:r>
      <w:proofErr w:type="spellEnd"/>
      <w:r w:rsidRPr="00111EBA">
        <w:t>., per l'approvazione di un impianto fotovoltaico con potenza di picco pari a 19.9 MWp, ubicato nel comune di San Nicola Manfredi (BN), in località Cento Fontane, opere connesse presso la cabina primaria Benevento </w:t>
      </w:r>
      <w:r w:rsidRPr="00111EBA">
        <w:drawing>
          <wp:inline distT="0" distB="0" distL="0" distR="0" wp14:anchorId="61D7F479" wp14:editId="34CAAE2F">
            <wp:extent cx="152400" cy="152400"/>
            <wp:effectExtent l="0" t="0" r="0" b="0"/>
            <wp:docPr id="1005208936" name="Immagine 45"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2:j_id152" descr="Versione pdf dell'atto">
                      <a:hlinkClick r:id="rId2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41E659" w14:textId="77777777" w:rsidR="00111EBA" w:rsidRPr="00111EBA" w:rsidRDefault="00111EBA" w:rsidP="00111EBA">
      <w:r w:rsidRPr="00111EBA">
        <w:drawing>
          <wp:inline distT="0" distB="0" distL="0" distR="0" wp14:anchorId="5E890DF3" wp14:editId="4AE90B0D">
            <wp:extent cx="152400" cy="205740"/>
            <wp:effectExtent l="0" t="0" r="0" b="0"/>
            <wp:docPr id="1528596911"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6959E183" wp14:editId="382D5F18">
            <wp:extent cx="152400" cy="205740"/>
            <wp:effectExtent l="0" t="0" r="0" b="3810"/>
            <wp:docPr id="1552384620"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3FA5E2E7" wp14:editId="59FE80D2">
            <wp:extent cx="152400" cy="205740"/>
            <wp:effectExtent l="0" t="0" r="0" b="0"/>
            <wp:docPr id="1682662619"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E2EBC98" w14:textId="77777777" w:rsidR="00111EBA" w:rsidRPr="00111EBA" w:rsidRDefault="00111EBA" w:rsidP="00111EBA">
      <w:r w:rsidRPr="00111EBA">
        <w:t>VITALIS ENERGIE S.r.l. - Avviso - Procedura Abilitativa Semplificata (PAS) riguardante la realizzazione di un impianto di produzione di energia elettrica da fonte rinnovabile solare fotovoltaica, di potenza nominale 999 kW (potenza AC 999 kW, potenza DC 1273 kWp), in Comune di Marcianise (CE) </w:t>
      </w:r>
      <w:r w:rsidRPr="00111EBA">
        <w:drawing>
          <wp:inline distT="0" distB="0" distL="0" distR="0" wp14:anchorId="13A0EE61" wp14:editId="1FE5BCE8">
            <wp:extent cx="152400" cy="152400"/>
            <wp:effectExtent l="0" t="0" r="0" b="0"/>
            <wp:docPr id="1018446654" name="Immagine 41"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3:j_id152" descr="Versione pdf dell'atto">
                      <a:hlinkClick r:id="rId2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06125F" w14:textId="77777777" w:rsidR="00111EBA" w:rsidRPr="00111EBA" w:rsidRDefault="00111EBA" w:rsidP="00111EBA">
      <w:r w:rsidRPr="00111EBA">
        <w:drawing>
          <wp:inline distT="0" distB="0" distL="0" distR="0" wp14:anchorId="4B8CD690" wp14:editId="75103AAF">
            <wp:extent cx="152400" cy="205740"/>
            <wp:effectExtent l="0" t="0" r="0" b="0"/>
            <wp:docPr id="771795084"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0AA84CC1" wp14:editId="75954148">
            <wp:extent cx="152400" cy="205740"/>
            <wp:effectExtent l="0" t="0" r="0" b="3810"/>
            <wp:docPr id="383740546"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FBA9CB" w14:textId="77777777" w:rsidR="00111EBA" w:rsidRPr="00111EBA" w:rsidRDefault="00111EBA" w:rsidP="00111EBA">
      <w:r w:rsidRPr="00111EBA">
        <w:rPr>
          <w:b/>
          <w:bCs/>
          <w:i/>
          <w:iCs/>
        </w:rPr>
        <w:t>BANDI DI GARA</w:t>
      </w:r>
    </w:p>
    <w:p w14:paraId="5AAD9E12" w14:textId="77777777" w:rsidR="00111EBA" w:rsidRPr="00111EBA" w:rsidRDefault="00111EBA" w:rsidP="00111EBA">
      <w:r w:rsidRPr="00111EBA">
        <w:drawing>
          <wp:inline distT="0" distB="0" distL="0" distR="0" wp14:anchorId="79F657B2" wp14:editId="7A8F4145">
            <wp:extent cx="152400" cy="205740"/>
            <wp:effectExtent l="0" t="0" r="0" b="0"/>
            <wp:docPr id="1723261381"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64C7ECC6" wp14:editId="64D359BE">
            <wp:extent cx="152400" cy="205740"/>
            <wp:effectExtent l="0" t="0" r="0" b="3810"/>
            <wp:docPr id="130789912"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11EBA">
        <w:t> </w:t>
      </w:r>
      <w:r w:rsidRPr="00111EBA">
        <w:drawing>
          <wp:inline distT="0" distB="0" distL="0" distR="0" wp14:anchorId="1B26CADB" wp14:editId="3A40FE90">
            <wp:extent cx="152400" cy="205740"/>
            <wp:effectExtent l="0" t="0" r="0" b="0"/>
            <wp:docPr id="1213147279"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9603C3" w14:textId="77777777" w:rsidR="00111EBA" w:rsidRPr="00111EBA" w:rsidRDefault="00111EBA" w:rsidP="00111EBA">
      <w:r w:rsidRPr="00111EBA">
        <w:t>COMUNE DI FRATTAMINORE (NA) - Bando di gara - Lavori di riqualificazione dell'area mercatale e realizzazione di nuovi spazi verdi per la collettività - 1° Stralcio funzionale con applicazione della cd inversione procedimentale </w:t>
      </w:r>
      <w:r w:rsidRPr="00111EBA">
        <w:drawing>
          <wp:inline distT="0" distB="0" distL="0" distR="0" wp14:anchorId="6A72AD55" wp14:editId="4C70799C">
            <wp:extent cx="152400" cy="152400"/>
            <wp:effectExtent l="0" t="0" r="0" b="0"/>
            <wp:docPr id="209337692" name="Immagine 35"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2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1B26E9" w14:textId="77777777" w:rsidR="00111EBA" w:rsidRPr="00111EBA" w:rsidRDefault="00111EBA"/>
    <w:sectPr w:rsidR="00111EBA" w:rsidRPr="00111EBA" w:rsidSect="006E626F">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BA"/>
    <w:rsid w:val="00111EBA"/>
    <w:rsid w:val="001A44BA"/>
    <w:rsid w:val="00646255"/>
    <w:rsid w:val="006E626F"/>
    <w:rsid w:val="00906655"/>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410A"/>
  <w15:chartTrackingRefBased/>
  <w15:docId w15:val="{AEAFDF3C-AE17-43A7-B166-99EFA1D3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11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11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11E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11E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11EBA"/>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111EB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11EBA"/>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11EBA"/>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11EBA"/>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1EB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11EB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11EBA"/>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11EBA"/>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111EBA"/>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111EB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111EB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111EB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111EB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111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11EB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11E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11EB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11EB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11EBA"/>
    <w:rPr>
      <w:i/>
      <w:iCs/>
      <w:color w:val="404040" w:themeColor="text1" w:themeTint="BF"/>
    </w:rPr>
  </w:style>
  <w:style w:type="paragraph" w:styleId="Paragrafoelenco">
    <w:name w:val="List Paragraph"/>
    <w:basedOn w:val="Normale"/>
    <w:uiPriority w:val="34"/>
    <w:qFormat/>
    <w:rsid w:val="00111EBA"/>
    <w:pPr>
      <w:ind w:left="720"/>
      <w:contextualSpacing/>
    </w:pPr>
  </w:style>
  <w:style w:type="character" w:styleId="Enfasiintensa">
    <w:name w:val="Intense Emphasis"/>
    <w:basedOn w:val="Carpredefinitoparagrafo"/>
    <w:uiPriority w:val="21"/>
    <w:qFormat/>
    <w:rsid w:val="00111EBA"/>
    <w:rPr>
      <w:i/>
      <w:iCs/>
      <w:color w:val="0F4761" w:themeColor="accent1" w:themeShade="BF"/>
    </w:rPr>
  </w:style>
  <w:style w:type="paragraph" w:styleId="Citazioneintensa">
    <w:name w:val="Intense Quote"/>
    <w:basedOn w:val="Normale"/>
    <w:next w:val="Normale"/>
    <w:link w:val="CitazioneintensaCarattere"/>
    <w:uiPriority w:val="30"/>
    <w:qFormat/>
    <w:rsid w:val="00111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11EBA"/>
    <w:rPr>
      <w:i/>
      <w:iCs/>
      <w:color w:val="0F4761" w:themeColor="accent1" w:themeShade="BF"/>
    </w:rPr>
  </w:style>
  <w:style w:type="character" w:styleId="Riferimentointenso">
    <w:name w:val="Intense Reference"/>
    <w:basedOn w:val="Carpredefinitoparagrafo"/>
    <w:uiPriority w:val="32"/>
    <w:qFormat/>
    <w:rsid w:val="00111EBA"/>
    <w:rPr>
      <w:b/>
      <w:bCs/>
      <w:smallCaps/>
      <w:color w:val="0F4761" w:themeColor="accent1" w:themeShade="BF"/>
      <w:spacing w:val="5"/>
    </w:rPr>
  </w:style>
  <w:style w:type="paragraph" w:styleId="Nessunaspaziatura">
    <w:name w:val="No Spacing"/>
    <w:link w:val="NessunaspaziaturaCarattere"/>
    <w:uiPriority w:val="1"/>
    <w:qFormat/>
    <w:rsid w:val="00111EBA"/>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111EBA"/>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8136">
      <w:bodyDiv w:val="1"/>
      <w:marLeft w:val="0"/>
      <w:marRight w:val="0"/>
      <w:marTop w:val="0"/>
      <w:marBottom w:val="0"/>
      <w:divBdr>
        <w:top w:val="none" w:sz="0" w:space="0" w:color="auto"/>
        <w:left w:val="none" w:sz="0" w:space="0" w:color="auto"/>
        <w:bottom w:val="none" w:sz="0" w:space="0" w:color="auto"/>
        <w:right w:val="none" w:sz="0" w:space="0" w:color="auto"/>
      </w:divBdr>
      <w:divsChild>
        <w:div w:id="963731882">
          <w:marLeft w:val="0"/>
          <w:marRight w:val="0"/>
          <w:marTop w:val="0"/>
          <w:marBottom w:val="0"/>
          <w:divBdr>
            <w:top w:val="none" w:sz="0" w:space="0" w:color="auto"/>
            <w:left w:val="none" w:sz="0" w:space="0" w:color="auto"/>
            <w:bottom w:val="none" w:sz="0" w:space="0" w:color="auto"/>
            <w:right w:val="none" w:sz="0" w:space="0" w:color="auto"/>
          </w:divBdr>
          <w:divsChild>
            <w:div w:id="391929399">
              <w:marLeft w:val="0"/>
              <w:marRight w:val="0"/>
              <w:marTop w:val="0"/>
              <w:marBottom w:val="0"/>
              <w:divBdr>
                <w:top w:val="none" w:sz="0" w:space="0" w:color="auto"/>
                <w:left w:val="none" w:sz="0" w:space="0" w:color="auto"/>
                <w:bottom w:val="none" w:sz="0" w:space="0" w:color="auto"/>
                <w:right w:val="none" w:sz="0" w:space="0" w:color="auto"/>
              </w:divBdr>
              <w:divsChild>
                <w:div w:id="695691922">
                  <w:marLeft w:val="0"/>
                  <w:marRight w:val="0"/>
                  <w:marTop w:val="0"/>
                  <w:marBottom w:val="0"/>
                  <w:divBdr>
                    <w:top w:val="none" w:sz="0" w:space="0" w:color="auto"/>
                    <w:left w:val="none" w:sz="0" w:space="0" w:color="auto"/>
                    <w:bottom w:val="none" w:sz="0" w:space="0" w:color="auto"/>
                    <w:right w:val="none" w:sz="0" w:space="0" w:color="auto"/>
                  </w:divBdr>
                </w:div>
              </w:divsChild>
            </w:div>
            <w:div w:id="1516532028">
              <w:marLeft w:val="0"/>
              <w:marRight w:val="0"/>
              <w:marTop w:val="0"/>
              <w:marBottom w:val="0"/>
              <w:divBdr>
                <w:top w:val="none" w:sz="0" w:space="0" w:color="auto"/>
                <w:left w:val="none" w:sz="0" w:space="0" w:color="auto"/>
                <w:bottom w:val="none" w:sz="0" w:space="0" w:color="auto"/>
                <w:right w:val="none" w:sz="0" w:space="0" w:color="auto"/>
              </w:divBdr>
              <w:divsChild>
                <w:div w:id="1472364021">
                  <w:marLeft w:val="0"/>
                  <w:marRight w:val="0"/>
                  <w:marTop w:val="0"/>
                  <w:marBottom w:val="0"/>
                  <w:divBdr>
                    <w:top w:val="none" w:sz="0" w:space="0" w:color="auto"/>
                    <w:left w:val="none" w:sz="0" w:space="0" w:color="auto"/>
                    <w:bottom w:val="none" w:sz="0" w:space="0" w:color="auto"/>
                    <w:right w:val="none" w:sz="0" w:space="0" w:color="auto"/>
                  </w:divBdr>
                  <w:divsChild>
                    <w:div w:id="581372334">
                      <w:marLeft w:val="0"/>
                      <w:marRight w:val="0"/>
                      <w:marTop w:val="0"/>
                      <w:marBottom w:val="0"/>
                      <w:divBdr>
                        <w:top w:val="none" w:sz="0" w:space="0" w:color="auto"/>
                        <w:left w:val="none" w:sz="0" w:space="0" w:color="auto"/>
                        <w:bottom w:val="none" w:sz="0" w:space="0" w:color="auto"/>
                        <w:right w:val="none" w:sz="0" w:space="0" w:color="auto"/>
                      </w:divBdr>
                      <w:divsChild>
                        <w:div w:id="2353663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71290">
          <w:marLeft w:val="0"/>
          <w:marRight w:val="0"/>
          <w:marTop w:val="0"/>
          <w:marBottom w:val="0"/>
          <w:divBdr>
            <w:top w:val="none" w:sz="0" w:space="0" w:color="auto"/>
            <w:left w:val="none" w:sz="0" w:space="0" w:color="auto"/>
            <w:bottom w:val="none" w:sz="0" w:space="0" w:color="auto"/>
            <w:right w:val="none" w:sz="0" w:space="0" w:color="auto"/>
          </w:divBdr>
        </w:div>
      </w:divsChild>
    </w:div>
    <w:div w:id="615720437">
      <w:bodyDiv w:val="1"/>
      <w:marLeft w:val="0"/>
      <w:marRight w:val="0"/>
      <w:marTop w:val="0"/>
      <w:marBottom w:val="0"/>
      <w:divBdr>
        <w:top w:val="none" w:sz="0" w:space="0" w:color="auto"/>
        <w:left w:val="none" w:sz="0" w:space="0" w:color="auto"/>
        <w:bottom w:val="none" w:sz="0" w:space="0" w:color="auto"/>
        <w:right w:val="none" w:sz="0" w:space="0" w:color="auto"/>
      </w:divBdr>
      <w:divsChild>
        <w:div w:id="1697736812">
          <w:marLeft w:val="0"/>
          <w:marRight w:val="0"/>
          <w:marTop w:val="0"/>
          <w:marBottom w:val="0"/>
          <w:divBdr>
            <w:top w:val="none" w:sz="0" w:space="0" w:color="auto"/>
            <w:left w:val="none" w:sz="0" w:space="0" w:color="auto"/>
            <w:bottom w:val="none" w:sz="0" w:space="0" w:color="auto"/>
            <w:right w:val="none" w:sz="0" w:space="0" w:color="auto"/>
          </w:divBdr>
          <w:divsChild>
            <w:div w:id="1976058627">
              <w:marLeft w:val="0"/>
              <w:marRight w:val="0"/>
              <w:marTop w:val="0"/>
              <w:marBottom w:val="0"/>
              <w:divBdr>
                <w:top w:val="none" w:sz="0" w:space="0" w:color="auto"/>
                <w:left w:val="none" w:sz="0" w:space="0" w:color="auto"/>
                <w:bottom w:val="none" w:sz="0" w:space="0" w:color="auto"/>
                <w:right w:val="none" w:sz="0" w:space="0" w:color="auto"/>
              </w:divBdr>
              <w:divsChild>
                <w:div w:id="1004623621">
                  <w:marLeft w:val="0"/>
                  <w:marRight w:val="0"/>
                  <w:marTop w:val="0"/>
                  <w:marBottom w:val="0"/>
                  <w:divBdr>
                    <w:top w:val="none" w:sz="0" w:space="0" w:color="auto"/>
                    <w:left w:val="none" w:sz="0" w:space="0" w:color="auto"/>
                    <w:bottom w:val="none" w:sz="0" w:space="0" w:color="auto"/>
                    <w:right w:val="none" w:sz="0" w:space="0" w:color="auto"/>
                  </w:divBdr>
                  <w:divsChild>
                    <w:div w:id="953561383">
                      <w:marLeft w:val="0"/>
                      <w:marRight w:val="0"/>
                      <w:marTop w:val="0"/>
                      <w:marBottom w:val="0"/>
                      <w:divBdr>
                        <w:top w:val="none" w:sz="0" w:space="0" w:color="auto"/>
                        <w:left w:val="none" w:sz="0" w:space="0" w:color="auto"/>
                        <w:bottom w:val="none" w:sz="0" w:space="0" w:color="auto"/>
                        <w:right w:val="none" w:sz="0" w:space="0" w:color="auto"/>
                      </w:divBdr>
                      <w:divsChild>
                        <w:div w:id="398215375">
                          <w:marLeft w:val="0"/>
                          <w:marRight w:val="0"/>
                          <w:marTop w:val="0"/>
                          <w:marBottom w:val="0"/>
                          <w:divBdr>
                            <w:top w:val="none" w:sz="0" w:space="0" w:color="auto"/>
                            <w:left w:val="none" w:sz="0" w:space="0" w:color="auto"/>
                            <w:bottom w:val="none" w:sz="0" w:space="0" w:color="auto"/>
                            <w:right w:val="none" w:sz="0" w:space="0" w:color="auto"/>
                          </w:divBdr>
                        </w:div>
                      </w:divsChild>
                    </w:div>
                    <w:div w:id="600836932">
                      <w:marLeft w:val="0"/>
                      <w:marRight w:val="0"/>
                      <w:marTop w:val="0"/>
                      <w:marBottom w:val="0"/>
                      <w:divBdr>
                        <w:top w:val="none" w:sz="0" w:space="0" w:color="auto"/>
                        <w:left w:val="none" w:sz="0" w:space="0" w:color="auto"/>
                        <w:bottom w:val="none" w:sz="0" w:space="0" w:color="auto"/>
                        <w:right w:val="none" w:sz="0" w:space="0" w:color="auto"/>
                      </w:divBdr>
                      <w:divsChild>
                        <w:div w:id="130825658">
                          <w:marLeft w:val="0"/>
                          <w:marRight w:val="0"/>
                          <w:marTop w:val="0"/>
                          <w:marBottom w:val="0"/>
                          <w:divBdr>
                            <w:top w:val="none" w:sz="0" w:space="0" w:color="auto"/>
                            <w:left w:val="none" w:sz="0" w:space="0" w:color="auto"/>
                            <w:bottom w:val="none" w:sz="0" w:space="0" w:color="auto"/>
                            <w:right w:val="none" w:sz="0" w:space="0" w:color="auto"/>
                          </w:divBdr>
                          <w:divsChild>
                            <w:div w:id="265577680">
                              <w:marLeft w:val="0"/>
                              <w:marRight w:val="0"/>
                              <w:marTop w:val="0"/>
                              <w:marBottom w:val="0"/>
                              <w:divBdr>
                                <w:top w:val="none" w:sz="0" w:space="0" w:color="auto"/>
                                <w:left w:val="none" w:sz="0" w:space="0" w:color="auto"/>
                                <w:bottom w:val="none" w:sz="0" w:space="0" w:color="auto"/>
                                <w:right w:val="none" w:sz="0" w:space="0" w:color="auto"/>
                              </w:divBdr>
                              <w:divsChild>
                                <w:div w:id="1090005165">
                                  <w:marLeft w:val="1200"/>
                                  <w:marRight w:val="0"/>
                                  <w:marTop w:val="0"/>
                                  <w:marBottom w:val="0"/>
                                  <w:divBdr>
                                    <w:top w:val="none" w:sz="0" w:space="0" w:color="auto"/>
                                    <w:left w:val="none" w:sz="0" w:space="0" w:color="auto"/>
                                    <w:bottom w:val="none" w:sz="0" w:space="0" w:color="auto"/>
                                    <w:right w:val="none" w:sz="0" w:space="0" w:color="auto"/>
                                  </w:divBdr>
                                </w:div>
                              </w:divsChild>
                            </w:div>
                            <w:div w:id="1515192714">
                              <w:marLeft w:val="0"/>
                              <w:marRight w:val="0"/>
                              <w:marTop w:val="0"/>
                              <w:marBottom w:val="0"/>
                              <w:divBdr>
                                <w:top w:val="none" w:sz="0" w:space="0" w:color="auto"/>
                                <w:left w:val="none" w:sz="0" w:space="0" w:color="auto"/>
                                <w:bottom w:val="none" w:sz="0" w:space="0" w:color="auto"/>
                                <w:right w:val="none" w:sz="0" w:space="0" w:color="auto"/>
                              </w:divBdr>
                              <w:divsChild>
                                <w:div w:id="7871569">
                                  <w:marLeft w:val="0"/>
                                  <w:marRight w:val="0"/>
                                  <w:marTop w:val="0"/>
                                  <w:marBottom w:val="0"/>
                                  <w:divBdr>
                                    <w:top w:val="none" w:sz="0" w:space="0" w:color="auto"/>
                                    <w:left w:val="none" w:sz="0" w:space="0" w:color="auto"/>
                                    <w:bottom w:val="none" w:sz="0" w:space="0" w:color="auto"/>
                                    <w:right w:val="none" w:sz="0" w:space="0" w:color="auto"/>
                                  </w:divBdr>
                                  <w:divsChild>
                                    <w:div w:id="807668950">
                                      <w:marLeft w:val="0"/>
                                      <w:marRight w:val="0"/>
                                      <w:marTop w:val="0"/>
                                      <w:marBottom w:val="0"/>
                                      <w:divBdr>
                                        <w:top w:val="none" w:sz="0" w:space="0" w:color="auto"/>
                                        <w:left w:val="none" w:sz="0" w:space="0" w:color="auto"/>
                                        <w:bottom w:val="none" w:sz="0" w:space="0" w:color="auto"/>
                                        <w:right w:val="none" w:sz="0" w:space="0" w:color="auto"/>
                                      </w:divBdr>
                                      <w:divsChild>
                                        <w:div w:id="4512459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036202">
          <w:marLeft w:val="0"/>
          <w:marRight w:val="0"/>
          <w:marTop w:val="0"/>
          <w:marBottom w:val="0"/>
          <w:divBdr>
            <w:top w:val="none" w:sz="0" w:space="0" w:color="auto"/>
            <w:left w:val="none" w:sz="0" w:space="0" w:color="auto"/>
            <w:bottom w:val="none" w:sz="0" w:space="0" w:color="auto"/>
            <w:right w:val="none" w:sz="0" w:space="0" w:color="auto"/>
          </w:divBdr>
          <w:divsChild>
            <w:div w:id="1012030418">
              <w:marLeft w:val="0"/>
              <w:marRight w:val="0"/>
              <w:marTop w:val="0"/>
              <w:marBottom w:val="0"/>
              <w:divBdr>
                <w:top w:val="none" w:sz="0" w:space="0" w:color="auto"/>
                <w:left w:val="none" w:sz="0" w:space="0" w:color="auto"/>
                <w:bottom w:val="none" w:sz="0" w:space="0" w:color="auto"/>
                <w:right w:val="none" w:sz="0" w:space="0" w:color="auto"/>
              </w:divBdr>
              <w:divsChild>
                <w:div w:id="3646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5738">
      <w:bodyDiv w:val="1"/>
      <w:marLeft w:val="0"/>
      <w:marRight w:val="0"/>
      <w:marTop w:val="0"/>
      <w:marBottom w:val="0"/>
      <w:divBdr>
        <w:top w:val="none" w:sz="0" w:space="0" w:color="auto"/>
        <w:left w:val="none" w:sz="0" w:space="0" w:color="auto"/>
        <w:bottom w:val="none" w:sz="0" w:space="0" w:color="auto"/>
        <w:right w:val="none" w:sz="0" w:space="0" w:color="auto"/>
      </w:divBdr>
      <w:divsChild>
        <w:div w:id="21827871">
          <w:marLeft w:val="0"/>
          <w:marRight w:val="0"/>
          <w:marTop w:val="0"/>
          <w:marBottom w:val="0"/>
          <w:divBdr>
            <w:top w:val="none" w:sz="0" w:space="0" w:color="auto"/>
            <w:left w:val="none" w:sz="0" w:space="0" w:color="auto"/>
            <w:bottom w:val="none" w:sz="0" w:space="0" w:color="auto"/>
            <w:right w:val="none" w:sz="0" w:space="0" w:color="auto"/>
          </w:divBdr>
          <w:divsChild>
            <w:div w:id="1522863865">
              <w:marLeft w:val="0"/>
              <w:marRight w:val="0"/>
              <w:marTop w:val="0"/>
              <w:marBottom w:val="0"/>
              <w:divBdr>
                <w:top w:val="none" w:sz="0" w:space="0" w:color="auto"/>
                <w:left w:val="none" w:sz="0" w:space="0" w:color="auto"/>
                <w:bottom w:val="none" w:sz="0" w:space="0" w:color="auto"/>
                <w:right w:val="none" w:sz="0" w:space="0" w:color="auto"/>
              </w:divBdr>
            </w:div>
          </w:divsChild>
        </w:div>
        <w:div w:id="1637179994">
          <w:marLeft w:val="0"/>
          <w:marRight w:val="0"/>
          <w:marTop w:val="0"/>
          <w:marBottom w:val="0"/>
          <w:divBdr>
            <w:top w:val="none" w:sz="0" w:space="0" w:color="auto"/>
            <w:left w:val="none" w:sz="0" w:space="0" w:color="auto"/>
            <w:bottom w:val="none" w:sz="0" w:space="0" w:color="auto"/>
            <w:right w:val="none" w:sz="0" w:space="0" w:color="auto"/>
          </w:divBdr>
          <w:divsChild>
            <w:div w:id="415900081">
              <w:marLeft w:val="0"/>
              <w:marRight w:val="0"/>
              <w:marTop w:val="0"/>
              <w:marBottom w:val="0"/>
              <w:divBdr>
                <w:top w:val="none" w:sz="0" w:space="0" w:color="auto"/>
                <w:left w:val="none" w:sz="0" w:space="0" w:color="auto"/>
                <w:bottom w:val="none" w:sz="0" w:space="0" w:color="auto"/>
                <w:right w:val="none" w:sz="0" w:space="0" w:color="auto"/>
              </w:divBdr>
              <w:divsChild>
                <w:div w:id="1893231504">
                  <w:marLeft w:val="0"/>
                  <w:marRight w:val="0"/>
                  <w:marTop w:val="0"/>
                  <w:marBottom w:val="0"/>
                  <w:divBdr>
                    <w:top w:val="none" w:sz="0" w:space="0" w:color="auto"/>
                    <w:left w:val="none" w:sz="0" w:space="0" w:color="auto"/>
                    <w:bottom w:val="none" w:sz="0" w:space="0" w:color="auto"/>
                    <w:right w:val="none" w:sz="0" w:space="0" w:color="auto"/>
                  </w:divBdr>
                  <w:divsChild>
                    <w:div w:id="16160151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87817235">
              <w:marLeft w:val="0"/>
              <w:marRight w:val="0"/>
              <w:marTop w:val="0"/>
              <w:marBottom w:val="0"/>
              <w:divBdr>
                <w:top w:val="none" w:sz="0" w:space="0" w:color="auto"/>
                <w:left w:val="none" w:sz="0" w:space="0" w:color="auto"/>
                <w:bottom w:val="none" w:sz="0" w:space="0" w:color="auto"/>
                <w:right w:val="none" w:sz="0" w:space="0" w:color="auto"/>
              </w:divBdr>
              <w:divsChild>
                <w:div w:id="1896160163">
                  <w:marLeft w:val="0"/>
                  <w:marRight w:val="0"/>
                  <w:marTop w:val="0"/>
                  <w:marBottom w:val="0"/>
                  <w:divBdr>
                    <w:top w:val="none" w:sz="0" w:space="0" w:color="auto"/>
                    <w:left w:val="none" w:sz="0" w:space="0" w:color="auto"/>
                    <w:bottom w:val="none" w:sz="0" w:space="0" w:color="auto"/>
                    <w:right w:val="none" w:sz="0" w:space="0" w:color="auto"/>
                  </w:divBdr>
                  <w:divsChild>
                    <w:div w:id="1972027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63129202">
              <w:marLeft w:val="0"/>
              <w:marRight w:val="0"/>
              <w:marTop w:val="0"/>
              <w:marBottom w:val="0"/>
              <w:divBdr>
                <w:top w:val="none" w:sz="0" w:space="0" w:color="auto"/>
                <w:left w:val="none" w:sz="0" w:space="0" w:color="auto"/>
                <w:bottom w:val="none" w:sz="0" w:space="0" w:color="auto"/>
                <w:right w:val="none" w:sz="0" w:space="0" w:color="auto"/>
              </w:divBdr>
              <w:divsChild>
                <w:div w:id="1675767204">
                  <w:marLeft w:val="0"/>
                  <w:marRight w:val="0"/>
                  <w:marTop w:val="0"/>
                  <w:marBottom w:val="0"/>
                  <w:divBdr>
                    <w:top w:val="none" w:sz="0" w:space="0" w:color="auto"/>
                    <w:left w:val="none" w:sz="0" w:space="0" w:color="auto"/>
                    <w:bottom w:val="none" w:sz="0" w:space="0" w:color="auto"/>
                    <w:right w:val="none" w:sz="0" w:space="0" w:color="auto"/>
                  </w:divBdr>
                  <w:divsChild>
                    <w:div w:id="12433742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10595">
      <w:bodyDiv w:val="1"/>
      <w:marLeft w:val="0"/>
      <w:marRight w:val="0"/>
      <w:marTop w:val="0"/>
      <w:marBottom w:val="0"/>
      <w:divBdr>
        <w:top w:val="none" w:sz="0" w:space="0" w:color="auto"/>
        <w:left w:val="none" w:sz="0" w:space="0" w:color="auto"/>
        <w:bottom w:val="none" w:sz="0" w:space="0" w:color="auto"/>
        <w:right w:val="none" w:sz="0" w:space="0" w:color="auto"/>
      </w:divBdr>
      <w:divsChild>
        <w:div w:id="327438964">
          <w:marLeft w:val="0"/>
          <w:marRight w:val="0"/>
          <w:marTop w:val="0"/>
          <w:marBottom w:val="0"/>
          <w:divBdr>
            <w:top w:val="none" w:sz="0" w:space="0" w:color="auto"/>
            <w:left w:val="none" w:sz="0" w:space="0" w:color="auto"/>
            <w:bottom w:val="none" w:sz="0" w:space="0" w:color="auto"/>
            <w:right w:val="none" w:sz="0" w:space="0" w:color="auto"/>
          </w:divBdr>
          <w:divsChild>
            <w:div w:id="796722908">
              <w:marLeft w:val="0"/>
              <w:marRight w:val="0"/>
              <w:marTop w:val="0"/>
              <w:marBottom w:val="0"/>
              <w:divBdr>
                <w:top w:val="none" w:sz="0" w:space="0" w:color="auto"/>
                <w:left w:val="none" w:sz="0" w:space="0" w:color="auto"/>
                <w:bottom w:val="none" w:sz="0" w:space="0" w:color="auto"/>
                <w:right w:val="none" w:sz="0" w:space="0" w:color="auto"/>
              </w:divBdr>
              <w:divsChild>
                <w:div w:id="768819072">
                  <w:marLeft w:val="0"/>
                  <w:marRight w:val="0"/>
                  <w:marTop w:val="0"/>
                  <w:marBottom w:val="0"/>
                  <w:divBdr>
                    <w:top w:val="none" w:sz="0" w:space="0" w:color="auto"/>
                    <w:left w:val="none" w:sz="0" w:space="0" w:color="auto"/>
                    <w:bottom w:val="none" w:sz="0" w:space="0" w:color="auto"/>
                    <w:right w:val="none" w:sz="0" w:space="0" w:color="auto"/>
                  </w:divBdr>
                </w:div>
              </w:divsChild>
            </w:div>
            <w:div w:id="1167549504">
              <w:marLeft w:val="0"/>
              <w:marRight w:val="0"/>
              <w:marTop w:val="0"/>
              <w:marBottom w:val="0"/>
              <w:divBdr>
                <w:top w:val="none" w:sz="0" w:space="0" w:color="auto"/>
                <w:left w:val="none" w:sz="0" w:space="0" w:color="auto"/>
                <w:bottom w:val="none" w:sz="0" w:space="0" w:color="auto"/>
                <w:right w:val="none" w:sz="0" w:space="0" w:color="auto"/>
              </w:divBdr>
              <w:divsChild>
                <w:div w:id="273557243">
                  <w:marLeft w:val="0"/>
                  <w:marRight w:val="0"/>
                  <w:marTop w:val="0"/>
                  <w:marBottom w:val="0"/>
                  <w:divBdr>
                    <w:top w:val="none" w:sz="0" w:space="0" w:color="auto"/>
                    <w:left w:val="none" w:sz="0" w:space="0" w:color="auto"/>
                    <w:bottom w:val="none" w:sz="0" w:space="0" w:color="auto"/>
                    <w:right w:val="none" w:sz="0" w:space="0" w:color="auto"/>
                  </w:divBdr>
                  <w:divsChild>
                    <w:div w:id="769277460">
                      <w:marLeft w:val="0"/>
                      <w:marRight w:val="0"/>
                      <w:marTop w:val="0"/>
                      <w:marBottom w:val="0"/>
                      <w:divBdr>
                        <w:top w:val="none" w:sz="0" w:space="0" w:color="auto"/>
                        <w:left w:val="none" w:sz="0" w:space="0" w:color="auto"/>
                        <w:bottom w:val="none" w:sz="0" w:space="0" w:color="auto"/>
                        <w:right w:val="none" w:sz="0" w:space="0" w:color="auto"/>
                      </w:divBdr>
                      <w:divsChild>
                        <w:div w:id="10686466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49983603">
                  <w:marLeft w:val="0"/>
                  <w:marRight w:val="0"/>
                  <w:marTop w:val="0"/>
                  <w:marBottom w:val="0"/>
                  <w:divBdr>
                    <w:top w:val="none" w:sz="0" w:space="0" w:color="auto"/>
                    <w:left w:val="none" w:sz="0" w:space="0" w:color="auto"/>
                    <w:bottom w:val="none" w:sz="0" w:space="0" w:color="auto"/>
                    <w:right w:val="none" w:sz="0" w:space="0" w:color="auto"/>
                  </w:divBdr>
                  <w:divsChild>
                    <w:div w:id="419520013">
                      <w:marLeft w:val="0"/>
                      <w:marRight w:val="0"/>
                      <w:marTop w:val="0"/>
                      <w:marBottom w:val="0"/>
                      <w:divBdr>
                        <w:top w:val="none" w:sz="0" w:space="0" w:color="auto"/>
                        <w:left w:val="none" w:sz="0" w:space="0" w:color="auto"/>
                        <w:bottom w:val="none" w:sz="0" w:space="0" w:color="auto"/>
                        <w:right w:val="none" w:sz="0" w:space="0" w:color="auto"/>
                      </w:divBdr>
                      <w:divsChild>
                        <w:div w:id="21368670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2438664">
                  <w:marLeft w:val="0"/>
                  <w:marRight w:val="0"/>
                  <w:marTop w:val="0"/>
                  <w:marBottom w:val="0"/>
                  <w:divBdr>
                    <w:top w:val="none" w:sz="0" w:space="0" w:color="auto"/>
                    <w:left w:val="none" w:sz="0" w:space="0" w:color="auto"/>
                    <w:bottom w:val="none" w:sz="0" w:space="0" w:color="auto"/>
                    <w:right w:val="none" w:sz="0" w:space="0" w:color="auto"/>
                  </w:divBdr>
                  <w:divsChild>
                    <w:div w:id="1740595364">
                      <w:marLeft w:val="0"/>
                      <w:marRight w:val="0"/>
                      <w:marTop w:val="0"/>
                      <w:marBottom w:val="0"/>
                      <w:divBdr>
                        <w:top w:val="none" w:sz="0" w:space="0" w:color="auto"/>
                        <w:left w:val="none" w:sz="0" w:space="0" w:color="auto"/>
                        <w:bottom w:val="none" w:sz="0" w:space="0" w:color="auto"/>
                        <w:right w:val="none" w:sz="0" w:space="0" w:color="auto"/>
                      </w:divBdr>
                      <w:divsChild>
                        <w:div w:id="194039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53143934">
                  <w:marLeft w:val="0"/>
                  <w:marRight w:val="0"/>
                  <w:marTop w:val="0"/>
                  <w:marBottom w:val="0"/>
                  <w:divBdr>
                    <w:top w:val="none" w:sz="0" w:space="0" w:color="auto"/>
                    <w:left w:val="none" w:sz="0" w:space="0" w:color="auto"/>
                    <w:bottom w:val="none" w:sz="0" w:space="0" w:color="auto"/>
                    <w:right w:val="none" w:sz="0" w:space="0" w:color="auto"/>
                  </w:divBdr>
                  <w:divsChild>
                    <w:div w:id="953364842">
                      <w:marLeft w:val="0"/>
                      <w:marRight w:val="0"/>
                      <w:marTop w:val="0"/>
                      <w:marBottom w:val="0"/>
                      <w:divBdr>
                        <w:top w:val="none" w:sz="0" w:space="0" w:color="auto"/>
                        <w:left w:val="none" w:sz="0" w:space="0" w:color="auto"/>
                        <w:bottom w:val="none" w:sz="0" w:space="0" w:color="auto"/>
                        <w:right w:val="none" w:sz="0" w:space="0" w:color="auto"/>
                      </w:divBdr>
                      <w:divsChild>
                        <w:div w:id="20990191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2918">
          <w:marLeft w:val="0"/>
          <w:marRight w:val="0"/>
          <w:marTop w:val="0"/>
          <w:marBottom w:val="0"/>
          <w:divBdr>
            <w:top w:val="none" w:sz="0" w:space="0" w:color="auto"/>
            <w:left w:val="none" w:sz="0" w:space="0" w:color="auto"/>
            <w:bottom w:val="none" w:sz="0" w:space="0" w:color="auto"/>
            <w:right w:val="none" w:sz="0" w:space="0" w:color="auto"/>
          </w:divBdr>
          <w:divsChild>
            <w:div w:id="1010836853">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817523486">
              <w:marLeft w:val="0"/>
              <w:marRight w:val="0"/>
              <w:marTop w:val="0"/>
              <w:marBottom w:val="0"/>
              <w:divBdr>
                <w:top w:val="none" w:sz="0" w:space="0" w:color="auto"/>
                <w:left w:val="none" w:sz="0" w:space="0" w:color="auto"/>
                <w:bottom w:val="none" w:sz="0" w:space="0" w:color="auto"/>
                <w:right w:val="none" w:sz="0" w:space="0" w:color="auto"/>
              </w:divBdr>
              <w:divsChild>
                <w:div w:id="1602757607">
                  <w:marLeft w:val="0"/>
                  <w:marRight w:val="0"/>
                  <w:marTop w:val="0"/>
                  <w:marBottom w:val="0"/>
                  <w:divBdr>
                    <w:top w:val="none" w:sz="0" w:space="0" w:color="auto"/>
                    <w:left w:val="none" w:sz="0" w:space="0" w:color="auto"/>
                    <w:bottom w:val="none" w:sz="0" w:space="0" w:color="auto"/>
                    <w:right w:val="none" w:sz="0" w:space="0" w:color="auto"/>
                  </w:divBdr>
                  <w:divsChild>
                    <w:div w:id="1288392595">
                      <w:marLeft w:val="0"/>
                      <w:marRight w:val="0"/>
                      <w:marTop w:val="0"/>
                      <w:marBottom w:val="0"/>
                      <w:divBdr>
                        <w:top w:val="none" w:sz="0" w:space="0" w:color="auto"/>
                        <w:left w:val="none" w:sz="0" w:space="0" w:color="auto"/>
                        <w:bottom w:val="none" w:sz="0" w:space="0" w:color="auto"/>
                        <w:right w:val="none" w:sz="0" w:space="0" w:color="auto"/>
                      </w:divBdr>
                      <w:divsChild>
                        <w:div w:id="21261900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burc.regione.campania.it/eBurcWeb/directServlet?DOCUMENT_ID=143493&amp;ATTACH_ID=217211" TargetMode="External"/><Relationship Id="rId18" Type="http://schemas.openxmlformats.org/officeDocument/2006/relationships/hyperlink" Target="https://burc.regione.campania.it/eBurcWeb/directServlet?DOCUMENT_ID=143459&amp;ATTACH_ID=217163" TargetMode="External"/><Relationship Id="rId3" Type="http://schemas.openxmlformats.org/officeDocument/2006/relationships/settings" Target="settings.xml"/><Relationship Id="rId21" Type="http://schemas.openxmlformats.org/officeDocument/2006/relationships/hyperlink" Target="https://burc.regione.campania.it/eBurcWeb/directServlet?DOCUMENT_ID=143488&amp;ATTACH_ID=217201" TargetMode="External"/><Relationship Id="rId7" Type="http://schemas.openxmlformats.org/officeDocument/2006/relationships/image" Target="media/image3.gif"/><Relationship Id="rId12" Type="http://schemas.openxmlformats.org/officeDocument/2006/relationships/hyperlink" Target="https://burc.regione.campania.it/eBurcWeb/directServlet?DOCUMENT_ID=143482&amp;ATTACH_ID=217189" TargetMode="External"/><Relationship Id="rId17" Type="http://schemas.openxmlformats.org/officeDocument/2006/relationships/hyperlink" Target="https://burc.regione.campania.it/eBurcWeb/directServlet?DOCUMENT_ID=143445&amp;ATTACH_ID=217133" TargetMode="External"/><Relationship Id="rId2" Type="http://schemas.openxmlformats.org/officeDocument/2006/relationships/styles" Target="styles.xml"/><Relationship Id="rId16" Type="http://schemas.openxmlformats.org/officeDocument/2006/relationships/hyperlink" Target="https://burc.regione.campania.it/eBurcWeb/directServlet?DOCUMENT_ID=143444&amp;ATTACH_ID=217132" TargetMode="External"/><Relationship Id="rId20" Type="http://schemas.openxmlformats.org/officeDocument/2006/relationships/hyperlink" Target="https://burc.regione.campania.it/eBurcWeb/directServlet?DOCUMENT_ID=143461&amp;ATTACH_ID=217165" TargetMode="Externa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burc.regione.campania.it/eBurcWeb/directServlet?DOCUMENT_ID=143443&amp;ATTACH_ID=217131"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burc.regione.campania.it/eBurcWeb/directServlet?DOCUMENT_ID=143460&amp;ATTACH_ID=217164" TargetMode="External"/><Relationship Id="rId4" Type="http://schemas.openxmlformats.org/officeDocument/2006/relationships/webSettings" Target="webSettings.xml"/><Relationship Id="rId9" Type="http://schemas.openxmlformats.org/officeDocument/2006/relationships/hyperlink" Target="https://burc.regione.campania.it/eBurcWeb/directServlet?DOCUMENT_ID=143482&amp;ATTACH_ID=217188" TargetMode="External"/><Relationship Id="rId14" Type="http://schemas.openxmlformats.org/officeDocument/2006/relationships/image" Target="media/image7.gif"/><Relationship Id="rId22" Type="http://schemas.openxmlformats.org/officeDocument/2006/relationships/hyperlink" Target="https://burc.regione.campania.it/eBurcWeb/directServlet?DOCUMENT_ID=143462&amp;ATTACH_ID=21716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n.30</dc:title>
  <dc:subject>8 aprile 2024</dc:subject>
  <dc:creator>ANCE CAMPANIA</dc:creator>
  <cp:keywords/>
  <dc:description/>
  <cp:lastModifiedBy>ANCE CAMPANIA</cp:lastModifiedBy>
  <cp:revision>1</cp:revision>
  <dcterms:created xsi:type="dcterms:W3CDTF">2024-04-09T11:08:00Z</dcterms:created>
  <dcterms:modified xsi:type="dcterms:W3CDTF">2024-04-09T11:11:00Z</dcterms:modified>
</cp:coreProperties>
</file>