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79610663"/>
        <w:docPartObj>
          <w:docPartGallery w:val="Cover Pages"/>
          <w:docPartUnique/>
        </w:docPartObj>
      </w:sdtPr>
      <w:sdtContent>
        <w:p w14:paraId="52557C27" w14:textId="12209DDE" w:rsidR="005A2DAB" w:rsidRDefault="005A2DAB"/>
        <w:p w14:paraId="1C69B709" w14:textId="27C56E2A" w:rsidR="005A2DAB" w:rsidRDefault="005A2DAB">
          <w:r>
            <w:rPr>
              <w:noProof/>
            </w:rPr>
            <w:drawing>
              <wp:inline distT="0" distB="0" distL="0" distR="0" wp14:anchorId="6D6EA6DF" wp14:editId="0CD0226D">
                <wp:extent cx="2293620" cy="822960"/>
                <wp:effectExtent l="0" t="0" r="0" b="0"/>
                <wp:docPr id="1560220430" name="Immagine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D05235C" wp14:editId="492A859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DF73C8" w14:textId="69FB9811" w:rsidR="005A2DAB" w:rsidRDefault="005A2DA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C699DD7" w14:textId="6C675069" w:rsidR="005A2DAB" w:rsidRDefault="005A2DA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15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AD9274F" w14:textId="2EF87E0A" w:rsidR="005A2DAB" w:rsidRDefault="005A2DA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D05235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9DF73C8" w14:textId="69FB9811" w:rsidR="005A2DAB" w:rsidRDefault="005A2DA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C699DD7" w14:textId="6C675069" w:rsidR="005A2DAB" w:rsidRDefault="005A2DA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15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AD9274F" w14:textId="2EF87E0A" w:rsidR="005A2DAB" w:rsidRDefault="005A2DA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530355" wp14:editId="2EB3D72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B1F9ED7" w14:textId="283E6549" w:rsidR="005A2DAB" w:rsidRDefault="005A2DAB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F530355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B1F9ED7" w14:textId="283E6549" w:rsidR="005A2DAB" w:rsidRDefault="005A2DAB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C118E6B" w14:textId="073BCE65" w:rsidR="005A2DAB" w:rsidRPr="005A2DAB" w:rsidRDefault="005A2DAB" w:rsidP="005A2DAB">
      <w:r w:rsidRPr="005A2DAB">
        <w:rPr>
          <w:b/>
          <w:bCs/>
          <w:i/>
          <w:iCs/>
        </w:rPr>
        <w:lastRenderedPageBreak/>
        <w:t>DELIBERAZIONI DELLA GIUNTA REGIONALE</w:t>
      </w:r>
    </w:p>
    <w:p w14:paraId="08916DB3" w14:textId="2073DC56" w:rsidR="005A2DAB" w:rsidRPr="005A2DAB" w:rsidRDefault="005A2DAB" w:rsidP="005A2DAB">
      <w:r w:rsidRPr="005A2DAB">
        <w:drawing>
          <wp:inline distT="0" distB="0" distL="0" distR="0" wp14:anchorId="3572999F" wp14:editId="7D542747">
            <wp:extent cx="152400" cy="205740"/>
            <wp:effectExtent l="0" t="0" r="0" b="3810"/>
            <wp:docPr id="15733631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87C4A66" wp14:editId="63EDEBA8">
            <wp:extent cx="152400" cy="205740"/>
            <wp:effectExtent l="0" t="0" r="0" b="3810"/>
            <wp:docPr id="5425836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233ED22B" wp14:editId="5A0D6A0A">
            <wp:extent cx="152400" cy="205740"/>
            <wp:effectExtent l="0" t="0" r="0" b="3810"/>
            <wp:docPr id="457507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EA76" w14:textId="77777777" w:rsidR="005A2DAB" w:rsidRPr="005A2DAB" w:rsidRDefault="005A2DAB" w:rsidP="005A2DAB">
      <w:r w:rsidRPr="005A2DAB">
        <w:rPr>
          <w:i/>
          <w:iCs/>
        </w:rPr>
        <w:t>RISORSE FINANZIARIE</w:t>
      </w:r>
    </w:p>
    <w:p w14:paraId="10CAA862" w14:textId="3F79AB6D" w:rsidR="005A2DAB" w:rsidRPr="005A2DAB" w:rsidRDefault="005A2DAB" w:rsidP="005A2DAB">
      <w:r w:rsidRPr="005A2DAB">
        <w:drawing>
          <wp:inline distT="0" distB="0" distL="0" distR="0" wp14:anchorId="186B7D52" wp14:editId="3EAAF4AF">
            <wp:extent cx="152400" cy="205740"/>
            <wp:effectExtent l="0" t="0" r="0" b="3810"/>
            <wp:docPr id="157542144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EB36EA7" wp14:editId="2F5A8B35">
            <wp:extent cx="152400" cy="205740"/>
            <wp:effectExtent l="0" t="0" r="0" b="3810"/>
            <wp:docPr id="3285134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4A901E3" wp14:editId="2EA0AF76">
            <wp:extent cx="152400" cy="205740"/>
            <wp:effectExtent l="0" t="0" r="0" b="0"/>
            <wp:docPr id="1843725735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2BA602C" wp14:editId="7B100C3D">
            <wp:extent cx="152400" cy="205740"/>
            <wp:effectExtent l="0" t="0" r="0" b="0"/>
            <wp:docPr id="1379462332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6036" w14:textId="6B55307F" w:rsidR="005A2DAB" w:rsidRPr="005A2DAB" w:rsidRDefault="005A2DAB" w:rsidP="005A2DAB">
      <w:r w:rsidRPr="005A2DAB">
        <w:t>Dipartimento 50 GIUNTA REGIONALE DELLA CAMPANIA - D.G. 13 Direzione generale per le risorse finanziarie - Delibera della Giunta Regionale n. 3 del 10.01.2024 - Approvazione Bilancio Gestionale 2024/2026 della Regione Campania - Formulazione Indirizzo </w:t>
      </w:r>
      <w:r w:rsidRPr="005A2DAB">
        <w:drawing>
          <wp:inline distT="0" distB="0" distL="0" distR="0" wp14:anchorId="13083175" wp14:editId="4B969815">
            <wp:extent cx="152400" cy="152400"/>
            <wp:effectExtent l="0" t="0" r="0" b="0"/>
            <wp:docPr id="1030723763" name="Immagine 5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E2B1" w14:textId="7A9E022D" w:rsidR="005A2DAB" w:rsidRPr="005A2DAB" w:rsidRDefault="005A2DAB" w:rsidP="005A2DAB">
      <w:r w:rsidRPr="005A2DAB">
        <w:drawing>
          <wp:inline distT="0" distB="0" distL="0" distR="0" wp14:anchorId="3C5E1532" wp14:editId="001D2EEE">
            <wp:extent cx="152400" cy="205740"/>
            <wp:effectExtent l="0" t="0" r="0" b="3810"/>
            <wp:docPr id="1480144705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05FE1C8" wp14:editId="078FDC09">
            <wp:extent cx="152400" cy="205740"/>
            <wp:effectExtent l="0" t="0" r="0" b="3810"/>
            <wp:docPr id="52486506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965551F" wp14:editId="3F3CF95D">
            <wp:extent cx="152400" cy="205740"/>
            <wp:effectExtent l="0" t="0" r="0" b="0"/>
            <wp:docPr id="558233918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F7F918E" wp14:editId="5557355D">
            <wp:extent cx="152400" cy="205740"/>
            <wp:effectExtent l="0" t="0" r="0" b="0"/>
            <wp:docPr id="2111293422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BFFD03A" wp14:editId="4D3D81E7">
            <wp:extent cx="152400" cy="205740"/>
            <wp:effectExtent l="0" t="0" r="0" b="3810"/>
            <wp:docPr id="134227200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696E" w14:textId="72DF6E70" w:rsidR="005A2DAB" w:rsidRPr="005A2DAB" w:rsidRDefault="005A2DAB" w:rsidP="005A2DAB">
      <w:r w:rsidRPr="005A2DAB">
        <w:drawing>
          <wp:inline distT="0" distB="0" distL="0" distR="0" wp14:anchorId="3FE3FA2A" wp14:editId="663AA52C">
            <wp:extent cx="152400" cy="152400"/>
            <wp:effectExtent l="0" t="0" r="0" b="0"/>
            <wp:docPr id="541737131" name="Immagine 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1_Entrate per Capitoli </w:t>
      </w:r>
      <w:r w:rsidRPr="005A2DAB">
        <w:drawing>
          <wp:inline distT="0" distB="0" distL="0" distR="0" wp14:anchorId="280106D5" wp14:editId="2266B713">
            <wp:extent cx="152400" cy="152400"/>
            <wp:effectExtent l="0" t="0" r="0" b="0"/>
            <wp:docPr id="463502114" name="Immagine 4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8597" w14:textId="6BEE8522" w:rsidR="005A2DAB" w:rsidRPr="005A2DAB" w:rsidRDefault="005A2DAB" w:rsidP="005A2DAB">
      <w:r w:rsidRPr="005A2DAB">
        <w:drawing>
          <wp:inline distT="0" distB="0" distL="0" distR="0" wp14:anchorId="4A6FF098" wp14:editId="46094024">
            <wp:extent cx="152400" cy="205740"/>
            <wp:effectExtent l="0" t="0" r="0" b="3810"/>
            <wp:docPr id="95220442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36DE18B" wp14:editId="43B362CA">
            <wp:extent cx="152400" cy="205740"/>
            <wp:effectExtent l="0" t="0" r="0" b="3810"/>
            <wp:docPr id="1557909877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97261AB" wp14:editId="2C834F85">
            <wp:extent cx="152400" cy="205740"/>
            <wp:effectExtent l="0" t="0" r="0" b="0"/>
            <wp:docPr id="412915340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419C498" wp14:editId="2FC9DD5A">
            <wp:extent cx="152400" cy="205740"/>
            <wp:effectExtent l="0" t="0" r="0" b="0"/>
            <wp:docPr id="1534228223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B97F580" wp14:editId="05945F0A">
            <wp:extent cx="152400" cy="205740"/>
            <wp:effectExtent l="0" t="0" r="0" b="3810"/>
            <wp:docPr id="1283278527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C985" w14:textId="56F5E8B4" w:rsidR="005A2DAB" w:rsidRPr="005A2DAB" w:rsidRDefault="005A2DAB" w:rsidP="005A2DAB">
      <w:r w:rsidRPr="005A2DAB">
        <w:drawing>
          <wp:inline distT="0" distB="0" distL="0" distR="0" wp14:anchorId="1FB21A20" wp14:editId="1E7A5AB1">
            <wp:extent cx="152400" cy="152400"/>
            <wp:effectExtent l="0" t="0" r="0" b="0"/>
            <wp:docPr id="92043703" name="Immagine 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2_Spese per capitoli </w:t>
      </w:r>
      <w:r w:rsidRPr="005A2DAB">
        <w:drawing>
          <wp:inline distT="0" distB="0" distL="0" distR="0" wp14:anchorId="0EA10350" wp14:editId="3E6F8BCF">
            <wp:extent cx="152400" cy="152400"/>
            <wp:effectExtent l="0" t="0" r="0" b="0"/>
            <wp:docPr id="96415758" name="Immagine 4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E117" w14:textId="2CC0BB87" w:rsidR="005A2DAB" w:rsidRPr="005A2DAB" w:rsidRDefault="005A2DAB" w:rsidP="005A2DAB">
      <w:r w:rsidRPr="005A2DAB">
        <w:drawing>
          <wp:inline distT="0" distB="0" distL="0" distR="0" wp14:anchorId="5208C4B1" wp14:editId="5C2FB1B1">
            <wp:extent cx="152400" cy="205740"/>
            <wp:effectExtent l="0" t="0" r="0" b="3810"/>
            <wp:docPr id="67320881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56E8FB8" wp14:editId="78682CBD">
            <wp:extent cx="152400" cy="205740"/>
            <wp:effectExtent l="0" t="0" r="0" b="3810"/>
            <wp:docPr id="3401240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D8C6261" wp14:editId="5F948819">
            <wp:extent cx="152400" cy="205740"/>
            <wp:effectExtent l="0" t="0" r="0" b="0"/>
            <wp:docPr id="445694282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DA70997" wp14:editId="1DC50522">
            <wp:extent cx="152400" cy="205740"/>
            <wp:effectExtent l="0" t="0" r="0" b="0"/>
            <wp:docPr id="11384967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C27C47D" wp14:editId="795479EF">
            <wp:extent cx="152400" cy="205740"/>
            <wp:effectExtent l="0" t="0" r="0" b="3810"/>
            <wp:docPr id="110287572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E6CE" w14:textId="253CF474" w:rsidR="005A2DAB" w:rsidRPr="005A2DAB" w:rsidRDefault="005A2DAB" w:rsidP="005A2DAB">
      <w:r w:rsidRPr="005A2DAB">
        <w:drawing>
          <wp:inline distT="0" distB="0" distL="0" distR="0" wp14:anchorId="2CA9D910" wp14:editId="6245A7A3">
            <wp:extent cx="152400" cy="152400"/>
            <wp:effectExtent l="0" t="0" r="0" b="0"/>
            <wp:docPr id="440870659" name="Immagine 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3_Vincolato Sanità </w:t>
      </w:r>
      <w:r w:rsidRPr="005A2DAB">
        <w:drawing>
          <wp:inline distT="0" distB="0" distL="0" distR="0" wp14:anchorId="0AF8F2A3" wp14:editId="52D6554D">
            <wp:extent cx="152400" cy="152400"/>
            <wp:effectExtent l="0" t="0" r="0" b="0"/>
            <wp:docPr id="1606751591" name="Immagine 3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3033" w14:textId="09E02855" w:rsidR="005A2DAB" w:rsidRPr="005A2DAB" w:rsidRDefault="005A2DAB" w:rsidP="005A2DAB">
      <w:r w:rsidRPr="005A2DAB">
        <w:drawing>
          <wp:inline distT="0" distB="0" distL="0" distR="0" wp14:anchorId="0B81170F" wp14:editId="676E347A">
            <wp:extent cx="152400" cy="205740"/>
            <wp:effectExtent l="0" t="0" r="0" b="3810"/>
            <wp:docPr id="49453858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25E44A2" wp14:editId="0BCB8BDF">
            <wp:extent cx="152400" cy="205740"/>
            <wp:effectExtent l="0" t="0" r="0" b="3810"/>
            <wp:docPr id="691828539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257BDECF" wp14:editId="5AF39088">
            <wp:extent cx="152400" cy="205740"/>
            <wp:effectExtent l="0" t="0" r="0" b="0"/>
            <wp:docPr id="819949247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C1F6AAA" wp14:editId="1E69B9F0">
            <wp:extent cx="152400" cy="205740"/>
            <wp:effectExtent l="0" t="0" r="0" b="0"/>
            <wp:docPr id="7298761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C4BCFD3" wp14:editId="5F8D37B1">
            <wp:extent cx="152400" cy="205740"/>
            <wp:effectExtent l="0" t="0" r="0" b="3810"/>
            <wp:docPr id="195777131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D351" w14:textId="1DD5E7E7" w:rsidR="005A2DAB" w:rsidRPr="005A2DAB" w:rsidRDefault="005A2DAB" w:rsidP="005A2DAB">
      <w:r w:rsidRPr="005A2DAB">
        <w:drawing>
          <wp:inline distT="0" distB="0" distL="0" distR="0" wp14:anchorId="0370CA37" wp14:editId="79110ABD">
            <wp:extent cx="152400" cy="152400"/>
            <wp:effectExtent l="0" t="0" r="0" b="0"/>
            <wp:docPr id="1728780102" name="Immagine 2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4_Vincolato al netto Sanità </w:t>
      </w:r>
      <w:r w:rsidRPr="005A2DAB">
        <w:drawing>
          <wp:inline distT="0" distB="0" distL="0" distR="0" wp14:anchorId="190A5D80" wp14:editId="40229C71">
            <wp:extent cx="152400" cy="152400"/>
            <wp:effectExtent l="0" t="0" r="0" b="0"/>
            <wp:docPr id="1163340553" name="Immagine 27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AC81" w14:textId="58844F44" w:rsidR="005A2DAB" w:rsidRPr="005A2DAB" w:rsidRDefault="005A2DAB" w:rsidP="005A2DAB">
      <w:r w:rsidRPr="005A2DAB">
        <w:drawing>
          <wp:inline distT="0" distB="0" distL="0" distR="0" wp14:anchorId="3DB1AFD9" wp14:editId="0D823DAA">
            <wp:extent cx="152400" cy="205740"/>
            <wp:effectExtent l="0" t="0" r="0" b="3810"/>
            <wp:docPr id="1639705974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4B3E216" wp14:editId="6519F274">
            <wp:extent cx="152400" cy="205740"/>
            <wp:effectExtent l="0" t="0" r="0" b="3810"/>
            <wp:docPr id="153335593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3F5400E" wp14:editId="257E02E1">
            <wp:extent cx="152400" cy="205740"/>
            <wp:effectExtent l="0" t="0" r="0" b="0"/>
            <wp:docPr id="1802916255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2A73FA9" wp14:editId="4857458C">
            <wp:extent cx="152400" cy="205740"/>
            <wp:effectExtent l="0" t="0" r="0" b="0"/>
            <wp:docPr id="1286734582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54229C8" wp14:editId="0D9A6059">
            <wp:extent cx="152400" cy="205740"/>
            <wp:effectExtent l="0" t="0" r="0" b="3810"/>
            <wp:docPr id="156107157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C827" w14:textId="64838085" w:rsidR="005A2DAB" w:rsidRPr="005A2DAB" w:rsidRDefault="005A2DAB" w:rsidP="005A2DAB">
      <w:r w:rsidRPr="005A2DAB">
        <w:drawing>
          <wp:inline distT="0" distB="0" distL="0" distR="0" wp14:anchorId="0649D35F" wp14:editId="38E5D75B">
            <wp:extent cx="152400" cy="152400"/>
            <wp:effectExtent l="0" t="0" r="0" b="0"/>
            <wp:docPr id="336158690" name="Immagine 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5_capitoli a titolarità diffusa </w:t>
      </w:r>
      <w:r w:rsidRPr="005A2DAB">
        <w:drawing>
          <wp:inline distT="0" distB="0" distL="0" distR="0" wp14:anchorId="593EA4C6" wp14:editId="09FE78CC">
            <wp:extent cx="152400" cy="152400"/>
            <wp:effectExtent l="0" t="0" r="0" b="0"/>
            <wp:docPr id="1166933424" name="Immagine 20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4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3A3C" w14:textId="305D4922" w:rsidR="005A2DAB" w:rsidRPr="005A2DAB" w:rsidRDefault="005A2DAB" w:rsidP="005A2DAB">
      <w:r w:rsidRPr="005A2DAB">
        <w:drawing>
          <wp:inline distT="0" distB="0" distL="0" distR="0" wp14:anchorId="534421C9" wp14:editId="1DC1D6E1">
            <wp:extent cx="152400" cy="205740"/>
            <wp:effectExtent l="0" t="0" r="0" b="3810"/>
            <wp:docPr id="184010611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7D0FE66" wp14:editId="29B2B006">
            <wp:extent cx="152400" cy="205740"/>
            <wp:effectExtent l="0" t="0" r="0" b="3810"/>
            <wp:docPr id="40810436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27BC7BDA" wp14:editId="01D446E4">
            <wp:extent cx="152400" cy="205740"/>
            <wp:effectExtent l="0" t="0" r="0" b="0"/>
            <wp:docPr id="206905212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4E82A26" wp14:editId="19A65364">
            <wp:extent cx="152400" cy="205740"/>
            <wp:effectExtent l="0" t="0" r="0" b="0"/>
            <wp:docPr id="79157343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9A5A003" wp14:editId="18D7972E">
            <wp:extent cx="152400" cy="205740"/>
            <wp:effectExtent l="0" t="0" r="0" b="3810"/>
            <wp:docPr id="101437817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073D" w14:textId="597ECB9A" w:rsidR="005A2DAB" w:rsidRPr="005A2DAB" w:rsidRDefault="005A2DAB" w:rsidP="005A2DAB">
      <w:r w:rsidRPr="005A2DAB">
        <w:drawing>
          <wp:inline distT="0" distB="0" distL="0" distR="0" wp14:anchorId="41F8735F" wp14:editId="78F13B59">
            <wp:extent cx="152400" cy="152400"/>
            <wp:effectExtent l="0" t="0" r="0" b="0"/>
            <wp:docPr id="348515071" name="Immagine 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 xml:space="preserve">Allegato </w:t>
      </w:r>
      <w:proofErr w:type="gramStart"/>
      <w:r w:rsidRPr="005A2DAB">
        <w:t>6a</w:t>
      </w:r>
      <w:proofErr w:type="gramEnd"/>
      <w:r w:rsidRPr="005A2DAB">
        <w:t>_Piano dei Conti Entrate </w:t>
      </w:r>
      <w:r w:rsidRPr="005A2DAB">
        <w:drawing>
          <wp:inline distT="0" distB="0" distL="0" distR="0" wp14:anchorId="736EED02" wp14:editId="5090436E">
            <wp:extent cx="152400" cy="152400"/>
            <wp:effectExtent l="0" t="0" r="0" b="0"/>
            <wp:docPr id="347872722" name="Immagine 1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67E2" w14:textId="04EB54DB" w:rsidR="005A2DAB" w:rsidRPr="005A2DAB" w:rsidRDefault="005A2DAB" w:rsidP="005A2DAB">
      <w:r w:rsidRPr="005A2DAB">
        <w:drawing>
          <wp:inline distT="0" distB="0" distL="0" distR="0" wp14:anchorId="01875C58" wp14:editId="2CE91585">
            <wp:extent cx="152400" cy="205740"/>
            <wp:effectExtent l="0" t="0" r="0" b="3810"/>
            <wp:docPr id="79122808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0EE3DC3" wp14:editId="48137CF0">
            <wp:extent cx="152400" cy="205740"/>
            <wp:effectExtent l="0" t="0" r="0" b="3810"/>
            <wp:docPr id="42947964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EC4389C" wp14:editId="09D13957">
            <wp:extent cx="152400" cy="205740"/>
            <wp:effectExtent l="0" t="0" r="0" b="0"/>
            <wp:docPr id="80227918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8BC84A7" wp14:editId="26286AE4">
            <wp:extent cx="152400" cy="205740"/>
            <wp:effectExtent l="0" t="0" r="0" b="0"/>
            <wp:docPr id="19999899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339B531" wp14:editId="7EF05E61">
            <wp:extent cx="152400" cy="205740"/>
            <wp:effectExtent l="0" t="0" r="0" b="0"/>
            <wp:docPr id="43650680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0FD5" w14:textId="6E11298A" w:rsidR="005A2DAB" w:rsidRPr="005A2DAB" w:rsidRDefault="005A2DAB" w:rsidP="005A2DAB">
      <w:r w:rsidRPr="005A2DAB">
        <w:drawing>
          <wp:inline distT="0" distB="0" distL="0" distR="0" wp14:anchorId="27E8C6F5" wp14:editId="66DAAC4E">
            <wp:extent cx="152400" cy="152400"/>
            <wp:effectExtent l="0" t="0" r="0" b="0"/>
            <wp:docPr id="1392263723" name="Immagine 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6b_Piano dei conti Spesa </w:t>
      </w:r>
      <w:r w:rsidRPr="005A2DAB">
        <w:drawing>
          <wp:inline distT="0" distB="0" distL="0" distR="0" wp14:anchorId="28257AA6" wp14:editId="1AEDB98B">
            <wp:extent cx="152400" cy="152400"/>
            <wp:effectExtent l="0" t="0" r="0" b="0"/>
            <wp:docPr id="1332572399" name="Immagine 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6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4A34" w14:textId="38E83099" w:rsidR="005A2DAB" w:rsidRPr="005A2DAB" w:rsidRDefault="005A2DAB" w:rsidP="005A2DAB">
      <w:r w:rsidRPr="005A2DAB">
        <w:drawing>
          <wp:inline distT="0" distB="0" distL="0" distR="0" wp14:anchorId="40DEFD62" wp14:editId="55ABBFC1">
            <wp:extent cx="152400" cy="205740"/>
            <wp:effectExtent l="0" t="0" r="0" b="3810"/>
            <wp:docPr id="118430842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5AB7297" wp14:editId="3571B1C4">
            <wp:extent cx="152400" cy="205740"/>
            <wp:effectExtent l="0" t="0" r="0" b="3810"/>
            <wp:docPr id="148492655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6F0E" w14:textId="77777777" w:rsidR="005A2DAB" w:rsidRPr="005A2DAB" w:rsidRDefault="005A2DAB" w:rsidP="005A2DAB">
      <w:r w:rsidRPr="005A2DAB">
        <w:rPr>
          <w:b/>
          <w:bCs/>
          <w:i/>
          <w:iCs/>
        </w:rPr>
        <w:t>DECRETI DIRIGENZIALI</w:t>
      </w:r>
    </w:p>
    <w:p w14:paraId="250B3816" w14:textId="77777777" w:rsidR="005A2DAB" w:rsidRPr="005A2DAB" w:rsidRDefault="005A2DAB" w:rsidP="005A2DAB">
      <w:r w:rsidRPr="005A2DAB">
        <w:rPr>
          <w:i/>
          <w:iCs/>
        </w:rPr>
        <w:t>POLITICHE SOCIALI E SOCIO-SANITARIE</w:t>
      </w:r>
    </w:p>
    <w:p w14:paraId="3A7378D0" w14:textId="5FFD1CA0" w:rsidR="005A2DAB" w:rsidRPr="005A2DAB" w:rsidRDefault="005A2DAB" w:rsidP="005A2DAB">
      <w:r w:rsidRPr="005A2DAB">
        <w:drawing>
          <wp:inline distT="0" distB="0" distL="0" distR="0" wp14:anchorId="15648E03" wp14:editId="47F0125C">
            <wp:extent cx="152400" cy="205740"/>
            <wp:effectExtent l="0" t="0" r="0" b="3810"/>
            <wp:docPr id="104657331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DA8C22F" wp14:editId="6728CBD9">
            <wp:extent cx="152400" cy="205740"/>
            <wp:effectExtent l="0" t="0" r="0" b="3810"/>
            <wp:docPr id="83984342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E2E6EA6" wp14:editId="2F646C4D">
            <wp:extent cx="152400" cy="205740"/>
            <wp:effectExtent l="0" t="0" r="0" b="3810"/>
            <wp:docPr id="176343628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657AD86" wp14:editId="3FBBC8D8">
            <wp:extent cx="152400" cy="205740"/>
            <wp:effectExtent l="0" t="0" r="0" b="0"/>
            <wp:docPr id="872017420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8EB6" w14:textId="406397BD" w:rsidR="005A2DAB" w:rsidRPr="005A2DAB" w:rsidRDefault="005A2DAB" w:rsidP="005A2DAB">
      <w:r w:rsidRPr="005A2DAB">
        <w:t xml:space="preserve">Dipartimento 50 GIUNTA REGIONALE DELLA CAMPANIA - D.G. 5 Direzione Generale per le politiche sociali e sociosanitarie - Decreto Dirigenziale n. 22 del 10.01.2024 - Decreto Dirigenziale n. 668 dell'11/09/2023 </w:t>
      </w:r>
      <w:proofErr w:type="spellStart"/>
      <w:r w:rsidRPr="005A2DAB">
        <w:t>s.m.i.</w:t>
      </w:r>
      <w:proofErr w:type="spellEnd"/>
      <w:r w:rsidRPr="005A2DAB">
        <w:t xml:space="preserve"> - Avviso di Manifestazione di interesse finalizzata all'individuazione di </w:t>
      </w:r>
      <w:r w:rsidRPr="005A2DAB">
        <w:lastRenderedPageBreak/>
        <w:t>Cooperative di Comunità per la realizzazione di progettazione ed attuazione di piani integrati. Approvazione graduatoria. </w:t>
      </w:r>
      <w:r w:rsidRPr="005A2DAB">
        <w:drawing>
          <wp:inline distT="0" distB="0" distL="0" distR="0" wp14:anchorId="5CA8B1A3" wp14:editId="7C1157D6">
            <wp:extent cx="152400" cy="152400"/>
            <wp:effectExtent l="0" t="0" r="0" b="0"/>
            <wp:docPr id="1073399428" name="Immagine 7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5E370" w14:textId="7223906A" w:rsidR="005A2DAB" w:rsidRPr="005A2DAB" w:rsidRDefault="005A2DAB" w:rsidP="005A2DAB">
      <w:r w:rsidRPr="005A2DAB">
        <w:drawing>
          <wp:inline distT="0" distB="0" distL="0" distR="0" wp14:anchorId="4EB3B0C0" wp14:editId="7F1F62F0">
            <wp:extent cx="152400" cy="205740"/>
            <wp:effectExtent l="0" t="0" r="0" b="3810"/>
            <wp:docPr id="26569360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E909D39" wp14:editId="32C19400">
            <wp:extent cx="152400" cy="205740"/>
            <wp:effectExtent l="0" t="0" r="0" b="3810"/>
            <wp:docPr id="110679877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CEC8DFD" wp14:editId="2468A4E1">
            <wp:extent cx="152400" cy="205740"/>
            <wp:effectExtent l="0" t="0" r="0" b="3810"/>
            <wp:docPr id="138043049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A100D88" wp14:editId="66395663">
            <wp:extent cx="152400" cy="205740"/>
            <wp:effectExtent l="0" t="0" r="0" b="0"/>
            <wp:docPr id="1346225403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4E40687" wp14:editId="50068B4C">
            <wp:extent cx="152400" cy="205740"/>
            <wp:effectExtent l="0" t="0" r="0" b="0"/>
            <wp:docPr id="1187485794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1B54" w14:textId="2A0C2BAC" w:rsidR="005A2DAB" w:rsidRPr="005A2DAB" w:rsidRDefault="005A2DAB" w:rsidP="005A2DAB">
      <w:r w:rsidRPr="005A2DAB">
        <w:drawing>
          <wp:inline distT="0" distB="0" distL="0" distR="0" wp14:anchorId="1ADB4701" wp14:editId="5E4C23F4">
            <wp:extent cx="152400" cy="152400"/>
            <wp:effectExtent l="0" t="0" r="0" b="0"/>
            <wp:docPr id="1967395184" name="Immagine 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Allegato A </w:t>
      </w:r>
      <w:r w:rsidRPr="005A2DAB">
        <w:drawing>
          <wp:inline distT="0" distB="0" distL="0" distR="0" wp14:anchorId="693FC2A9" wp14:editId="2CE25123">
            <wp:extent cx="152400" cy="152400"/>
            <wp:effectExtent l="0" t="0" r="0" b="0"/>
            <wp:docPr id="770978305" name="Immagine 63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1E9D" w14:textId="056F5275" w:rsidR="005A2DAB" w:rsidRPr="005A2DAB" w:rsidRDefault="005A2DAB" w:rsidP="005A2DAB">
      <w:r w:rsidRPr="005A2DAB">
        <w:drawing>
          <wp:inline distT="0" distB="0" distL="0" distR="0" wp14:anchorId="4E1BAA4E" wp14:editId="7E9A6DB2">
            <wp:extent cx="152400" cy="205740"/>
            <wp:effectExtent l="0" t="0" r="0" b="3810"/>
            <wp:docPr id="161438722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661552B" wp14:editId="4FEC405B">
            <wp:extent cx="152400" cy="205740"/>
            <wp:effectExtent l="0" t="0" r="0" b="3810"/>
            <wp:docPr id="14373729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2F0D1C80" wp14:editId="5D6200BD">
            <wp:extent cx="152400" cy="205740"/>
            <wp:effectExtent l="0" t="0" r="0" b="3810"/>
            <wp:docPr id="1522865018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972D3" w14:textId="77777777" w:rsidR="005A2DAB" w:rsidRPr="005A2DAB" w:rsidRDefault="005A2DAB" w:rsidP="005A2DAB">
      <w:r w:rsidRPr="005A2DAB">
        <w:rPr>
          <w:i/>
          <w:iCs/>
        </w:rPr>
        <w:t>RISORSE STRUMENTALI</w:t>
      </w:r>
    </w:p>
    <w:p w14:paraId="08A6D95B" w14:textId="5ACF1F4C" w:rsidR="005A2DAB" w:rsidRPr="005A2DAB" w:rsidRDefault="005A2DAB" w:rsidP="005A2DAB">
      <w:r w:rsidRPr="005A2DAB">
        <w:drawing>
          <wp:inline distT="0" distB="0" distL="0" distR="0" wp14:anchorId="1B962A5A" wp14:editId="2B7FA44E">
            <wp:extent cx="152400" cy="205740"/>
            <wp:effectExtent l="0" t="0" r="0" b="3810"/>
            <wp:docPr id="92296923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AE389B2" wp14:editId="0BD9B23E">
            <wp:extent cx="152400" cy="205740"/>
            <wp:effectExtent l="0" t="0" r="0" b="3810"/>
            <wp:docPr id="2058852828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6266B0C" wp14:editId="55E12FE9">
            <wp:extent cx="152400" cy="205740"/>
            <wp:effectExtent l="0" t="0" r="0" b="0"/>
            <wp:docPr id="155561828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AE58F16" wp14:editId="4F905066">
            <wp:extent cx="152400" cy="205740"/>
            <wp:effectExtent l="0" t="0" r="0" b="0"/>
            <wp:docPr id="1769723533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1D3A" w14:textId="59FEAFBB" w:rsidR="005A2DAB" w:rsidRPr="005A2DAB" w:rsidRDefault="005A2DAB" w:rsidP="005A2DAB">
      <w:r w:rsidRPr="005A2DAB">
        <w:t xml:space="preserve">Dipartimento 50 GIUNTA REGIONALE DELLA CAMPANIA - D.G. 15 Direzione Generale per le risorse strumentali - Decreto Dirigenziale n. 519 del 28/12/2023 - L.R. 38/1993 e </w:t>
      </w:r>
      <w:proofErr w:type="spellStart"/>
      <w:r w:rsidRPr="005A2DAB">
        <w:t>ssmmii</w:t>
      </w:r>
      <w:proofErr w:type="spellEnd"/>
      <w:r w:rsidRPr="005A2DAB">
        <w:t xml:space="preserve"> - Asta pubblica per dismissione immobiliare in Licola di Pozzuoli. </w:t>
      </w:r>
      <w:r w:rsidRPr="005A2DAB">
        <w:drawing>
          <wp:inline distT="0" distB="0" distL="0" distR="0" wp14:anchorId="53AF3621" wp14:editId="44CBD031">
            <wp:extent cx="152400" cy="152400"/>
            <wp:effectExtent l="0" t="0" r="0" b="0"/>
            <wp:docPr id="312946515" name="Immagine 77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6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F125" w14:textId="6A374D8D" w:rsidR="005A2DAB" w:rsidRPr="005A2DAB" w:rsidRDefault="005A2DAB" w:rsidP="005A2DAB">
      <w:r w:rsidRPr="005A2DAB">
        <w:drawing>
          <wp:inline distT="0" distB="0" distL="0" distR="0" wp14:anchorId="03BC62A3" wp14:editId="2245C8DB">
            <wp:extent cx="152400" cy="205740"/>
            <wp:effectExtent l="0" t="0" r="0" b="3810"/>
            <wp:docPr id="507258760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D20C81A" wp14:editId="07B7F3B6">
            <wp:extent cx="152400" cy="205740"/>
            <wp:effectExtent l="0" t="0" r="0" b="0"/>
            <wp:docPr id="252187839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7C76" w14:textId="77777777" w:rsidR="005A2DAB" w:rsidRPr="005A2DAB" w:rsidRDefault="005A2DAB" w:rsidP="005A2DAB">
      <w:r w:rsidRPr="005A2DAB">
        <w:rPr>
          <w:b/>
          <w:bCs/>
          <w:i/>
          <w:iCs/>
        </w:rPr>
        <w:t>AVVISI DI DEPOSITO DI P.R.G. E/O ATTI URBANISTICI</w:t>
      </w:r>
    </w:p>
    <w:p w14:paraId="66A5A3B1" w14:textId="6E32FC50" w:rsidR="005A2DAB" w:rsidRPr="005A2DAB" w:rsidRDefault="005A2DAB" w:rsidP="005A2DAB">
      <w:r w:rsidRPr="005A2DAB">
        <w:drawing>
          <wp:inline distT="0" distB="0" distL="0" distR="0" wp14:anchorId="06FC71A6" wp14:editId="50B94258">
            <wp:extent cx="152400" cy="205740"/>
            <wp:effectExtent l="0" t="0" r="0" b="3810"/>
            <wp:docPr id="250134283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DA09A44" wp14:editId="68590AE5">
            <wp:extent cx="152400" cy="205740"/>
            <wp:effectExtent l="0" t="0" r="0" b="0"/>
            <wp:docPr id="118641005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54AD595" wp14:editId="78417146">
            <wp:extent cx="152400" cy="205740"/>
            <wp:effectExtent l="0" t="0" r="0" b="3810"/>
            <wp:docPr id="284480050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9B8F" w14:textId="15FE369F" w:rsidR="005A2DAB" w:rsidRPr="005A2DAB" w:rsidRDefault="005A2DAB" w:rsidP="005A2DAB">
      <w:r w:rsidRPr="005A2DAB">
        <w:t xml:space="preserve">COMUNE DI CAPACCIO PAESTUM (SA) - Avviso di adozione di Variante al Piano Regolatore Generale, ai sensi del D.P.R. n. 327 del 08.06.2001 e </w:t>
      </w:r>
      <w:proofErr w:type="spellStart"/>
      <w:r w:rsidRPr="005A2DAB">
        <w:t>ss.mm.ii</w:t>
      </w:r>
      <w:proofErr w:type="spellEnd"/>
      <w:r w:rsidRPr="005A2DAB">
        <w:t xml:space="preserve">., della L.R. n. 16 del 22.12.2004 e </w:t>
      </w:r>
      <w:proofErr w:type="spellStart"/>
      <w:r w:rsidRPr="005A2DAB">
        <w:t>ss.mm.ii</w:t>
      </w:r>
      <w:proofErr w:type="spellEnd"/>
      <w:r w:rsidRPr="005A2DAB">
        <w:t xml:space="preserve">. e del Regolamento di Attuazione per il Governo del Territorio n. 5 del 04.08.2011 e </w:t>
      </w:r>
      <w:proofErr w:type="spellStart"/>
      <w:proofErr w:type="gramStart"/>
      <w:r w:rsidRPr="005A2DAB">
        <w:t>ss.mm.ii</w:t>
      </w:r>
      <w:proofErr w:type="spellEnd"/>
      <w:r w:rsidRPr="005A2DAB">
        <w:t>,.</w:t>
      </w:r>
      <w:proofErr w:type="gramEnd"/>
      <w:r w:rsidRPr="005A2DAB">
        <w:t xml:space="preserve"> riguardante il progetto per lavori di "Sviluppo sostenibile della fascia costiera: riqualificazione ambientale Torre di Paestum - </w:t>
      </w:r>
      <w:proofErr w:type="spellStart"/>
      <w:r w:rsidRPr="005A2DAB">
        <w:t>Linora</w:t>
      </w:r>
      <w:proofErr w:type="spellEnd"/>
      <w:r w:rsidRPr="005A2DAB">
        <w:t>", adottata con Delibera di Consiglio Comunale n. 72 del 19.12.2023 </w:t>
      </w:r>
      <w:r w:rsidRPr="005A2DAB">
        <w:drawing>
          <wp:inline distT="0" distB="0" distL="0" distR="0" wp14:anchorId="12F0756C" wp14:editId="1883DE92">
            <wp:extent cx="152400" cy="152400"/>
            <wp:effectExtent l="0" t="0" r="0" b="0"/>
            <wp:docPr id="177082600" name="Immagine 102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AA1E" w14:textId="6E766FB8" w:rsidR="005A2DAB" w:rsidRPr="005A2DAB" w:rsidRDefault="005A2DAB" w:rsidP="005A2DAB">
      <w:r w:rsidRPr="005A2DAB">
        <w:drawing>
          <wp:inline distT="0" distB="0" distL="0" distR="0" wp14:anchorId="2DD55DDE" wp14:editId="2EC8F547">
            <wp:extent cx="152400" cy="205740"/>
            <wp:effectExtent l="0" t="0" r="0" b="3810"/>
            <wp:docPr id="402556832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D7ED8E0" wp14:editId="1ED57EAF">
            <wp:extent cx="152400" cy="205740"/>
            <wp:effectExtent l="0" t="0" r="0" b="0"/>
            <wp:docPr id="134696528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652F14D" wp14:editId="54E5FFF1">
            <wp:extent cx="152400" cy="205740"/>
            <wp:effectExtent l="0" t="0" r="0" b="3810"/>
            <wp:docPr id="2038754672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33C3" w14:textId="2FBBCFA9" w:rsidR="005A2DAB" w:rsidRPr="005A2DAB" w:rsidRDefault="005A2DAB" w:rsidP="005A2DAB">
      <w:r w:rsidRPr="005A2DAB">
        <w:t xml:space="preserve">COMUNE DI CAPACCIO PAESTUM (SA) - Avviso di adozione di Variante al Piano Regolatore Generale, ai sensi del D.P.R. n. 327 del 08.06.2001 e </w:t>
      </w:r>
      <w:proofErr w:type="spellStart"/>
      <w:r w:rsidRPr="005A2DAB">
        <w:t>ss.mm.ii</w:t>
      </w:r>
      <w:proofErr w:type="spellEnd"/>
      <w:r w:rsidRPr="005A2DAB">
        <w:t xml:space="preserve">., della L.R. n. 16 del 22.12.2004 e </w:t>
      </w:r>
      <w:proofErr w:type="spellStart"/>
      <w:r w:rsidRPr="005A2DAB">
        <w:t>ss.mm.ii</w:t>
      </w:r>
      <w:proofErr w:type="spellEnd"/>
      <w:r w:rsidRPr="005A2DAB">
        <w:t xml:space="preserve">. e del Regolamento di Attuazione per il Governo del Territorio n. 5 del 04.08.2011 e </w:t>
      </w:r>
      <w:proofErr w:type="spellStart"/>
      <w:r w:rsidRPr="005A2DAB">
        <w:t>ss.mm.ii</w:t>
      </w:r>
      <w:proofErr w:type="spellEnd"/>
      <w:r w:rsidRPr="005A2DAB">
        <w:t>., relativamente al progetto di "Lavori di messa in sicurezza intersezione via Laura Mare - via Poseidonia", adottata con Delibera di Consiglio Comunale n. 74 del 19.12.2023 </w:t>
      </w:r>
      <w:r w:rsidRPr="005A2DAB">
        <w:drawing>
          <wp:inline distT="0" distB="0" distL="0" distR="0" wp14:anchorId="26FFEE6A" wp14:editId="769AE7CE">
            <wp:extent cx="152400" cy="152400"/>
            <wp:effectExtent l="0" t="0" r="0" b="0"/>
            <wp:docPr id="2088530359" name="Immagine 98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AB24" w14:textId="307B3248" w:rsidR="005A2DAB" w:rsidRPr="005A2DAB" w:rsidRDefault="005A2DAB" w:rsidP="005A2DAB">
      <w:r w:rsidRPr="005A2DAB">
        <w:drawing>
          <wp:inline distT="0" distB="0" distL="0" distR="0" wp14:anchorId="436A315F" wp14:editId="20A68CFB">
            <wp:extent cx="152400" cy="205740"/>
            <wp:effectExtent l="0" t="0" r="0" b="3810"/>
            <wp:docPr id="153822706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BF4F3AF" wp14:editId="5CA5488B">
            <wp:extent cx="152400" cy="205740"/>
            <wp:effectExtent l="0" t="0" r="0" b="0"/>
            <wp:docPr id="1704521110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F35692C" wp14:editId="0D460C16">
            <wp:extent cx="152400" cy="205740"/>
            <wp:effectExtent l="0" t="0" r="0" b="3810"/>
            <wp:docPr id="1649824110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C3BC1" w14:textId="678B0E8D" w:rsidR="005A2DAB" w:rsidRPr="005A2DAB" w:rsidRDefault="005A2DAB" w:rsidP="005A2DAB">
      <w:r w:rsidRPr="005A2DAB">
        <w:t xml:space="preserve">COMUNE DI CAPACCIO PAESTUM (SA) - Avviso di adozione di Variante al Piano Regolatore Generale, ai sensi del D.P.R. n. 327 del 08.06.2001 e </w:t>
      </w:r>
      <w:proofErr w:type="spellStart"/>
      <w:r w:rsidRPr="005A2DAB">
        <w:t>ss.mm.ii</w:t>
      </w:r>
      <w:proofErr w:type="spellEnd"/>
      <w:r w:rsidRPr="005A2DAB">
        <w:t xml:space="preserve">., della L.R. n. 16 del 22.12.2004 e </w:t>
      </w:r>
      <w:proofErr w:type="spellStart"/>
      <w:r w:rsidRPr="005A2DAB">
        <w:t>ss.mm.ii</w:t>
      </w:r>
      <w:proofErr w:type="spellEnd"/>
      <w:r w:rsidRPr="005A2DAB">
        <w:t xml:space="preserve">. e del Regolamento di Attuazione per il Governo del Territorio n. 5 del 04.08.2011 e </w:t>
      </w:r>
      <w:proofErr w:type="spellStart"/>
      <w:proofErr w:type="gramStart"/>
      <w:r w:rsidRPr="005A2DAB">
        <w:t>ss.mm.ii</w:t>
      </w:r>
      <w:proofErr w:type="spellEnd"/>
      <w:r w:rsidRPr="005A2DAB">
        <w:t>,.</w:t>
      </w:r>
      <w:proofErr w:type="gramEnd"/>
      <w:r w:rsidRPr="005A2DAB">
        <w:t xml:space="preserve"> relativamente al progetto di "Interventi di messa in sicurezza viabilità mediante la realizzazione di un'intersezione a rotatoria - innesto S.S. 18 Tirrena Inferiore con via Spinazzo al km 97+300", adottata con Delibera di Consiglio Comunale n. 75 del 19.12.2023 </w:t>
      </w:r>
      <w:r w:rsidRPr="005A2DAB">
        <w:drawing>
          <wp:inline distT="0" distB="0" distL="0" distR="0" wp14:anchorId="1F10ACB4" wp14:editId="5F0F4305">
            <wp:extent cx="152400" cy="152400"/>
            <wp:effectExtent l="0" t="0" r="0" b="0"/>
            <wp:docPr id="1462150646" name="Immagine 94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0D03" w14:textId="58A30ECC" w:rsidR="005A2DAB" w:rsidRPr="005A2DAB" w:rsidRDefault="005A2DAB" w:rsidP="005A2DAB">
      <w:r w:rsidRPr="005A2DAB">
        <w:drawing>
          <wp:inline distT="0" distB="0" distL="0" distR="0" wp14:anchorId="5DBE488F" wp14:editId="5728F099">
            <wp:extent cx="152400" cy="205740"/>
            <wp:effectExtent l="0" t="0" r="0" b="3810"/>
            <wp:docPr id="1390390328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7F2879D" wp14:editId="437D4059">
            <wp:extent cx="152400" cy="205740"/>
            <wp:effectExtent l="0" t="0" r="0" b="0"/>
            <wp:docPr id="1184342754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E4980ED" wp14:editId="192F05A8">
            <wp:extent cx="152400" cy="205740"/>
            <wp:effectExtent l="0" t="0" r="0" b="3810"/>
            <wp:docPr id="1212642654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2B3E" w14:textId="7EC70B42" w:rsidR="005A2DAB" w:rsidRPr="005A2DAB" w:rsidRDefault="005A2DAB" w:rsidP="005A2DAB">
      <w:r w:rsidRPr="005A2DAB">
        <w:t>COMUNE DI GRAGNANO (NA) - Avviso di adozione Piano Urbano della Mobilità Sostenibile (PUMS), unitamente al Rapporto Ambientale ed alla Sintesi non Tecnica </w:t>
      </w:r>
      <w:r w:rsidRPr="005A2DAB">
        <w:drawing>
          <wp:inline distT="0" distB="0" distL="0" distR="0" wp14:anchorId="44E3FDB5" wp14:editId="52C58689">
            <wp:extent cx="152400" cy="152400"/>
            <wp:effectExtent l="0" t="0" r="0" b="0"/>
            <wp:docPr id="810646055" name="Immagine 9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CCBB" w14:textId="4B98B899" w:rsidR="005A2DAB" w:rsidRPr="005A2DAB" w:rsidRDefault="005A2DAB" w:rsidP="005A2DAB">
      <w:r w:rsidRPr="005A2DAB">
        <w:lastRenderedPageBreak/>
        <w:drawing>
          <wp:inline distT="0" distB="0" distL="0" distR="0" wp14:anchorId="7988DB06" wp14:editId="678DF263">
            <wp:extent cx="152400" cy="205740"/>
            <wp:effectExtent l="0" t="0" r="0" b="3810"/>
            <wp:docPr id="103875195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2475FF5" wp14:editId="5CED422F">
            <wp:extent cx="152400" cy="205740"/>
            <wp:effectExtent l="0" t="0" r="0" b="0"/>
            <wp:docPr id="5214562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738E756" wp14:editId="5CD614AE">
            <wp:extent cx="152400" cy="205740"/>
            <wp:effectExtent l="0" t="0" r="0" b="3810"/>
            <wp:docPr id="993068073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6E84A" w14:textId="6D5FAE75" w:rsidR="005A2DAB" w:rsidRPr="005A2DAB" w:rsidRDefault="005A2DAB" w:rsidP="005A2DAB">
      <w:r w:rsidRPr="005A2DAB">
        <w:t>COMUNE DI PIETRELCINA (BN) - Avviso di approvazione del Piano di Recupero e Piano del Colore in adeguamento al PUC vigente </w:t>
      </w:r>
      <w:r w:rsidRPr="005A2DAB">
        <w:drawing>
          <wp:inline distT="0" distB="0" distL="0" distR="0" wp14:anchorId="3D0FA3F6" wp14:editId="2B802030">
            <wp:extent cx="152400" cy="152400"/>
            <wp:effectExtent l="0" t="0" r="0" b="0"/>
            <wp:docPr id="335959592" name="Immagine 8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4E3A" w14:textId="4F4820A9" w:rsidR="005A2DAB" w:rsidRPr="005A2DAB" w:rsidRDefault="005A2DAB" w:rsidP="005A2DAB">
      <w:r w:rsidRPr="005A2DAB">
        <w:drawing>
          <wp:inline distT="0" distB="0" distL="0" distR="0" wp14:anchorId="1C11E66B" wp14:editId="4251982F">
            <wp:extent cx="152400" cy="205740"/>
            <wp:effectExtent l="0" t="0" r="0" b="3810"/>
            <wp:docPr id="2080397569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5C1465F" wp14:editId="6053892F">
            <wp:extent cx="152400" cy="205740"/>
            <wp:effectExtent l="0" t="0" r="0" b="0"/>
            <wp:docPr id="113677377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2B5B0DC" wp14:editId="2785C9D9">
            <wp:extent cx="152400" cy="205740"/>
            <wp:effectExtent l="0" t="0" r="0" b="0"/>
            <wp:docPr id="136726079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DDC3" w14:textId="3F194EB7" w:rsidR="005A2DAB" w:rsidRPr="005A2DAB" w:rsidRDefault="005A2DAB" w:rsidP="005A2DAB">
      <w:r w:rsidRPr="005A2DAB">
        <w:t>COMUNE DI SAN GIUSEPPE VESUVIANO (NA) - Avviso di adozione del Piano Urbanistico Comunale (PUC) e della Valutazione Ambientale Strategica (VAS) e Sintesi non tecnica integrata con la Valutazione di Incidenza </w:t>
      </w:r>
      <w:r w:rsidRPr="005A2DAB">
        <w:drawing>
          <wp:inline distT="0" distB="0" distL="0" distR="0" wp14:anchorId="5F4EB59F" wp14:editId="2FED566D">
            <wp:extent cx="152400" cy="152400"/>
            <wp:effectExtent l="0" t="0" r="0" b="0"/>
            <wp:docPr id="145766764" name="Immagine 8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6410" w14:textId="77777777" w:rsidR="005A2DAB" w:rsidRPr="005A2DAB" w:rsidRDefault="005A2DAB" w:rsidP="005A2DAB">
      <w:r w:rsidRPr="005A2DAB">
        <w:rPr>
          <w:b/>
          <w:bCs/>
          <w:i/>
          <w:iCs/>
        </w:rPr>
        <w:t>AVVISI</w:t>
      </w:r>
    </w:p>
    <w:p w14:paraId="3B987887" w14:textId="01694A1B" w:rsidR="005A2DAB" w:rsidRPr="005A2DAB" w:rsidRDefault="005A2DAB" w:rsidP="005A2DAB">
      <w:r w:rsidRPr="005A2DAB">
        <w:drawing>
          <wp:inline distT="0" distB="0" distL="0" distR="0" wp14:anchorId="71D682BD" wp14:editId="44EADE91">
            <wp:extent cx="152400" cy="205740"/>
            <wp:effectExtent l="0" t="0" r="0" b="0"/>
            <wp:docPr id="836149079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D629315" wp14:editId="5D2DDB02">
            <wp:extent cx="152400" cy="205740"/>
            <wp:effectExtent l="0" t="0" r="0" b="3810"/>
            <wp:docPr id="28368843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9B1615F" wp14:editId="3C3C7F76">
            <wp:extent cx="152400" cy="205740"/>
            <wp:effectExtent l="0" t="0" r="0" b="3810"/>
            <wp:docPr id="40237109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2298E" w14:textId="3B239041" w:rsidR="005A2DAB" w:rsidRPr="005A2DAB" w:rsidRDefault="005A2DAB" w:rsidP="005A2DAB">
      <w:r w:rsidRPr="005A2DAB">
        <w:br/>
        <w:t>COMUNE DI POZZUOLI (NA) - Avviso - Concorso di idee per il disegno di un masterplan per l'area di Licola, cofinanziato con il contributo della Regione Campania - Direzione Generale Governo del Territorio per la promozione della qualità dell'architettura in Campania ai sensi della L. R. n. 19 dell'11 novembre 2019 </w:t>
      </w:r>
      <w:r w:rsidRPr="005A2DAB">
        <w:drawing>
          <wp:inline distT="0" distB="0" distL="0" distR="0" wp14:anchorId="1DE0319B" wp14:editId="41783204">
            <wp:extent cx="152400" cy="152400"/>
            <wp:effectExtent l="0" t="0" r="0" b="0"/>
            <wp:docPr id="855807995" name="Immagine 14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F3C4" w14:textId="3F774580" w:rsidR="005A2DAB" w:rsidRPr="005A2DAB" w:rsidRDefault="005A2DAB" w:rsidP="005A2DAB">
      <w:r w:rsidRPr="005A2DAB">
        <w:drawing>
          <wp:inline distT="0" distB="0" distL="0" distR="0" wp14:anchorId="3CDBC905" wp14:editId="02B045ED">
            <wp:extent cx="152400" cy="205740"/>
            <wp:effectExtent l="0" t="0" r="0" b="0"/>
            <wp:docPr id="1324325067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6BBAA1E" wp14:editId="3C3267B3">
            <wp:extent cx="152400" cy="205740"/>
            <wp:effectExtent l="0" t="0" r="0" b="3810"/>
            <wp:docPr id="1916789383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87A30EA" wp14:editId="02E085C1">
            <wp:extent cx="152400" cy="205740"/>
            <wp:effectExtent l="0" t="0" r="0" b="3810"/>
            <wp:docPr id="3837396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9579" w14:textId="7CDC9C3A" w:rsidR="005A2DAB" w:rsidRPr="005A2DAB" w:rsidRDefault="005A2DAB" w:rsidP="005A2DAB">
      <w:r w:rsidRPr="005A2DAB">
        <w:t xml:space="preserve">PACMAC S.r.l. - Procedura abilitativa semplificata (P.A.S.) protocollo n. 42124 e 42131 del 24/11/2023 per un progetto di un impianto </w:t>
      </w:r>
      <w:proofErr w:type="spellStart"/>
      <w:r w:rsidRPr="005A2DAB">
        <w:t>agrivoltaico</w:t>
      </w:r>
      <w:proofErr w:type="spellEnd"/>
      <w:r w:rsidRPr="005A2DAB">
        <w:t>, Comune di Sessa Aurunca (CE) </w:t>
      </w:r>
      <w:r w:rsidRPr="005A2DAB">
        <w:drawing>
          <wp:inline distT="0" distB="0" distL="0" distR="0" wp14:anchorId="02B3700E" wp14:editId="5181D531">
            <wp:extent cx="152400" cy="152400"/>
            <wp:effectExtent l="0" t="0" r="0" b="0"/>
            <wp:docPr id="279210072" name="Immagine 14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12AE" w14:textId="32DC1FEF" w:rsidR="005A2DAB" w:rsidRPr="005A2DAB" w:rsidRDefault="005A2DAB" w:rsidP="005A2DAB">
      <w:r w:rsidRPr="005A2DAB">
        <w:drawing>
          <wp:inline distT="0" distB="0" distL="0" distR="0" wp14:anchorId="38DE840E" wp14:editId="47A227C2">
            <wp:extent cx="152400" cy="205740"/>
            <wp:effectExtent l="0" t="0" r="0" b="0"/>
            <wp:docPr id="124363035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4B7CE50E" wp14:editId="641A65FF">
            <wp:extent cx="152400" cy="205740"/>
            <wp:effectExtent l="0" t="0" r="0" b="3810"/>
            <wp:docPr id="2090527927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116C1E02" wp14:editId="0C88DED1">
            <wp:extent cx="152400" cy="205740"/>
            <wp:effectExtent l="0" t="0" r="0" b="3810"/>
            <wp:docPr id="1918983893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813D" w14:textId="330B0AA9" w:rsidR="005A2DAB" w:rsidRPr="005A2DAB" w:rsidRDefault="005A2DAB" w:rsidP="005A2DAB">
      <w:r w:rsidRPr="005A2DAB">
        <w:t xml:space="preserve">PACMAC S.r.l. - Procedura abilitativa semplificata (P.A.S.) protocollo </w:t>
      </w:r>
      <w:proofErr w:type="spellStart"/>
      <w:r w:rsidRPr="005A2DAB">
        <w:t>pec</w:t>
      </w:r>
      <w:proofErr w:type="spellEnd"/>
      <w:r w:rsidRPr="005A2DAB">
        <w:t xml:space="preserve"> n. 15529/15530/15531 del 23/11/2023 per un progetto di un impianto fotovoltaico, Comune di Succivo (CE) </w:t>
      </w:r>
      <w:r w:rsidRPr="005A2DAB">
        <w:drawing>
          <wp:inline distT="0" distB="0" distL="0" distR="0" wp14:anchorId="7BC7F6FC" wp14:editId="1EBF7C2A">
            <wp:extent cx="152400" cy="152400"/>
            <wp:effectExtent l="0" t="0" r="0" b="0"/>
            <wp:docPr id="1177858053" name="Immagine 14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3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EDE2" w14:textId="16A53AC4" w:rsidR="005A2DAB" w:rsidRPr="005A2DAB" w:rsidRDefault="005A2DAB" w:rsidP="005A2DAB">
      <w:r w:rsidRPr="005A2DAB">
        <w:drawing>
          <wp:inline distT="0" distB="0" distL="0" distR="0" wp14:anchorId="415B0D98" wp14:editId="630A211D">
            <wp:extent cx="152400" cy="205740"/>
            <wp:effectExtent l="0" t="0" r="0" b="0"/>
            <wp:docPr id="283760644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5D25575C" wp14:editId="4852C125">
            <wp:extent cx="152400" cy="205740"/>
            <wp:effectExtent l="0" t="0" r="0" b="3810"/>
            <wp:docPr id="2078960342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C9547C6" wp14:editId="319C62BB">
            <wp:extent cx="152400" cy="205740"/>
            <wp:effectExtent l="0" t="0" r="0" b="0"/>
            <wp:docPr id="1274465343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C015" w14:textId="6D89DBDB" w:rsidR="005A2DAB" w:rsidRPr="005A2DAB" w:rsidRDefault="005A2DAB" w:rsidP="005A2DAB">
      <w:r w:rsidRPr="005A2DAB">
        <w:t xml:space="preserve">SO.RI.AN. ENERGY S.r.l. - Procedura Abilitativa semplificata (P.A.S.), trasmessa a mezzo </w:t>
      </w:r>
      <w:proofErr w:type="spellStart"/>
      <w:r w:rsidRPr="005A2DAB">
        <w:t>pec</w:t>
      </w:r>
      <w:proofErr w:type="spellEnd"/>
      <w:r w:rsidRPr="005A2DAB">
        <w:t xml:space="preserve"> il 07.01.2022, per un progetto di un impianto eolico costituito da un singolo aerogeneratore dalla potenza di 500 kW, Comune di San Giorgio la Molara (BN) </w:t>
      </w:r>
      <w:r w:rsidRPr="005A2DAB">
        <w:drawing>
          <wp:inline distT="0" distB="0" distL="0" distR="0" wp14:anchorId="05EF7197" wp14:editId="34098D98">
            <wp:extent cx="152400" cy="152400"/>
            <wp:effectExtent l="0" t="0" r="0" b="0"/>
            <wp:docPr id="1579892808" name="Immagine 137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4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DBC53" w14:textId="55305979" w:rsidR="005A2DAB" w:rsidRPr="005A2DAB" w:rsidRDefault="005A2DAB" w:rsidP="005A2DAB">
      <w:r w:rsidRPr="005A2DAB">
        <w:drawing>
          <wp:inline distT="0" distB="0" distL="0" distR="0" wp14:anchorId="4DE56EAB" wp14:editId="49A4DFF3">
            <wp:extent cx="152400" cy="205740"/>
            <wp:effectExtent l="0" t="0" r="0" b="0"/>
            <wp:docPr id="318308022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5D37487" wp14:editId="5492BA94">
            <wp:extent cx="152400" cy="205740"/>
            <wp:effectExtent l="0" t="0" r="0" b="3810"/>
            <wp:docPr id="493368784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75B3" w14:textId="77777777" w:rsidR="005A2DAB" w:rsidRPr="005A2DAB" w:rsidRDefault="005A2DAB" w:rsidP="005A2DAB">
      <w:r w:rsidRPr="005A2DAB">
        <w:rPr>
          <w:b/>
          <w:bCs/>
          <w:i/>
          <w:iCs/>
        </w:rPr>
        <w:t>BANDI DI GARA</w:t>
      </w:r>
    </w:p>
    <w:p w14:paraId="37761AB0" w14:textId="66E453AA" w:rsidR="005A2DAB" w:rsidRPr="005A2DAB" w:rsidRDefault="005A2DAB" w:rsidP="005A2DAB">
      <w:r w:rsidRPr="005A2DAB">
        <w:drawing>
          <wp:inline distT="0" distB="0" distL="0" distR="0" wp14:anchorId="4C2A5A26" wp14:editId="0BE18CD4">
            <wp:extent cx="152400" cy="205740"/>
            <wp:effectExtent l="0" t="0" r="0" b="0"/>
            <wp:docPr id="999922712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FD14E6E" wp14:editId="5D8F602A">
            <wp:extent cx="152400" cy="205740"/>
            <wp:effectExtent l="0" t="0" r="0" b="3810"/>
            <wp:docPr id="918572364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BBA97A4" wp14:editId="67A2503F">
            <wp:extent cx="152400" cy="205740"/>
            <wp:effectExtent l="0" t="0" r="0" b="3810"/>
            <wp:docPr id="1028155726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906D" w14:textId="2FEC6AF0" w:rsidR="005A2DAB" w:rsidRPr="005A2DAB" w:rsidRDefault="005A2DAB" w:rsidP="005A2DAB">
      <w:r w:rsidRPr="005A2DAB">
        <w:t>COMUNE DI NAPOLI - Bando di gara - Concessione, con la formula della finanza di progetto, della gestione dei servizi termici e di produzione acqua calda sanitaria a servizio degli impianti sportivi di proprietà comunale, attivando un contratto di "EPC" secondo la Direttiva 2012/27/CE e del D.M. 102 del 04/07/2014 </w:t>
      </w:r>
      <w:r w:rsidRPr="005A2DAB">
        <w:drawing>
          <wp:inline distT="0" distB="0" distL="0" distR="0" wp14:anchorId="70586BEE" wp14:editId="6141AF3C">
            <wp:extent cx="152400" cy="152400"/>
            <wp:effectExtent l="0" t="0" r="0" b="0"/>
            <wp:docPr id="858374993" name="Immagine 131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922B" w14:textId="3611FF3B" w:rsidR="005A2DAB" w:rsidRPr="005A2DAB" w:rsidRDefault="005A2DAB" w:rsidP="005A2DAB">
      <w:r w:rsidRPr="005A2DAB">
        <w:drawing>
          <wp:inline distT="0" distB="0" distL="0" distR="0" wp14:anchorId="0B318552" wp14:editId="3E008C45">
            <wp:extent cx="152400" cy="205740"/>
            <wp:effectExtent l="0" t="0" r="0" b="0"/>
            <wp:docPr id="848169396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5D45802" wp14:editId="46CDCB31">
            <wp:extent cx="152400" cy="205740"/>
            <wp:effectExtent l="0" t="0" r="0" b="3810"/>
            <wp:docPr id="541477424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E410790" wp14:editId="26C42354">
            <wp:extent cx="152400" cy="205740"/>
            <wp:effectExtent l="0" t="0" r="0" b="3810"/>
            <wp:docPr id="1754639951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5D08" w14:textId="78AD4782" w:rsidR="005A2DAB" w:rsidRPr="005A2DAB" w:rsidRDefault="005A2DAB" w:rsidP="005A2DAB">
      <w:r w:rsidRPr="005A2DAB">
        <w:lastRenderedPageBreak/>
        <w:t>COMUNE DI SANTA MARIA CAPUA VETERE (CE) - Bando di gara - Piano Nazionale di Ripresa e Resilienza (PNRR) - Missione 5 Inclusione e Coesione - Componente 3 - Interventi speciali per la coesione territoriale - Investimento 2 - Valorizzazione dei beni confiscati alle mafie - Finanziato dall'Unione Europea - Next Generation EU - Affidamento dei servizi tecnici di direzione lavori e coordinamento della sicurezza in fase di esecuzione (lotto 1) e di verifiche e collaudo (lotto 2) dei lavori di ristrutturazione, riqualificazione, risanamento, recupero e restauro del Palazzo Teti Maffuccini </w:t>
      </w:r>
      <w:r w:rsidRPr="005A2DAB">
        <w:drawing>
          <wp:inline distT="0" distB="0" distL="0" distR="0" wp14:anchorId="5FCBFA0D" wp14:editId="678872E9">
            <wp:extent cx="152400" cy="152400"/>
            <wp:effectExtent l="0" t="0" r="0" b="0"/>
            <wp:docPr id="836302834" name="Immagine 127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B47A" w14:textId="3B98E123" w:rsidR="005A2DAB" w:rsidRPr="005A2DAB" w:rsidRDefault="005A2DAB" w:rsidP="005A2DAB">
      <w:r w:rsidRPr="005A2DAB">
        <w:drawing>
          <wp:inline distT="0" distB="0" distL="0" distR="0" wp14:anchorId="2F449D4A" wp14:editId="095C78F4">
            <wp:extent cx="152400" cy="205740"/>
            <wp:effectExtent l="0" t="0" r="0" b="0"/>
            <wp:docPr id="166930030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652EE2E" wp14:editId="12CEE964">
            <wp:extent cx="152400" cy="205740"/>
            <wp:effectExtent l="0" t="0" r="0" b="3810"/>
            <wp:docPr id="150306623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68853CB" wp14:editId="1AD6C33F">
            <wp:extent cx="152400" cy="205740"/>
            <wp:effectExtent l="0" t="0" r="0" b="3810"/>
            <wp:docPr id="110717145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8B7B" w14:textId="01E75027" w:rsidR="005A2DAB" w:rsidRPr="005A2DAB" w:rsidRDefault="005A2DAB" w:rsidP="005A2DAB">
      <w:r w:rsidRPr="005A2DAB">
        <w:t>CENTRALE UNICA DI COMMITTENZA SANTA MARIA CAPUA VETERE-CURTI-SAN TAMMARO - Bando di gara - Procedura aperta per l'affidamento dei lavori dell'intervento denominato "Piano Nazionale di Ripresa e Resilienza (PNRR) - Missione 5 - Inclusione e Coesione - Componente 3 - Interventi speciali per la coesione territoriale - Investimento 2 - Valorizzazione dei beni confiscati alle mafie - Finanziato dall'Unione Europea - Next Generation EU - Ristrutturazione, riqualificazione, risanamento, recupero e restauro del Palazzo Teti Maffuccini </w:t>
      </w:r>
      <w:r w:rsidRPr="005A2DAB">
        <w:drawing>
          <wp:inline distT="0" distB="0" distL="0" distR="0" wp14:anchorId="170380F8" wp14:editId="785221CB">
            <wp:extent cx="152400" cy="152400"/>
            <wp:effectExtent l="0" t="0" r="0" b="0"/>
            <wp:docPr id="1632013798" name="Immagine 123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BB62" w14:textId="58615EA2" w:rsidR="005A2DAB" w:rsidRPr="005A2DAB" w:rsidRDefault="005A2DAB" w:rsidP="005A2DAB">
      <w:r w:rsidRPr="005A2DAB">
        <w:drawing>
          <wp:inline distT="0" distB="0" distL="0" distR="0" wp14:anchorId="7C7764FC" wp14:editId="1C3C8259">
            <wp:extent cx="152400" cy="205740"/>
            <wp:effectExtent l="0" t="0" r="0" b="0"/>
            <wp:docPr id="835043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B6A0EE9" wp14:editId="494F2266">
            <wp:extent cx="152400" cy="205740"/>
            <wp:effectExtent l="0" t="0" r="0" b="3810"/>
            <wp:docPr id="2008737803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ECAC1C1" wp14:editId="7822F362">
            <wp:extent cx="152400" cy="205740"/>
            <wp:effectExtent l="0" t="0" r="0" b="3810"/>
            <wp:docPr id="1009965751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864D" w14:textId="54AF1484" w:rsidR="005A2DAB" w:rsidRPr="005A2DAB" w:rsidRDefault="005A2DAB" w:rsidP="005A2DAB">
      <w:r w:rsidRPr="005A2DAB">
        <w:t xml:space="preserve">AZIENDA SANITARIA LOCALE AVELLINO - Bando di gara - Art. 20 L. 67/88 e DCA 91/2019: Lavori di ristrutturazione e di adeguamento </w:t>
      </w:r>
      <w:proofErr w:type="spellStart"/>
      <w:r w:rsidRPr="005A2DAB">
        <w:t>funz</w:t>
      </w:r>
      <w:proofErr w:type="spellEnd"/>
      <w:r w:rsidRPr="005A2DAB">
        <w:t>. - Numero di riferimento gara ANAC n. 951214 </w:t>
      </w:r>
      <w:r w:rsidRPr="005A2DAB">
        <w:drawing>
          <wp:inline distT="0" distB="0" distL="0" distR="0" wp14:anchorId="43780365" wp14:editId="692BE9A3">
            <wp:extent cx="152400" cy="152400"/>
            <wp:effectExtent l="0" t="0" r="0" b="0"/>
            <wp:docPr id="328972754" name="Immagine 119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920CB" w14:textId="3209CA68" w:rsidR="005A2DAB" w:rsidRPr="005A2DAB" w:rsidRDefault="005A2DAB" w:rsidP="005A2DAB">
      <w:r w:rsidRPr="005A2DAB">
        <w:drawing>
          <wp:inline distT="0" distB="0" distL="0" distR="0" wp14:anchorId="6E272450" wp14:editId="6D31FED3">
            <wp:extent cx="152400" cy="205740"/>
            <wp:effectExtent l="0" t="0" r="0" b="0"/>
            <wp:docPr id="1879688172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EA8FD1B" wp14:editId="7E1B907B">
            <wp:extent cx="152400" cy="205740"/>
            <wp:effectExtent l="0" t="0" r="0" b="3810"/>
            <wp:docPr id="163382925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402F250" wp14:editId="4ACA7CD5">
            <wp:extent cx="152400" cy="205740"/>
            <wp:effectExtent l="0" t="0" r="0" b="3810"/>
            <wp:docPr id="1135968481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105E" w14:textId="11BDA411" w:rsidR="005A2DAB" w:rsidRPr="005A2DAB" w:rsidRDefault="005A2DAB" w:rsidP="005A2DAB">
      <w:r w:rsidRPr="005A2DAB">
        <w:t>AZIENDA SANITARIA LOCALE AVELLINO - Bando di gara - DCA 100/2018 e DCA 25/2019: "Art. 20 L. 67/88 (III Fase II Stralcio) Scheda 17 - Lotto 8: Lavori di Riqualificazione dell'SPS di Bisaccia (AV) </w:t>
      </w:r>
      <w:r w:rsidRPr="005A2DAB">
        <w:drawing>
          <wp:inline distT="0" distB="0" distL="0" distR="0" wp14:anchorId="6016CA7E" wp14:editId="114B530C">
            <wp:extent cx="152400" cy="152400"/>
            <wp:effectExtent l="0" t="0" r="0" b="0"/>
            <wp:docPr id="371458597" name="Immagine 115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CD379" w14:textId="66FAA24F" w:rsidR="005A2DAB" w:rsidRPr="005A2DAB" w:rsidRDefault="005A2DAB" w:rsidP="005A2DAB">
      <w:r w:rsidRPr="005A2DAB">
        <w:drawing>
          <wp:inline distT="0" distB="0" distL="0" distR="0" wp14:anchorId="65631F09" wp14:editId="67BD5F37">
            <wp:extent cx="152400" cy="205740"/>
            <wp:effectExtent l="0" t="0" r="0" b="0"/>
            <wp:docPr id="1575357549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26AA7F40" wp14:editId="584F0150">
            <wp:extent cx="152400" cy="205740"/>
            <wp:effectExtent l="0" t="0" r="0" b="3810"/>
            <wp:docPr id="180725634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75E09210" wp14:editId="54FB6A6C">
            <wp:extent cx="152400" cy="205740"/>
            <wp:effectExtent l="0" t="0" r="0" b="0"/>
            <wp:docPr id="1468866390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7CF5" w14:textId="0A5550B3" w:rsidR="005A2DAB" w:rsidRPr="005A2DAB" w:rsidRDefault="005A2DAB" w:rsidP="005A2DAB">
      <w:r w:rsidRPr="005A2DAB">
        <w:t>AZIENDA SANITARIA LOCALE NAPOLI 3 SUD - Bando di gara - Esecuzione di tutti i lavori e le forniture necessarie alla ristrutturazione, all'adeguamento ed al completamento del P.O. di Boscotrecase, previste nei programmi degli investimenti ex art. 20 Legge 67 /88 III fase I stralcio completamento </w:t>
      </w:r>
      <w:r w:rsidRPr="005A2DAB">
        <w:drawing>
          <wp:inline distT="0" distB="0" distL="0" distR="0" wp14:anchorId="43506B85" wp14:editId="7826FA18">
            <wp:extent cx="152400" cy="152400"/>
            <wp:effectExtent l="0" t="0" r="0" b="0"/>
            <wp:docPr id="81264580" name="Immagine 111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9F16" w14:textId="402567EF" w:rsidR="005A2DAB" w:rsidRPr="005A2DAB" w:rsidRDefault="005A2DAB" w:rsidP="005A2DAB">
      <w:r w:rsidRPr="005A2DAB">
        <w:drawing>
          <wp:inline distT="0" distB="0" distL="0" distR="0" wp14:anchorId="7F39A2F5" wp14:editId="7D1595EC">
            <wp:extent cx="152400" cy="205740"/>
            <wp:effectExtent l="0" t="0" r="0" b="0"/>
            <wp:docPr id="6530193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612D8272" wp14:editId="4EFC5FE8">
            <wp:extent cx="152400" cy="205740"/>
            <wp:effectExtent l="0" t="0" r="0" b="3810"/>
            <wp:docPr id="1547682167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1843" w14:textId="77777777" w:rsidR="005A2DAB" w:rsidRPr="005A2DAB" w:rsidRDefault="005A2DAB" w:rsidP="005A2DAB">
      <w:r w:rsidRPr="005A2DAB">
        <w:rPr>
          <w:b/>
          <w:bCs/>
          <w:i/>
          <w:iCs/>
        </w:rPr>
        <w:t>ESITI DI GARA</w:t>
      </w:r>
    </w:p>
    <w:p w14:paraId="6E335BA4" w14:textId="37885F5F" w:rsidR="005A2DAB" w:rsidRPr="005A2DAB" w:rsidRDefault="005A2DAB" w:rsidP="005A2DAB">
      <w:r w:rsidRPr="005A2DAB">
        <w:br/>
        <w:t>CONSORZIO PER L'AREA DI SVILUPPO INDUSTRIALE DELLA PROVINCIA DI BENEVENTO - Esito di gara - Lavori di messa in sicurezza della viabilità consortile ricadenti in area ZES dell'agglomerato ASI di Ponte Valentino </w:t>
      </w:r>
      <w:r w:rsidRPr="005A2DAB">
        <w:drawing>
          <wp:inline distT="0" distB="0" distL="0" distR="0" wp14:anchorId="51901D31" wp14:editId="01C9D8A2">
            <wp:extent cx="152400" cy="152400"/>
            <wp:effectExtent l="0" t="0" r="0" b="0"/>
            <wp:docPr id="1144351143" name="Immagine 154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9BBD" w14:textId="11CB43C6" w:rsidR="005A2DAB" w:rsidRPr="005A2DAB" w:rsidRDefault="005A2DAB" w:rsidP="005A2DAB">
      <w:r w:rsidRPr="005A2DAB">
        <w:drawing>
          <wp:inline distT="0" distB="0" distL="0" distR="0" wp14:anchorId="20BCB3C0" wp14:editId="3BD9136E">
            <wp:extent cx="152400" cy="205740"/>
            <wp:effectExtent l="0" t="0" r="0" b="0"/>
            <wp:docPr id="2095338308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02488327" wp14:editId="7BE89A68">
            <wp:extent cx="152400" cy="205740"/>
            <wp:effectExtent l="0" t="0" r="0" b="3810"/>
            <wp:docPr id="152000148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AB">
        <w:t> </w:t>
      </w:r>
      <w:r w:rsidRPr="005A2DAB">
        <w:drawing>
          <wp:inline distT="0" distB="0" distL="0" distR="0" wp14:anchorId="32DC1DB3" wp14:editId="5BD86EA8">
            <wp:extent cx="152400" cy="205740"/>
            <wp:effectExtent l="0" t="0" r="0" b="0"/>
            <wp:docPr id="2097042725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708F" w14:textId="7B8C2229" w:rsidR="005A2DAB" w:rsidRPr="005A2DAB" w:rsidRDefault="005A2DAB" w:rsidP="005A2DAB">
      <w:r w:rsidRPr="005A2DAB">
        <w:t xml:space="preserve">AZIENDA OSPEDALIERO-UNIVERSITARIA "SAN GIOVANNI DI DIO E RUGGI D'ARAGONA" - Salerno - Esito di gara - PNC Missione 6 Salute - M6.C2 - 1.2 Verso un Nuovo Ospedale Sicuro e Sostenibile - POR Campania FESR21/27 - ex art. 20 della L. 67/88 - Indizione procedura aperta per l'affidamento </w:t>
      </w:r>
      <w:r w:rsidRPr="005A2DAB">
        <w:lastRenderedPageBreak/>
        <w:t>dei servizi di ingegneria e architettura per direzione lavori, coordinamento sicurezza in esecuzione, direttore operativo, ispettore di cantiere suddivisi in 3 lotti </w:t>
      </w:r>
      <w:r w:rsidRPr="005A2DAB">
        <w:drawing>
          <wp:inline distT="0" distB="0" distL="0" distR="0" wp14:anchorId="416C2E27" wp14:editId="06A4CE54">
            <wp:extent cx="152400" cy="152400"/>
            <wp:effectExtent l="0" t="0" r="0" b="0"/>
            <wp:docPr id="537657782" name="Immagine 150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BF37" w14:textId="77777777" w:rsidR="00C24349" w:rsidRDefault="00C24349"/>
    <w:sectPr w:rsidR="00C24349" w:rsidSect="00E2337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AB"/>
    <w:rsid w:val="005A2DAB"/>
    <w:rsid w:val="00906655"/>
    <w:rsid w:val="00AD0A2E"/>
    <w:rsid w:val="00C24349"/>
    <w:rsid w:val="00E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B6A2"/>
  <w15:chartTrackingRefBased/>
  <w15:docId w15:val="{0A98910E-04B7-4017-9384-AFBFC7D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2D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2D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2D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2D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2D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2D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2D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2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2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2D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2D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2D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2D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2D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2D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2D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2D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2D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2D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2D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2D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2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2D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2DAB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5A2DAB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DAB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8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4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7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4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1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9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88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865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906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9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9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782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0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6061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7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030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251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8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311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4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066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548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26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37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18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7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2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5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7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8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92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9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79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806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92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100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3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05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71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35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2397&amp;ATTACH_ID=215433" TargetMode="External"/><Relationship Id="rId18" Type="http://schemas.openxmlformats.org/officeDocument/2006/relationships/hyperlink" Target="https://burc.regione.campania.it/eBurcWeb/directServlet?DOCUMENT_ID=142397&amp;ATTACH_ID=215438" TargetMode="External"/><Relationship Id="rId26" Type="http://schemas.openxmlformats.org/officeDocument/2006/relationships/hyperlink" Target="https://burc.regione.campania.it/eBurcWeb/directServlet?DOCUMENT_ID=142358&amp;ATTACH_ID=215386" TargetMode="External"/><Relationship Id="rId39" Type="http://schemas.openxmlformats.org/officeDocument/2006/relationships/hyperlink" Target="https://burc.regione.campania.it/eBurcWeb/directServlet?DOCUMENT_ID=142371&amp;ATTACH_ID=215399" TargetMode="External"/><Relationship Id="rId21" Type="http://schemas.openxmlformats.org/officeDocument/2006/relationships/hyperlink" Target="https://burc.regione.campania.it/eBurcWeb/directServlet?DOCUMENT_ID=142398&amp;ATTACH_ID=215441" TargetMode="External"/><Relationship Id="rId34" Type="http://schemas.openxmlformats.org/officeDocument/2006/relationships/hyperlink" Target="https://burc.regione.campania.it/eBurcWeb/directServlet?DOCUMENT_ID=142365&amp;ATTACH_ID=215393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397&amp;ATTACH_ID=215436" TargetMode="External"/><Relationship Id="rId20" Type="http://schemas.openxmlformats.org/officeDocument/2006/relationships/hyperlink" Target="https://burc.regione.campania.it/eBurcWeb/directServlet?DOCUMENT_ID=142398&amp;ATTACH_ID=215440" TargetMode="External"/><Relationship Id="rId29" Type="http://schemas.openxmlformats.org/officeDocument/2006/relationships/hyperlink" Target="https://burc.regione.campania.it/eBurcWeb/directServlet?DOCUMENT_ID=142362&amp;ATTACH_ID=21539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2356&amp;ATTACH_ID=215384" TargetMode="External"/><Relationship Id="rId32" Type="http://schemas.openxmlformats.org/officeDocument/2006/relationships/hyperlink" Target="https://burc.regione.campania.it/eBurcWeb/directServlet?DOCUMENT_ID=142363&amp;ATTACH_ID=215391" TargetMode="External"/><Relationship Id="rId37" Type="http://schemas.openxmlformats.org/officeDocument/2006/relationships/hyperlink" Target="https://burc.regione.campania.it/eBurcWeb/directServlet?DOCUMENT_ID=142368&amp;ATTACH_ID=215396" TargetMode="External"/><Relationship Id="rId40" Type="http://schemas.openxmlformats.org/officeDocument/2006/relationships/hyperlink" Target="https://burc.regione.campania.it/eBurcWeb/directServlet?DOCUMENT_ID=142372&amp;ATTACH_ID=2154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397&amp;ATTACH_ID=215435" TargetMode="External"/><Relationship Id="rId23" Type="http://schemas.openxmlformats.org/officeDocument/2006/relationships/hyperlink" Target="https://burc.regione.campania.it/eBurcWeb/directServlet?DOCUMENT_ID=142355&amp;ATTACH_ID=215383" TargetMode="External"/><Relationship Id="rId28" Type="http://schemas.openxmlformats.org/officeDocument/2006/relationships/hyperlink" Target="https://burc.regione.campania.it/eBurcWeb/directServlet?DOCUMENT_ID=142423&amp;ATTACH_ID=215547" TargetMode="External"/><Relationship Id="rId36" Type="http://schemas.openxmlformats.org/officeDocument/2006/relationships/hyperlink" Target="https://burc.regione.campania.it/eBurcWeb/directServlet?DOCUMENT_ID=142367&amp;ATTACH_ID=215395" TargetMode="External"/><Relationship Id="rId10" Type="http://schemas.openxmlformats.org/officeDocument/2006/relationships/hyperlink" Target="https://burc.regione.campania.it/eBurcWeb/directServlet?DOCUMENT_ID=142397&amp;ATTACH_ID=215432" TargetMode="External"/><Relationship Id="rId19" Type="http://schemas.openxmlformats.org/officeDocument/2006/relationships/hyperlink" Target="https://burc.regione.campania.it/eBurcWeb/directServlet?DOCUMENT_ID=142397&amp;ATTACH_ID=215439" TargetMode="External"/><Relationship Id="rId31" Type="http://schemas.openxmlformats.org/officeDocument/2006/relationships/hyperlink" Target="https://burc.regione.campania.it/eBurcWeb/directServlet?DOCUMENT_ID=142395&amp;ATTACH_ID=2154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2397&amp;ATTACH_ID=215434" TargetMode="External"/><Relationship Id="rId22" Type="http://schemas.openxmlformats.org/officeDocument/2006/relationships/hyperlink" Target="https://burc.regione.campania.it/eBurcWeb/directServlet?DOCUMENT_ID=142417&amp;ATTACH_ID=215541" TargetMode="External"/><Relationship Id="rId27" Type="http://schemas.openxmlformats.org/officeDocument/2006/relationships/hyperlink" Target="https://burc.regione.campania.it/eBurcWeb/directServlet?DOCUMENT_ID=142359&amp;ATTACH_ID=215387" TargetMode="External"/><Relationship Id="rId30" Type="http://schemas.openxmlformats.org/officeDocument/2006/relationships/hyperlink" Target="https://burc.regione.campania.it/eBurcWeb/directServlet?DOCUMENT_ID=142394&amp;ATTACH_ID=215426" TargetMode="External"/><Relationship Id="rId35" Type="http://schemas.openxmlformats.org/officeDocument/2006/relationships/hyperlink" Target="https://burc.regione.campania.it/eBurcWeb/directServlet?DOCUMENT_ID=142366&amp;ATTACH_ID=215394" TargetMode="Externa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2397&amp;ATTACH_ID=215437" TargetMode="External"/><Relationship Id="rId25" Type="http://schemas.openxmlformats.org/officeDocument/2006/relationships/hyperlink" Target="https://burc.regione.campania.it/eBurcWeb/directServlet?DOCUMENT_ID=142357&amp;ATTACH_ID=215385" TargetMode="External"/><Relationship Id="rId33" Type="http://schemas.openxmlformats.org/officeDocument/2006/relationships/hyperlink" Target="https://burc.regione.campania.it/eBurcWeb/directServlet?DOCUMENT_ID=142364&amp;ATTACH_ID=215392" TargetMode="External"/><Relationship Id="rId38" Type="http://schemas.openxmlformats.org/officeDocument/2006/relationships/hyperlink" Target="https://burc.regione.campania.it/eBurcWeb/directServlet?DOCUMENT_ID=142369&amp;ATTACH_ID=21539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n.6</dc:title>
  <dc:subject>15 gennaio 2024</dc:subject>
  <dc:creator>ANCE CAMPANIA</dc:creator>
  <cp:keywords/>
  <dc:description/>
  <cp:lastModifiedBy>ANCE CAMPANIA</cp:lastModifiedBy>
  <cp:revision>1</cp:revision>
  <dcterms:created xsi:type="dcterms:W3CDTF">2024-01-15T14:45:00Z</dcterms:created>
  <dcterms:modified xsi:type="dcterms:W3CDTF">2024-01-15T14:54:00Z</dcterms:modified>
</cp:coreProperties>
</file>