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39109108"/>
        <w:docPartObj>
          <w:docPartGallery w:val="Cover Pages"/>
          <w:docPartUnique/>
        </w:docPartObj>
      </w:sdtPr>
      <w:sdtContent>
        <w:p w:rsidR="00D43729" w:rsidRDefault="00D43729">
          <w:r w:rsidRPr="00D43729">
            <w:rPr>
              <w:noProof/>
              <w:lang w:eastAsia="it-IT"/>
            </w:rPr>
            <w:drawing>
              <wp:inline distT="0" distB="0" distL="0" distR="0">
                <wp:extent cx="2295525" cy="819150"/>
                <wp:effectExtent l="0" t="0" r="9525" b="0"/>
                <wp:docPr id="1" name="Immagine 1"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i\Desktop\Logo Ance Campan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819150"/>
                        </a:xfrm>
                        <a:prstGeom prst="rect">
                          <a:avLst/>
                        </a:prstGeom>
                        <a:noFill/>
                        <a:ln>
                          <a:noFill/>
                        </a:ln>
                      </pic:spPr>
                    </pic:pic>
                  </a:graphicData>
                </a:graphic>
              </wp:inline>
            </w:drawing>
          </w:r>
        </w:p>
        <w:p w:rsidR="00D43729" w:rsidRDefault="00D43729"/>
        <w:p w:rsidR="00D43729" w:rsidRPr="00D43729" w:rsidRDefault="00D43729">
          <w:pPr>
            <w:rPr>
              <w:color w:val="4472C4" w:themeColor="accent5"/>
              <w:sz w:val="44"/>
            </w:rPr>
          </w:pPr>
          <w:r w:rsidRPr="00D43729">
            <w:rPr>
              <w:color w:val="4472C4" w:themeColor="accent5"/>
              <w:sz w:val="44"/>
            </w:rPr>
            <w:t>n. 1/2015</w:t>
          </w:r>
        </w:p>
        <w:p w:rsidR="00D43729" w:rsidRDefault="00D43729">
          <w:r>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A3E" w:rsidRDefault="00525A3E">
                                <w:pPr>
                                  <w:pStyle w:val="Nessunaspaziatura"/>
                                  <w:spacing w:before="40" w:after="560" w:line="216" w:lineRule="auto"/>
                                  <w:rPr>
                                    <w:color w:val="5B9BD5" w:themeColor="accent1"/>
                                    <w:sz w:val="72"/>
                                    <w:szCs w:val="72"/>
                                  </w:rPr>
                                </w:pPr>
                                <w:sdt>
                                  <w:sdtPr>
                                    <w:rPr>
                                      <w:color w:val="5B9BD5"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Aggiudicazioni di lavori pubblici per la provincia di Napoli superiori ai 500mila euro</w:t>
                                    </w:r>
                                  </w:sdtContent>
                                </w:sdt>
                              </w:p>
                              <w:sdt>
                                <w:sdtPr>
                                  <w:rPr>
                                    <w:caps/>
                                    <w:color w:val="1F3864"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rsidR="00525A3E" w:rsidRDefault="00525A3E">
                                    <w:pPr>
                                      <w:pStyle w:val="Nessunaspaziatura"/>
                                      <w:spacing w:before="40" w:after="40"/>
                                      <w:rPr>
                                        <w:caps/>
                                        <w:color w:val="1F3864" w:themeColor="accent5" w:themeShade="80"/>
                                        <w:sz w:val="28"/>
                                        <w:szCs w:val="28"/>
                                      </w:rPr>
                                    </w:pPr>
                                    <w:r>
                                      <w:rPr>
                                        <w:caps/>
                                        <w:color w:val="1F3864" w:themeColor="accent5" w:themeShade="80"/>
                                        <w:sz w:val="28"/>
                                        <w:szCs w:val="28"/>
                                      </w:rPr>
                                      <w:t>dal 1° gennaio al 25 febbraio 2015</w:t>
                                    </w:r>
                                  </w:p>
                                </w:sdtContent>
                              </w:sdt>
                              <w:sdt>
                                <w:sdtPr>
                                  <w:rPr>
                                    <w:caps/>
                                    <w:color w:val="4472C4"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rsidR="00525A3E" w:rsidRDefault="00525A3E">
                                    <w:pPr>
                                      <w:pStyle w:val="Nessunaspaziatura"/>
                                      <w:spacing w:before="80" w:after="40"/>
                                      <w:rPr>
                                        <w:caps/>
                                        <w:color w:val="4472C4" w:themeColor="accent5"/>
                                        <w:sz w:val="24"/>
                                        <w:szCs w:val="24"/>
                                      </w:rPr>
                                    </w:pPr>
                                    <w:r>
                                      <w:rPr>
                                        <w:caps/>
                                        <w:color w:val="4472C4" w:themeColor="accent5"/>
                                        <w:sz w:val="24"/>
                                        <w:szCs w:val="24"/>
                                      </w:rPr>
                                      <w:t>ds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Casella di testo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7TewIAAF8FAAAOAAAAZHJzL2Uyb0RvYy54bWysVMtu2zAQvBfoPxC8N1IedQ0jcuA6SFEg&#10;SIImRc40RcZCKS5L0rbcr++Qkpwg7SVFL9RqX9ydneX5RdcatlU+NGQrfnxUcqaspLqxTxX//nD1&#10;YcpZiMLWwpBVFd+rwC/m79+d79xMndCaTK08QxIbZjtX8XWMblYUQa5VK8IROWVh1ORbEfHrn4ra&#10;ix2yt6Y4KctJsSNfO09ShQDtZW/k85xfayXjrdZBRWYqjtpiPn0+V+ks5udi9uSFWzdyKEP8QxWt&#10;aCwuPaS6FFGwjW/+SNU20lMgHY8ktQVp3UiVe0A3x+Wrbu7XwqncC8AJ7gBT+H9p5c32zrOmxuxO&#10;jzmzosWQliIoYwSrGxZViMSSDUjtXJgh4N4hJHafqUPUqA9QJgA67dv0RWsMdmC+P+CsusgklGeT&#10;6eS0hEnCNvl0Uk7P8iSK53DnQ/yiqGVJqLjHIDO+YnsdIkqB6+iSbrN01RiTh2ks2yHr6ccyBxws&#10;iDA2+apMiyFNaqkvPUtxb1TyMfab0oAld5AUmZBqaTzbClBJSKlszM3nvPBOXhpFvCVw8H+u6i3B&#10;fR/jzWTjIbhtLPnc/auy6x9jybr3B5Av+k5i7FbdMOoV1XtM2lO/NcHJqwbTuBYh3gmPNcEEsfrx&#10;Foc2BNRpkDhbk//1N33yB3th5WyHtat4+LkRXnFmvlrwOu3oKPhRWI2C3bRLAvxgKqrJIgJ8NKOo&#10;PbWPeBEW6RaYhJW4q+JxFJexX368KFItFtkJm+hEvLb3TqbUaRqJWw/do/BuIGAEd29oXEgxe8XD&#10;3jcTxS02EWzMJE2A9igOQGOLM3eHFyc9Ey//s9fzuzj/DQAA//8DAFBLAwQUAAYACAAAACEA88AK&#10;Q90AAAAGAQAADwAAAGRycy9kb3ducmV2LnhtbEyPT0vEMBDF74LfIYzgzU3Wv6U2XUQRlUXBtbA9&#10;ZpvZtthMSpLdrd/e0YteBh7v8eb3isXkBrHHEHtPGuYzBQKp8banVkP18XiWgYjJkDWDJ9TwhREW&#10;5fFRYXLrD/SO+1VqBZdQzI2GLqUxlzI2HToTZ35EYm/rgzOJZWilDebA5W6Q50pdS2d64g+dGfG+&#10;w+ZztXMaalW91uu39bZ+6mQ1f6Hl80MdtD49me5uQSSc0l8YfvAZHUpm2vgd2SgGDTwk/V72bi4y&#10;lhsOqavsEmRZyP/45TcAAAD//wMAUEsBAi0AFAAGAAgAAAAhALaDOJL+AAAA4QEAABMAAAAAAAAA&#10;AAAAAAAAAAAAAFtDb250ZW50X1R5cGVzXS54bWxQSwECLQAUAAYACAAAACEAOP0h/9YAAACUAQAA&#10;CwAAAAAAAAAAAAAAAAAvAQAAX3JlbHMvLnJlbHNQSwECLQAUAAYACAAAACEApsWO03sCAABfBQAA&#10;DgAAAAAAAAAAAAAAAAAuAgAAZHJzL2Uyb0RvYy54bWxQSwECLQAUAAYACAAAACEA88AKQ90AAAAG&#10;AQAADwAAAAAAAAAAAAAAAADVBAAAZHJzL2Rvd25yZXYueG1sUEsFBgAAAAAEAAQA8wAAAN8FAAAA&#10;AA==&#10;" filled="f" stroked="f" strokeweight=".5pt">
                    <v:textbox style="mso-fit-shape-to-text:t" inset="0,0,0,0">
                      <w:txbxContent>
                        <w:p w:rsidR="00525A3E" w:rsidRDefault="00525A3E">
                          <w:pPr>
                            <w:pStyle w:val="Nessunaspaziatura"/>
                            <w:spacing w:before="40" w:after="560" w:line="216" w:lineRule="auto"/>
                            <w:rPr>
                              <w:color w:val="5B9BD5" w:themeColor="accent1"/>
                              <w:sz w:val="72"/>
                              <w:szCs w:val="72"/>
                            </w:rPr>
                          </w:pPr>
                          <w:sdt>
                            <w:sdtPr>
                              <w:rPr>
                                <w:color w:val="5B9BD5"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Aggiudicazioni di lavori pubblici per la provincia di Napoli superiori ai 500mila euro</w:t>
                              </w:r>
                            </w:sdtContent>
                          </w:sdt>
                        </w:p>
                        <w:sdt>
                          <w:sdtPr>
                            <w:rPr>
                              <w:caps/>
                              <w:color w:val="1F3864"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rsidR="00525A3E" w:rsidRDefault="00525A3E">
                              <w:pPr>
                                <w:pStyle w:val="Nessunaspaziatura"/>
                                <w:spacing w:before="40" w:after="40"/>
                                <w:rPr>
                                  <w:caps/>
                                  <w:color w:val="1F3864" w:themeColor="accent5" w:themeShade="80"/>
                                  <w:sz w:val="28"/>
                                  <w:szCs w:val="28"/>
                                </w:rPr>
                              </w:pPr>
                              <w:r>
                                <w:rPr>
                                  <w:caps/>
                                  <w:color w:val="1F3864" w:themeColor="accent5" w:themeShade="80"/>
                                  <w:sz w:val="28"/>
                                  <w:szCs w:val="28"/>
                                </w:rPr>
                                <w:t>dal 1° gennaio al 25 febbraio 2015</w:t>
                              </w:r>
                            </w:p>
                          </w:sdtContent>
                        </w:sdt>
                        <w:sdt>
                          <w:sdtPr>
                            <w:rPr>
                              <w:caps/>
                              <w:color w:val="4472C4"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rsidR="00525A3E" w:rsidRDefault="00525A3E">
                              <w:pPr>
                                <w:pStyle w:val="Nessunaspaziatura"/>
                                <w:spacing w:before="80" w:after="40"/>
                                <w:rPr>
                                  <w:caps/>
                                  <w:color w:val="4472C4" w:themeColor="accent5"/>
                                  <w:sz w:val="24"/>
                                  <w:szCs w:val="24"/>
                                </w:rPr>
                              </w:pPr>
                              <w:r>
                                <w:rPr>
                                  <w:caps/>
                                  <w:color w:val="4472C4" w:themeColor="accent5"/>
                                  <w:sz w:val="24"/>
                                  <w:szCs w:val="24"/>
                                </w:rPr>
                                <w:t>ds</w:t>
                              </w:r>
                            </w:p>
                          </w:sdtContent>
                        </w:sdt>
                      </w:txbxContent>
                    </v:textbox>
                    <w10:wrap type="square" anchorx="margin" anchory="page"/>
                  </v:shape>
                </w:pict>
              </mc:Fallback>
            </mc:AlternateContent>
          </w:r>
          <w:r>
            <w:br w:type="page"/>
          </w:r>
        </w:p>
      </w:sdtContent>
    </w:sdt>
    <w:p w:rsidR="006B7B44" w:rsidRDefault="006B7B44" w:rsidP="006B7B44">
      <w:r w:rsidRPr="006B7B44">
        <w:lastRenderedPageBreak/>
        <w:t> </w:t>
      </w:r>
      <w:r w:rsidR="00D43729" w:rsidRPr="00D43729">
        <w:rPr>
          <w:noProof/>
          <w:lang w:eastAsia="it-IT"/>
        </w:rPr>
        <w:drawing>
          <wp:inline distT="0" distB="0" distL="0" distR="0">
            <wp:extent cx="2295525" cy="819150"/>
            <wp:effectExtent l="0" t="0" r="9525" b="0"/>
            <wp:docPr id="2" name="Immagine 2"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greti\Desktop\Logo Ance Campan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819150"/>
                    </a:xfrm>
                    <a:prstGeom prst="rect">
                      <a:avLst/>
                    </a:prstGeom>
                    <a:noFill/>
                    <a:ln>
                      <a:noFill/>
                    </a:ln>
                  </pic:spPr>
                </pic:pic>
              </a:graphicData>
            </a:graphic>
          </wp:inline>
        </w:drawing>
      </w:r>
    </w:p>
    <w:p w:rsidR="00D43729" w:rsidRDefault="00D43729" w:rsidP="006B7B44"/>
    <w:p w:rsidR="00D43729" w:rsidRDefault="00D43729" w:rsidP="006B7B44"/>
    <w:p w:rsidR="00D43729" w:rsidRPr="00D43729" w:rsidRDefault="00D43729" w:rsidP="00D43729">
      <w:pPr>
        <w:rPr>
          <w:b/>
          <w:bCs/>
        </w:rPr>
      </w:pPr>
      <w:r w:rsidRPr="00D43729">
        <w:rPr>
          <w:b/>
          <w:bCs/>
        </w:rPr>
        <w:t>Codice esito: 87174E</w:t>
      </w:r>
    </w:p>
    <w:p w:rsidR="00D43729" w:rsidRPr="00D43729" w:rsidRDefault="00D43729" w:rsidP="00D43729">
      <w:pPr>
        <w:rPr>
          <w:vanish/>
        </w:rPr>
      </w:pPr>
      <w:r w:rsidRPr="00D43729">
        <w:rPr>
          <w:vanish/>
        </w:rPr>
        <w:t>Inizio modulo</w:t>
      </w:r>
    </w:p>
    <w:p w:rsidR="00D43729" w:rsidRPr="008D27FB" w:rsidRDefault="008D27FB" w:rsidP="00D43729">
      <w:r>
        <w:rPr>
          <w:b/>
          <w:bCs/>
        </w:rPr>
        <w:t>1.1 Stazione appaltante</w:t>
      </w:r>
      <w:r>
        <w:rPr>
          <w:b/>
          <w:bCs/>
        </w:rPr>
        <w:tab/>
      </w:r>
      <w:r>
        <w:rPr>
          <w:b/>
          <w:bCs/>
        </w:rPr>
        <w:tab/>
      </w:r>
      <w:r>
        <w:rPr>
          <w:b/>
          <w:bCs/>
        </w:rPr>
        <w:tab/>
      </w:r>
      <w:r>
        <w:rPr>
          <w:b/>
          <w:bCs/>
        </w:rPr>
        <w:tab/>
      </w:r>
      <w:r>
        <w:rPr>
          <w:b/>
          <w:bCs/>
        </w:rPr>
        <w:tab/>
      </w:r>
      <w:r>
        <w:rPr>
          <w:b/>
          <w:bCs/>
        </w:rPr>
        <w:tab/>
      </w:r>
      <w:r w:rsidR="00D43729" w:rsidRPr="008D27FB">
        <w:rPr>
          <w:sz w:val="28"/>
          <w:u w:val="single"/>
        </w:rPr>
        <w:t>Comune di Scisciano</w:t>
      </w:r>
      <w:r w:rsidR="00D43729" w:rsidRPr="00D43729">
        <w:br/>
      </w:r>
      <w:r w:rsidR="00D43729" w:rsidRPr="00D43729">
        <w:rPr>
          <w:b/>
          <w:bCs/>
        </w:rPr>
        <w:t>2.5. Descrizione:</w:t>
      </w:r>
    </w:p>
    <w:p w:rsidR="00D43729" w:rsidRPr="008D27FB" w:rsidRDefault="00D43729" w:rsidP="008D27FB">
      <w:pPr>
        <w:ind w:left="3540"/>
        <w:rPr>
          <w:sz w:val="28"/>
        </w:rPr>
      </w:pPr>
      <w:proofErr w:type="gramStart"/>
      <w:r w:rsidRPr="008D27FB">
        <w:rPr>
          <w:sz w:val="28"/>
        </w:rPr>
        <w:t>lavori</w:t>
      </w:r>
      <w:proofErr w:type="gramEnd"/>
      <w:r w:rsidRPr="008D27FB">
        <w:rPr>
          <w:sz w:val="28"/>
        </w:rPr>
        <w:t xml:space="preserve"> di attraversamento area P.I.P. CIG 5344848419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8D27FB" w:rsidRDefault="00D43729" w:rsidP="008D27FB">
      <w:pPr>
        <w:rPr>
          <w:b/>
          <w:bCs/>
        </w:rPr>
      </w:pPr>
      <w:r w:rsidRPr="00D43729">
        <w:t>CPV1: 45233120-6 - Lavori di costruzione di strade </w:t>
      </w:r>
      <w:r w:rsidRPr="00D43729">
        <w:br/>
      </w:r>
      <w:r w:rsidR="008D27FB">
        <w:rPr>
          <w:b/>
          <w:bCs/>
        </w:rPr>
        <w:t>2.8. Tipologia intervento</w:t>
      </w:r>
      <w:r w:rsidR="008D27FB">
        <w:rPr>
          <w:b/>
          <w:bCs/>
        </w:rPr>
        <w:tab/>
      </w:r>
      <w:r w:rsidR="008D27FB">
        <w:rPr>
          <w:b/>
          <w:bCs/>
        </w:rPr>
        <w:tab/>
      </w:r>
      <w:r w:rsidR="008D27FB">
        <w:rPr>
          <w:b/>
          <w:bCs/>
        </w:rPr>
        <w:tab/>
      </w:r>
      <w:r w:rsidR="008D27FB">
        <w:rPr>
          <w:b/>
          <w:bCs/>
        </w:rPr>
        <w:tab/>
      </w:r>
      <w:r w:rsidR="008D27FB">
        <w:rPr>
          <w:b/>
          <w:bCs/>
        </w:rPr>
        <w:tab/>
      </w:r>
      <w:r w:rsidR="008D27FB">
        <w:rPr>
          <w:b/>
          <w:bCs/>
        </w:rPr>
        <w:tab/>
      </w:r>
      <w:r w:rsidRPr="00D43729">
        <w:t>Nuova costruzione</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Francesco</w:t>
      </w:r>
      <w:r w:rsidRPr="00D43729">
        <w:br/>
        <w:t>Cognome: Perillo </w:t>
      </w:r>
      <w:r w:rsidRPr="00D43729">
        <w:br/>
        <w:t>Codice fiscale: PRLFNC54B25I820J</w:t>
      </w:r>
    </w:p>
    <w:p w:rsidR="00D43729" w:rsidRPr="008D27FB" w:rsidRDefault="00D43729" w:rsidP="00D43729">
      <w:pPr>
        <w:rPr>
          <w:b/>
          <w:bCs/>
        </w:rPr>
      </w:pPr>
      <w:r w:rsidRPr="00D43729">
        <w:rPr>
          <w:b/>
          <w:bCs/>
        </w:rPr>
        <w:t>2.11. C</w:t>
      </w:r>
      <w:r w:rsidR="008D27FB">
        <w:rPr>
          <w:b/>
          <w:bCs/>
        </w:rPr>
        <w:t>odice Identificativo Gara (CIG)</w:t>
      </w:r>
      <w:r w:rsidR="008D27FB">
        <w:rPr>
          <w:b/>
          <w:bCs/>
        </w:rPr>
        <w:tab/>
      </w:r>
      <w:r w:rsidR="008D27FB">
        <w:rPr>
          <w:b/>
          <w:bCs/>
        </w:rPr>
        <w:tab/>
      </w:r>
      <w:r w:rsidR="008D27FB">
        <w:rPr>
          <w:b/>
          <w:bCs/>
        </w:rPr>
        <w:tab/>
      </w:r>
      <w:r w:rsidR="008D27FB">
        <w:rPr>
          <w:b/>
          <w:bCs/>
        </w:rPr>
        <w:tab/>
      </w:r>
      <w:r w:rsidR="008D27FB">
        <w:rPr>
          <w:b/>
          <w:bCs/>
        </w:rPr>
        <w:tab/>
      </w:r>
      <w:r w:rsidRPr="00D43729">
        <w:t>CIG: 5344848419</w:t>
      </w:r>
    </w:p>
    <w:p w:rsidR="00D43729" w:rsidRPr="008D27FB" w:rsidRDefault="008D27FB"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Scisciano</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8D27FB" w:rsidRDefault="00D43729" w:rsidP="008D27FB">
      <w:pPr>
        <w:ind w:left="5664" w:firstLine="708"/>
        <w:rPr>
          <w:sz w:val="28"/>
          <w:u w:val="single"/>
        </w:rPr>
      </w:pPr>
      <w:r w:rsidRPr="008D27FB">
        <w:rPr>
          <w:sz w:val="28"/>
          <w:u w:val="single"/>
        </w:rPr>
        <w:t>Euro 3</w:t>
      </w:r>
      <w:r w:rsidR="008D27FB">
        <w:rPr>
          <w:sz w:val="28"/>
          <w:u w:val="single"/>
        </w:rPr>
        <w:t>.</w:t>
      </w:r>
      <w:r w:rsidRPr="008D27FB">
        <w:rPr>
          <w:sz w:val="28"/>
          <w:u w:val="single"/>
        </w:rPr>
        <w:t>569</w:t>
      </w:r>
      <w:r w:rsidR="008D27FB">
        <w:rPr>
          <w:sz w:val="28"/>
          <w:u w:val="single"/>
        </w:rPr>
        <w:t>.</w:t>
      </w:r>
      <w:r w:rsidRPr="008D27FB">
        <w:rPr>
          <w:sz w:val="28"/>
          <w:u w:val="single"/>
        </w:rPr>
        <w:t>580,45</w:t>
      </w:r>
    </w:p>
    <w:p w:rsidR="00D43729" w:rsidRPr="008D27FB" w:rsidRDefault="00D43729" w:rsidP="00D43729">
      <w:pPr>
        <w:rPr>
          <w:b/>
          <w:bCs/>
        </w:rPr>
      </w:pPr>
      <w:r w:rsidRPr="00D43729">
        <w:rPr>
          <w:b/>
          <w:bCs/>
        </w:rPr>
        <w:t>3.2 Sono previ</w:t>
      </w:r>
      <w:r w:rsidR="008D27FB">
        <w:rPr>
          <w:b/>
          <w:bCs/>
        </w:rPr>
        <w:t>sti gli oneri per la sicurezza?</w:t>
      </w:r>
      <w:r w:rsidR="008D27FB">
        <w:rPr>
          <w:b/>
          <w:bCs/>
        </w:rPr>
        <w:tab/>
      </w:r>
      <w:r w:rsidR="008D27FB">
        <w:rPr>
          <w:b/>
          <w:bCs/>
        </w:rPr>
        <w:tab/>
      </w:r>
      <w:r w:rsidR="008D27FB">
        <w:rPr>
          <w:b/>
          <w:bCs/>
        </w:rPr>
        <w:tab/>
      </w:r>
      <w:r w:rsidR="008D27FB">
        <w:rPr>
          <w:b/>
          <w:bCs/>
        </w:rPr>
        <w:tab/>
      </w:r>
      <w:r w:rsidRPr="00D43729">
        <w:t>Sì</w:t>
      </w:r>
      <w:r w:rsidRPr="00D43729">
        <w:br/>
        <w:t>Importo degli oneri per l'attuazione dei piani di sicurezza non soggetti a ribasso d'asta (IVA esclusa) Euro 48754,50 </w:t>
      </w:r>
    </w:p>
    <w:p w:rsidR="00D43729" w:rsidRPr="008D27FB" w:rsidRDefault="00D43729" w:rsidP="00D43729">
      <w:pPr>
        <w:rPr>
          <w:b/>
          <w:bCs/>
        </w:rPr>
      </w:pPr>
      <w:r w:rsidRPr="00D43729">
        <w:rPr>
          <w:b/>
          <w:bCs/>
        </w:rPr>
        <w:t>3.3 Imp</w:t>
      </w:r>
      <w:r w:rsidR="008D27FB">
        <w:rPr>
          <w:b/>
          <w:bCs/>
        </w:rPr>
        <w:t xml:space="preserve">orto contrattuale (IVA </w:t>
      </w:r>
      <w:proofErr w:type="gramStart"/>
      <w:r w:rsidR="008D27FB">
        <w:rPr>
          <w:b/>
          <w:bCs/>
        </w:rPr>
        <w:t>esclusa)</w:t>
      </w:r>
      <w:r w:rsidR="008D27FB">
        <w:rPr>
          <w:b/>
          <w:bCs/>
        </w:rPr>
        <w:tab/>
      </w:r>
      <w:proofErr w:type="gramEnd"/>
      <w:r w:rsidR="008D27FB">
        <w:rPr>
          <w:b/>
          <w:bCs/>
        </w:rPr>
        <w:tab/>
      </w:r>
      <w:r w:rsidR="008D27FB">
        <w:rPr>
          <w:b/>
          <w:bCs/>
        </w:rPr>
        <w:tab/>
      </w:r>
      <w:r w:rsidR="008D27FB">
        <w:rPr>
          <w:b/>
          <w:bCs/>
        </w:rPr>
        <w:tab/>
      </w:r>
      <w:r w:rsidR="008D27FB">
        <w:rPr>
          <w:b/>
          <w:bCs/>
        </w:rPr>
        <w:tab/>
      </w:r>
      <w:r w:rsidRPr="00D43729">
        <w:t>Euro 2781091,48</w:t>
      </w:r>
    </w:p>
    <w:p w:rsidR="00D43729" w:rsidRPr="008D27FB" w:rsidRDefault="00D43729" w:rsidP="00D43729">
      <w:pPr>
        <w:rPr>
          <w:b/>
          <w:bCs/>
        </w:rPr>
      </w:pPr>
      <w:r w:rsidRPr="00D43729">
        <w:rPr>
          <w:b/>
          <w:bCs/>
        </w:rPr>
        <w:t>3.4 Percentuale ribasso di g</w:t>
      </w:r>
      <w:r w:rsidR="008D27FB">
        <w:rPr>
          <w:b/>
          <w:bCs/>
        </w:rPr>
        <w:t>ara dell'offerta aggiudicataria</w:t>
      </w:r>
      <w:r w:rsidR="008D27FB">
        <w:rPr>
          <w:b/>
          <w:bCs/>
        </w:rPr>
        <w:tab/>
      </w:r>
      <w:r w:rsidR="008D27FB">
        <w:rPr>
          <w:b/>
          <w:bCs/>
        </w:rPr>
        <w:tab/>
      </w:r>
      <w:r w:rsidRPr="008D27FB">
        <w:rPr>
          <w:sz w:val="28"/>
          <w:u w:val="single"/>
        </w:rPr>
        <w:t>% 22,395</w:t>
      </w:r>
    </w:p>
    <w:p w:rsidR="00D43729" w:rsidRPr="008D27FB" w:rsidRDefault="008D27FB"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8D27FB" w:rsidRDefault="00D43729" w:rsidP="00D43729">
      <w:pPr>
        <w:rPr>
          <w:b/>
          <w:bCs/>
        </w:rPr>
      </w:pPr>
      <w:r w:rsidRPr="00D43729">
        <w:rPr>
          <w:b/>
          <w:bCs/>
        </w:rPr>
        <w:t>6.1. Data entro cui gli operatori economici dovevano presentare richiesta di partecip</w:t>
      </w:r>
      <w:r w:rsidR="008D27FB">
        <w:rPr>
          <w:b/>
          <w:bCs/>
        </w:rPr>
        <w:t>azione o presentare offerta (</w:t>
      </w:r>
      <w:proofErr w:type="gramStart"/>
      <w:r w:rsidR="008D27FB">
        <w:rPr>
          <w:b/>
          <w:bCs/>
        </w:rPr>
        <w:t>*)</w:t>
      </w:r>
      <w:r w:rsidR="008D27FB">
        <w:rPr>
          <w:b/>
          <w:bCs/>
        </w:rPr>
        <w:tab/>
      </w:r>
      <w:proofErr w:type="gramEnd"/>
      <w:r w:rsidR="008D27FB">
        <w:rPr>
          <w:b/>
          <w:bCs/>
        </w:rPr>
        <w:tab/>
      </w:r>
      <w:r w:rsidR="008D27FB">
        <w:rPr>
          <w:b/>
          <w:bCs/>
        </w:rPr>
        <w:tab/>
      </w:r>
      <w:r w:rsidR="008D27FB">
        <w:rPr>
          <w:b/>
          <w:bCs/>
        </w:rPr>
        <w:tab/>
      </w:r>
      <w:r w:rsidR="008D27FB">
        <w:rPr>
          <w:b/>
          <w:bCs/>
        </w:rPr>
        <w:tab/>
      </w:r>
      <w:r w:rsidR="008D27FB">
        <w:rPr>
          <w:b/>
          <w:bCs/>
        </w:rPr>
        <w:tab/>
      </w:r>
      <w:r w:rsidR="008D27FB">
        <w:rPr>
          <w:b/>
          <w:bCs/>
        </w:rPr>
        <w:tab/>
      </w:r>
      <w:r w:rsidR="008D27FB">
        <w:rPr>
          <w:b/>
          <w:bCs/>
        </w:rPr>
        <w:tab/>
      </w:r>
      <w:r w:rsidRPr="00D43729">
        <w:t>data 10/12/2013</w:t>
      </w:r>
    </w:p>
    <w:p w:rsidR="00D43729" w:rsidRPr="008D27FB" w:rsidRDefault="00D43729" w:rsidP="00D43729">
      <w:pPr>
        <w:rPr>
          <w:b/>
          <w:bCs/>
        </w:rPr>
      </w:pPr>
      <w:r w:rsidRPr="00D43729">
        <w:rPr>
          <w:b/>
          <w:bCs/>
        </w:rPr>
        <w:t>7.1 Corrispettivo del l</w:t>
      </w:r>
      <w:r w:rsidR="008D27FB">
        <w:rPr>
          <w:b/>
          <w:bCs/>
        </w:rPr>
        <w:t>avoro a corpo</w:t>
      </w:r>
      <w:r w:rsidR="008D27FB">
        <w:rPr>
          <w:b/>
          <w:bCs/>
        </w:rPr>
        <w:tab/>
      </w:r>
      <w:r w:rsidR="008D27FB">
        <w:rPr>
          <w:b/>
          <w:bCs/>
        </w:rPr>
        <w:tab/>
      </w:r>
      <w:r w:rsidR="008D27FB">
        <w:rPr>
          <w:b/>
          <w:bCs/>
        </w:rPr>
        <w:tab/>
      </w:r>
      <w:r w:rsidR="008D27FB">
        <w:rPr>
          <w:b/>
          <w:bCs/>
        </w:rPr>
        <w:tab/>
      </w:r>
      <w:r w:rsidR="008D27FB">
        <w:rPr>
          <w:b/>
          <w:bCs/>
        </w:rPr>
        <w:tab/>
      </w:r>
      <w:r w:rsidRPr="00D43729">
        <w:t>Euro 3569580,45</w:t>
      </w:r>
    </w:p>
    <w:p w:rsidR="00D43729" w:rsidRPr="00D43729" w:rsidRDefault="00D43729" w:rsidP="00D43729">
      <w:pPr>
        <w:rPr>
          <w:b/>
          <w:bCs/>
        </w:rPr>
      </w:pPr>
      <w:r w:rsidRPr="00D43729">
        <w:rPr>
          <w:b/>
          <w:bCs/>
        </w:rPr>
        <w:t>8.1. Categoria prevalente:</w:t>
      </w:r>
    </w:p>
    <w:p w:rsidR="00D43729" w:rsidRPr="008D27FB" w:rsidRDefault="00D43729" w:rsidP="008D27FB">
      <w:pPr>
        <w:ind w:left="5664"/>
        <w:rPr>
          <w:sz w:val="24"/>
          <w:u w:val="single"/>
        </w:rPr>
      </w:pPr>
      <w:r w:rsidRPr="008D27FB">
        <w:rPr>
          <w:sz w:val="24"/>
          <w:u w:val="single"/>
        </w:rPr>
        <w:t>OG</w:t>
      </w:r>
      <w:proofErr w:type="gramStart"/>
      <w:r w:rsidRPr="008D27FB">
        <w:rPr>
          <w:sz w:val="24"/>
          <w:u w:val="single"/>
        </w:rPr>
        <w:t>3  Euro</w:t>
      </w:r>
      <w:proofErr w:type="gramEnd"/>
      <w:r w:rsidRPr="008D27FB">
        <w:rPr>
          <w:sz w:val="24"/>
          <w:u w:val="single"/>
        </w:rPr>
        <w:t> IV-bis fino a euro 3.500.000</w:t>
      </w:r>
    </w:p>
    <w:p w:rsidR="00D43729" w:rsidRPr="008D27FB" w:rsidRDefault="00D43729" w:rsidP="00D43729">
      <w:pPr>
        <w:rPr>
          <w:b/>
          <w:bCs/>
        </w:rPr>
      </w:pPr>
      <w:r w:rsidRPr="00D43729">
        <w:rPr>
          <w:b/>
          <w:bCs/>
        </w:rPr>
        <w:t>9. Da</w:t>
      </w:r>
      <w:r w:rsidR="008D27FB">
        <w:rPr>
          <w:b/>
          <w:bCs/>
        </w:rPr>
        <w:t>ta di aggiudicazione definitiva</w:t>
      </w:r>
      <w:r w:rsidR="008D27FB">
        <w:rPr>
          <w:b/>
          <w:bCs/>
        </w:rPr>
        <w:tab/>
      </w:r>
      <w:r w:rsidR="008D27FB">
        <w:rPr>
          <w:b/>
          <w:bCs/>
        </w:rPr>
        <w:tab/>
      </w:r>
      <w:r w:rsidR="008D27FB">
        <w:rPr>
          <w:b/>
          <w:bCs/>
        </w:rPr>
        <w:tab/>
      </w:r>
      <w:r w:rsidR="008D27FB">
        <w:rPr>
          <w:b/>
          <w:bCs/>
        </w:rPr>
        <w:tab/>
      </w:r>
      <w:r w:rsidR="008D27FB">
        <w:rPr>
          <w:b/>
          <w:bCs/>
        </w:rPr>
        <w:tab/>
      </w:r>
      <w:r w:rsidRPr="00D43729">
        <w:t>Data 08/01/2015</w:t>
      </w:r>
    </w:p>
    <w:p w:rsidR="008D27FB" w:rsidRDefault="008D27FB" w:rsidP="00D43729">
      <w:pPr>
        <w:rPr>
          <w:b/>
          <w:bCs/>
        </w:rPr>
      </w:pPr>
    </w:p>
    <w:p w:rsidR="008D27FB" w:rsidRDefault="008D27FB" w:rsidP="00D43729">
      <w:pPr>
        <w:rPr>
          <w:b/>
          <w:bCs/>
        </w:rPr>
      </w:pP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11</w:t>
      </w:r>
      <w:r w:rsidRPr="00D43729">
        <w:br/>
        <w:t>10.2. N. imprese invitate 11</w:t>
      </w:r>
      <w:r w:rsidRPr="00D43729">
        <w:br/>
        <w:t>10.3. N. imprese offerenti 11</w:t>
      </w:r>
      <w:r w:rsidRPr="00D43729">
        <w:br/>
        <w:t>10.4. N. imprese ammesse 11</w:t>
      </w:r>
    </w:p>
    <w:p w:rsidR="00D43729" w:rsidRPr="008D27FB" w:rsidRDefault="008D27FB" w:rsidP="00D43729">
      <w:pPr>
        <w:rPr>
          <w:b/>
          <w:bCs/>
        </w:rPr>
      </w:pPr>
      <w:r>
        <w:rPr>
          <w:b/>
          <w:bCs/>
        </w:rPr>
        <w:t>11. Aggiudicatario</w:t>
      </w:r>
      <w:r>
        <w:rPr>
          <w:b/>
          <w:bCs/>
        </w:rPr>
        <w:tab/>
      </w:r>
      <w:r>
        <w:rPr>
          <w:b/>
          <w:bCs/>
        </w:rPr>
        <w:tab/>
      </w:r>
      <w:r>
        <w:rPr>
          <w:b/>
          <w:bCs/>
        </w:rPr>
        <w:tab/>
      </w:r>
      <w:r>
        <w:rPr>
          <w:b/>
          <w:bCs/>
        </w:rPr>
        <w:tab/>
      </w:r>
      <w:r>
        <w:rPr>
          <w:b/>
          <w:bCs/>
        </w:rPr>
        <w:tab/>
      </w:r>
      <w:r w:rsidR="00D43729" w:rsidRPr="008D27FB">
        <w:rPr>
          <w:sz w:val="24"/>
          <w:u w:val="single"/>
        </w:rPr>
        <w:t xml:space="preserve">ITALSTRUTTURE </w:t>
      </w:r>
      <w:proofErr w:type="spellStart"/>
      <w:r w:rsidR="00D43729" w:rsidRPr="008D27FB">
        <w:rPr>
          <w:sz w:val="24"/>
          <w:u w:val="single"/>
        </w:rPr>
        <w:t>s.c.p.a</w:t>
      </w:r>
      <w:proofErr w:type="spellEnd"/>
      <w:r w:rsidR="00D43729" w:rsidRPr="008D27FB">
        <w:rPr>
          <w:sz w:val="24"/>
          <w:u w:val="single"/>
        </w:rPr>
        <w:t>. - [aggiudicatario]</w:t>
      </w:r>
    </w:p>
    <w:p w:rsidR="00D43729" w:rsidRPr="008D27FB" w:rsidRDefault="008D27FB" w:rsidP="00D43729">
      <w:pPr>
        <w:rPr>
          <w:b/>
          <w:bCs/>
        </w:rPr>
      </w:pPr>
      <w:r>
        <w:rPr>
          <w:b/>
          <w:bCs/>
        </w:rPr>
        <w:t>12. Criteri di aggiudicazione</w:t>
      </w:r>
      <w:r>
        <w:rPr>
          <w:b/>
          <w:bCs/>
        </w:rPr>
        <w:tab/>
      </w:r>
      <w:r>
        <w:rPr>
          <w:b/>
          <w:bCs/>
        </w:rPr>
        <w:tab/>
      </w:r>
      <w:r>
        <w:rPr>
          <w:b/>
          <w:bCs/>
        </w:rPr>
        <w:tab/>
      </w:r>
      <w:r>
        <w:rPr>
          <w:b/>
          <w:bCs/>
        </w:rPr>
        <w:tab/>
      </w:r>
      <w:r w:rsidR="00D43729" w:rsidRPr="00D43729">
        <w:t xml:space="preserve">Offerta economicamente </w:t>
      </w:r>
      <w:proofErr w:type="spellStart"/>
      <w:r w:rsidR="00D43729" w:rsidRPr="00D43729">
        <w:t>piu'</w:t>
      </w:r>
      <w:proofErr w:type="spellEnd"/>
      <w:r w:rsidR="00D43729"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540</w:t>
      </w:r>
      <w:r w:rsidRPr="00D43729">
        <w:br/>
        <w:t>13.2 data presunta di fine lavori 28/02/2016</w:t>
      </w:r>
    </w:p>
    <w:p w:rsidR="00D43729" w:rsidRPr="00D43729" w:rsidRDefault="00D43729" w:rsidP="00D43729">
      <w:pPr>
        <w:rPr>
          <w:vanish/>
        </w:rPr>
      </w:pPr>
      <w:r w:rsidRPr="00D43729">
        <w:rPr>
          <w:vanish/>
        </w:rPr>
        <w:t>Fine modulo</w:t>
      </w:r>
    </w:p>
    <w:p w:rsidR="00D43729" w:rsidRDefault="00D43729" w:rsidP="006B7B44"/>
    <w:p w:rsidR="00D43729" w:rsidRDefault="00D43729" w:rsidP="006B7B44"/>
    <w:p w:rsidR="00D43729" w:rsidRDefault="00D43729"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D43729" w:rsidRDefault="00D43729" w:rsidP="006B7B44"/>
    <w:p w:rsidR="00D43729" w:rsidRDefault="00D43729" w:rsidP="006B7B44"/>
    <w:p w:rsidR="00D43729" w:rsidRPr="00D43729" w:rsidRDefault="00D43729" w:rsidP="00D43729">
      <w:pPr>
        <w:rPr>
          <w:b/>
          <w:bCs/>
        </w:rPr>
      </w:pPr>
      <w:r w:rsidRPr="00D43729">
        <w:rPr>
          <w:b/>
          <w:bCs/>
        </w:rPr>
        <w:t>Codice esito: 87243E</w:t>
      </w:r>
    </w:p>
    <w:p w:rsidR="00D43729" w:rsidRPr="00D43729" w:rsidRDefault="00D43729" w:rsidP="00D43729">
      <w:pPr>
        <w:rPr>
          <w:vanish/>
        </w:rPr>
      </w:pPr>
      <w:r w:rsidRPr="00D43729">
        <w:rPr>
          <w:vanish/>
        </w:rPr>
        <w:t>Inizio modulo</w:t>
      </w:r>
    </w:p>
    <w:p w:rsidR="00D43729" w:rsidRPr="00D43729" w:rsidRDefault="00D43729" w:rsidP="00D43729">
      <w:pPr>
        <w:rPr>
          <w:b/>
          <w:bCs/>
        </w:rPr>
      </w:pPr>
      <w:r w:rsidRPr="00D43729">
        <w:rPr>
          <w:b/>
          <w:bCs/>
        </w:rPr>
        <w:t>1.1 Stazione appaltante</w:t>
      </w:r>
    </w:p>
    <w:p w:rsidR="00D43729" w:rsidRPr="008D27FB" w:rsidRDefault="00D43729" w:rsidP="00D43729">
      <w:r w:rsidRPr="008D27FB">
        <w:rPr>
          <w:sz w:val="24"/>
          <w:u w:val="single"/>
        </w:rPr>
        <w:t>Soprintendenza Speciale per il Patrimonio Storico, Artistico ed Etnoantropologico per il Polo Museale della Città di Napoli</w:t>
      </w:r>
      <w:r w:rsidRPr="008D27FB">
        <w:rPr>
          <w:sz w:val="24"/>
          <w:u w:val="single"/>
        </w:rPr>
        <w:br/>
      </w:r>
      <w:r w:rsidRPr="00D43729">
        <w:rPr>
          <w:b/>
          <w:bCs/>
        </w:rPr>
        <w:t>2.5. Descrizione:</w:t>
      </w:r>
    </w:p>
    <w:p w:rsidR="00D43729" w:rsidRPr="008D27FB" w:rsidRDefault="00D43729" w:rsidP="00D43729">
      <w:pPr>
        <w:rPr>
          <w:sz w:val="24"/>
          <w:u w:val="single"/>
        </w:rPr>
      </w:pPr>
      <w:r w:rsidRPr="008D27FB">
        <w:rPr>
          <w:sz w:val="24"/>
          <w:u w:val="single"/>
        </w:rPr>
        <w:t>Progettazione esecutiva e esec</w:t>
      </w:r>
      <w:r w:rsidR="008D27FB">
        <w:rPr>
          <w:sz w:val="24"/>
          <w:u w:val="single"/>
        </w:rPr>
        <w:t xml:space="preserve">uzione del progetto denominato </w:t>
      </w:r>
      <w:r w:rsidRPr="008D27FB">
        <w:rPr>
          <w:sz w:val="24"/>
          <w:u w:val="single"/>
        </w:rPr>
        <w:t xml:space="preserve">Museo Duca di Martina Via </w:t>
      </w:r>
      <w:proofErr w:type="spellStart"/>
      <w:r w:rsidRPr="008D27FB">
        <w:rPr>
          <w:sz w:val="24"/>
          <w:u w:val="single"/>
        </w:rPr>
        <w:t>Cimarosa</w:t>
      </w:r>
      <w:proofErr w:type="spellEnd"/>
      <w:r w:rsidRPr="008D27FB">
        <w:rPr>
          <w:sz w:val="24"/>
          <w:u w:val="single"/>
        </w:rPr>
        <w:t xml:space="preserve"> restauro, recupero funzionale, potenziamento della fruizione del parco e delle pertinenze, resty</w:t>
      </w:r>
      <w:r w:rsidR="008D27FB">
        <w:rPr>
          <w:sz w:val="24"/>
          <w:u w:val="single"/>
        </w:rPr>
        <w:t>ling delle collezioni del museo</w:t>
      </w:r>
      <w:r w:rsidRPr="008D27FB">
        <w:rPr>
          <w:sz w:val="24"/>
          <w:u w:val="single"/>
        </w:rPr>
        <w:t>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8D27FB" w:rsidRDefault="00D43729" w:rsidP="00D43729">
      <w:pPr>
        <w:rPr>
          <w:b/>
          <w:bCs/>
        </w:rPr>
      </w:pPr>
      <w:r w:rsidRPr="00D43729">
        <w:t>CPV1: 45454100-5 - Lavori di restauro </w:t>
      </w:r>
      <w:r w:rsidRPr="00D43729">
        <w:br/>
      </w:r>
      <w:r w:rsidR="008D27FB">
        <w:rPr>
          <w:b/>
          <w:bCs/>
        </w:rPr>
        <w:t>2.8. Tipologia intervento</w:t>
      </w:r>
      <w:r w:rsidR="008D27FB">
        <w:rPr>
          <w:b/>
          <w:bCs/>
        </w:rPr>
        <w:tab/>
      </w:r>
      <w:r w:rsidR="008D27FB">
        <w:rPr>
          <w:b/>
          <w:bCs/>
        </w:rPr>
        <w:tab/>
      </w:r>
      <w:r w:rsidR="008D27FB">
        <w:rPr>
          <w:b/>
          <w:bCs/>
        </w:rPr>
        <w:tab/>
      </w:r>
      <w:r w:rsidR="008D27FB">
        <w:rPr>
          <w:b/>
          <w:bCs/>
        </w:rPr>
        <w:tab/>
      </w:r>
      <w:r w:rsidR="008D27FB">
        <w:rPr>
          <w:b/>
          <w:bCs/>
        </w:rPr>
        <w:tab/>
      </w:r>
      <w:r w:rsidR="008D27FB">
        <w:rPr>
          <w:b/>
          <w:bCs/>
        </w:rPr>
        <w:tab/>
      </w:r>
      <w:r w:rsidRPr="00D43729">
        <w:t>Restauro</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Fabrizio</w:t>
      </w:r>
      <w:r w:rsidRPr="00D43729">
        <w:br/>
        <w:t>Cognome: </w:t>
      </w:r>
      <w:proofErr w:type="spellStart"/>
      <w:r w:rsidRPr="00D43729">
        <w:t>Vona</w:t>
      </w:r>
      <w:proofErr w:type="spellEnd"/>
      <w:r w:rsidRPr="00D43729">
        <w:br/>
        <w:t>Codice fiscale: VNOFRZ53L09L290J</w:t>
      </w:r>
    </w:p>
    <w:p w:rsidR="00D43729" w:rsidRPr="008D27FB" w:rsidRDefault="00D43729" w:rsidP="00D43729">
      <w:pPr>
        <w:rPr>
          <w:b/>
          <w:bCs/>
        </w:rPr>
      </w:pPr>
      <w:r w:rsidRPr="00D43729">
        <w:rPr>
          <w:b/>
          <w:bCs/>
        </w:rPr>
        <w:t>2.10. Codice Unico di progetto</w:t>
      </w:r>
      <w:r w:rsidR="008D27FB">
        <w:rPr>
          <w:b/>
          <w:bCs/>
        </w:rPr>
        <w:t xml:space="preserve"> di investimento Pubblico (CUP)</w:t>
      </w:r>
      <w:r w:rsidR="008D27FB">
        <w:rPr>
          <w:b/>
          <w:bCs/>
        </w:rPr>
        <w:tab/>
      </w:r>
      <w:r w:rsidR="008D27FB">
        <w:rPr>
          <w:b/>
          <w:bCs/>
        </w:rPr>
        <w:tab/>
      </w:r>
      <w:r w:rsidRPr="00D43729">
        <w:t>CUP: F66D12000190006</w:t>
      </w:r>
    </w:p>
    <w:p w:rsidR="00D43729" w:rsidRPr="008D27FB" w:rsidRDefault="00D43729" w:rsidP="00D43729">
      <w:pPr>
        <w:rPr>
          <w:b/>
          <w:bCs/>
        </w:rPr>
      </w:pPr>
      <w:r w:rsidRPr="00D43729">
        <w:rPr>
          <w:b/>
          <w:bCs/>
        </w:rPr>
        <w:t>2.11. C</w:t>
      </w:r>
      <w:r w:rsidR="008D27FB">
        <w:rPr>
          <w:b/>
          <w:bCs/>
        </w:rPr>
        <w:t>odice Identificativo Gara (CIG)</w:t>
      </w:r>
      <w:r w:rsidR="008D27FB">
        <w:rPr>
          <w:b/>
          <w:bCs/>
        </w:rPr>
        <w:tab/>
      </w:r>
      <w:r w:rsidR="008D27FB">
        <w:rPr>
          <w:b/>
          <w:bCs/>
        </w:rPr>
        <w:tab/>
      </w:r>
      <w:r w:rsidR="008D27FB">
        <w:rPr>
          <w:b/>
          <w:bCs/>
        </w:rPr>
        <w:tab/>
      </w:r>
      <w:r w:rsidR="008D27FB">
        <w:rPr>
          <w:b/>
          <w:bCs/>
        </w:rPr>
        <w:tab/>
      </w:r>
      <w:r w:rsidR="008D27FB">
        <w:rPr>
          <w:b/>
          <w:bCs/>
        </w:rPr>
        <w:tab/>
      </w:r>
      <w:r w:rsidRPr="00D43729">
        <w:t>CIG: 534277663A</w:t>
      </w:r>
    </w:p>
    <w:p w:rsidR="00D43729" w:rsidRPr="008D27FB" w:rsidRDefault="008D27FB"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NAPOLI</w:t>
      </w:r>
    </w:p>
    <w:p w:rsidR="008D27FB" w:rsidRDefault="008D27FB" w:rsidP="00D43729">
      <w:pPr>
        <w:rPr>
          <w:b/>
          <w:bCs/>
        </w:rPr>
      </w:pPr>
    </w:p>
    <w:p w:rsidR="00D43729" w:rsidRPr="00D43729" w:rsidRDefault="00D43729" w:rsidP="00D43729">
      <w:pPr>
        <w:rPr>
          <w:b/>
          <w:bCs/>
        </w:rPr>
      </w:pPr>
      <w:r w:rsidRPr="00D43729">
        <w:rPr>
          <w:b/>
          <w:bCs/>
        </w:rPr>
        <w:t>3.1 Importo complessivo dei lavori a base di gara compresi gli oneri per la sicurezza (IVA esclusa)</w:t>
      </w:r>
    </w:p>
    <w:p w:rsidR="00D43729" w:rsidRPr="008D27FB" w:rsidRDefault="00D43729" w:rsidP="008D27FB">
      <w:pPr>
        <w:ind w:left="5664" w:firstLine="708"/>
        <w:rPr>
          <w:sz w:val="28"/>
          <w:u w:val="single"/>
        </w:rPr>
      </w:pPr>
      <w:r w:rsidRPr="008D27FB">
        <w:rPr>
          <w:sz w:val="28"/>
          <w:u w:val="single"/>
        </w:rPr>
        <w:t>Euro 3</w:t>
      </w:r>
      <w:r w:rsidR="008D27FB">
        <w:rPr>
          <w:sz w:val="28"/>
          <w:u w:val="single"/>
        </w:rPr>
        <w:t>.</w:t>
      </w:r>
      <w:r w:rsidRPr="008D27FB">
        <w:rPr>
          <w:sz w:val="28"/>
          <w:u w:val="single"/>
        </w:rPr>
        <w:t>987</w:t>
      </w:r>
      <w:r w:rsidR="008D27FB">
        <w:rPr>
          <w:sz w:val="28"/>
          <w:u w:val="single"/>
        </w:rPr>
        <w:t>.</w:t>
      </w:r>
      <w:r w:rsidRPr="008D27FB">
        <w:rPr>
          <w:sz w:val="28"/>
          <w:u w:val="single"/>
        </w:rPr>
        <w:t>109,70</w:t>
      </w:r>
    </w:p>
    <w:p w:rsidR="00D43729" w:rsidRPr="008D27FB" w:rsidRDefault="00D43729" w:rsidP="00D43729">
      <w:pPr>
        <w:rPr>
          <w:b/>
          <w:bCs/>
        </w:rPr>
      </w:pPr>
      <w:r w:rsidRPr="00D43729">
        <w:rPr>
          <w:b/>
          <w:bCs/>
        </w:rPr>
        <w:t>3.2 Sono previ</w:t>
      </w:r>
      <w:r w:rsidR="008D27FB">
        <w:rPr>
          <w:b/>
          <w:bCs/>
        </w:rPr>
        <w:t>sti gli oneri per la sicurezza?</w:t>
      </w:r>
      <w:r w:rsidR="008D27FB">
        <w:rPr>
          <w:b/>
          <w:bCs/>
        </w:rPr>
        <w:tab/>
      </w:r>
      <w:r w:rsidR="008D27FB">
        <w:rPr>
          <w:b/>
          <w:bCs/>
        </w:rPr>
        <w:tab/>
      </w:r>
      <w:r w:rsidR="008D27FB">
        <w:rPr>
          <w:b/>
          <w:bCs/>
        </w:rPr>
        <w:tab/>
      </w:r>
      <w:r w:rsidR="008D27FB">
        <w:rPr>
          <w:b/>
          <w:bCs/>
        </w:rPr>
        <w:tab/>
      </w:r>
      <w:r w:rsidRPr="00D43729">
        <w:t>Sì</w:t>
      </w:r>
      <w:r w:rsidRPr="00D43729">
        <w:br/>
        <w:t>Importo degli oneri per l'attuazione dei piani di sicurezza non soggetti a ribasso d'asta (IVA esclusa) Euro 82953,20 </w:t>
      </w:r>
    </w:p>
    <w:p w:rsidR="00D43729" w:rsidRPr="008D27FB" w:rsidRDefault="00D43729" w:rsidP="00D43729">
      <w:pPr>
        <w:rPr>
          <w:b/>
          <w:bCs/>
        </w:rPr>
      </w:pPr>
      <w:r w:rsidRPr="00D43729">
        <w:rPr>
          <w:b/>
          <w:bCs/>
        </w:rPr>
        <w:t>3.3 Imp</w:t>
      </w:r>
      <w:r w:rsidR="008D27FB">
        <w:rPr>
          <w:b/>
          <w:bCs/>
        </w:rPr>
        <w:t xml:space="preserve">orto contrattuale (IVA </w:t>
      </w:r>
      <w:proofErr w:type="gramStart"/>
      <w:r w:rsidR="008D27FB">
        <w:rPr>
          <w:b/>
          <w:bCs/>
        </w:rPr>
        <w:t>esclusa)</w:t>
      </w:r>
      <w:r w:rsidR="008D27FB">
        <w:rPr>
          <w:b/>
          <w:bCs/>
        </w:rPr>
        <w:tab/>
      </w:r>
      <w:proofErr w:type="gramEnd"/>
      <w:r w:rsidR="008D27FB">
        <w:rPr>
          <w:b/>
          <w:bCs/>
        </w:rPr>
        <w:tab/>
      </w:r>
      <w:r w:rsidR="008D27FB">
        <w:rPr>
          <w:b/>
          <w:bCs/>
        </w:rPr>
        <w:tab/>
      </w:r>
      <w:r w:rsidR="008D27FB">
        <w:rPr>
          <w:b/>
          <w:bCs/>
        </w:rPr>
        <w:tab/>
      </w:r>
      <w:r w:rsidR="008D27FB">
        <w:rPr>
          <w:b/>
          <w:bCs/>
        </w:rPr>
        <w:tab/>
      </w:r>
      <w:r w:rsidRPr="00D43729">
        <w:t>Euro 2923205,63</w:t>
      </w:r>
    </w:p>
    <w:p w:rsidR="00D43729" w:rsidRPr="008D27FB" w:rsidRDefault="00D43729" w:rsidP="00D43729">
      <w:pPr>
        <w:rPr>
          <w:b/>
          <w:bCs/>
        </w:rPr>
      </w:pPr>
      <w:r w:rsidRPr="00D43729">
        <w:rPr>
          <w:b/>
          <w:bCs/>
        </w:rPr>
        <w:t>3.4 Percentuale ribasso di g</w:t>
      </w:r>
      <w:r w:rsidR="008D27FB">
        <w:rPr>
          <w:b/>
          <w:bCs/>
        </w:rPr>
        <w:t>ara dell'offerta aggiudicataria</w:t>
      </w:r>
      <w:r w:rsidR="008D27FB">
        <w:rPr>
          <w:b/>
          <w:bCs/>
        </w:rPr>
        <w:tab/>
      </w:r>
      <w:r w:rsidR="008D27FB">
        <w:rPr>
          <w:b/>
          <w:bCs/>
        </w:rPr>
        <w:tab/>
      </w:r>
      <w:r w:rsidRPr="008D27FB">
        <w:rPr>
          <w:sz w:val="28"/>
          <w:u w:val="single"/>
        </w:rPr>
        <w:t>% 27,900</w:t>
      </w:r>
    </w:p>
    <w:p w:rsidR="00D43729" w:rsidRPr="008D27FB" w:rsidRDefault="008D27FB"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8D27FB" w:rsidRDefault="00D43729" w:rsidP="00D43729">
      <w:pPr>
        <w:rPr>
          <w:b/>
          <w:bCs/>
        </w:rPr>
      </w:pPr>
      <w:r w:rsidRPr="00D43729">
        <w:rPr>
          <w:b/>
          <w:bCs/>
        </w:rPr>
        <w:t>6.1. Data entro cui gli operatori economici dovevano presentare richiesta di partecip</w:t>
      </w:r>
      <w:r w:rsidR="008D27FB">
        <w:rPr>
          <w:b/>
          <w:bCs/>
        </w:rPr>
        <w:t>azione o presentare offerta (</w:t>
      </w:r>
      <w:proofErr w:type="gramStart"/>
      <w:r w:rsidR="008D27FB">
        <w:rPr>
          <w:b/>
          <w:bCs/>
        </w:rPr>
        <w:t>*)</w:t>
      </w:r>
      <w:r w:rsidR="008D27FB">
        <w:rPr>
          <w:b/>
          <w:bCs/>
        </w:rPr>
        <w:tab/>
      </w:r>
      <w:proofErr w:type="gramEnd"/>
      <w:r w:rsidR="008D27FB">
        <w:rPr>
          <w:b/>
          <w:bCs/>
        </w:rPr>
        <w:tab/>
      </w:r>
      <w:r w:rsidR="008D27FB">
        <w:rPr>
          <w:b/>
          <w:bCs/>
        </w:rPr>
        <w:tab/>
      </w:r>
      <w:r w:rsidR="008D27FB">
        <w:rPr>
          <w:b/>
          <w:bCs/>
        </w:rPr>
        <w:tab/>
      </w:r>
      <w:r w:rsidR="008D27FB">
        <w:rPr>
          <w:b/>
          <w:bCs/>
        </w:rPr>
        <w:tab/>
      </w:r>
      <w:r w:rsidR="008D27FB">
        <w:rPr>
          <w:b/>
          <w:bCs/>
        </w:rPr>
        <w:tab/>
      </w:r>
      <w:r w:rsidR="008D27FB">
        <w:rPr>
          <w:b/>
          <w:bCs/>
        </w:rPr>
        <w:tab/>
      </w:r>
      <w:r w:rsidR="008D27FB">
        <w:rPr>
          <w:b/>
          <w:bCs/>
        </w:rPr>
        <w:tab/>
      </w:r>
      <w:r w:rsidRPr="00D43729">
        <w:t>data 05/12/2013</w:t>
      </w:r>
    </w:p>
    <w:p w:rsidR="00D43729" w:rsidRPr="008D27FB" w:rsidRDefault="00D43729" w:rsidP="00D43729">
      <w:pPr>
        <w:rPr>
          <w:b/>
          <w:bCs/>
        </w:rPr>
      </w:pPr>
      <w:r w:rsidRPr="00D43729">
        <w:rPr>
          <w:b/>
          <w:bCs/>
        </w:rPr>
        <w:t>7.3.Corrispett</w:t>
      </w:r>
      <w:r w:rsidR="008D27FB">
        <w:rPr>
          <w:b/>
          <w:bCs/>
        </w:rPr>
        <w:t>ivo del lavoro a corpo e misura</w:t>
      </w:r>
      <w:r w:rsidR="008D27FB">
        <w:rPr>
          <w:b/>
          <w:bCs/>
        </w:rPr>
        <w:tab/>
      </w:r>
      <w:r w:rsidR="008D27FB">
        <w:rPr>
          <w:b/>
          <w:bCs/>
        </w:rPr>
        <w:tab/>
      </w:r>
      <w:r w:rsidR="008D27FB">
        <w:rPr>
          <w:b/>
          <w:bCs/>
        </w:rPr>
        <w:tab/>
      </w:r>
      <w:r w:rsidR="008D27FB">
        <w:rPr>
          <w:b/>
          <w:bCs/>
        </w:rPr>
        <w:tab/>
      </w:r>
      <w:r w:rsidRPr="00D43729">
        <w:t>Euro 3747162,94 </w:t>
      </w:r>
    </w:p>
    <w:p w:rsidR="00D43729" w:rsidRPr="00D43729" w:rsidRDefault="00D43729" w:rsidP="00D43729">
      <w:pPr>
        <w:rPr>
          <w:b/>
          <w:bCs/>
        </w:rPr>
      </w:pPr>
      <w:r w:rsidRPr="00D43729">
        <w:rPr>
          <w:b/>
          <w:bCs/>
        </w:rPr>
        <w:t>8.1. Categoria prevalente:</w:t>
      </w:r>
    </w:p>
    <w:p w:rsidR="00D43729" w:rsidRPr="008D27FB" w:rsidRDefault="00D43729" w:rsidP="008D27FB">
      <w:pPr>
        <w:ind w:left="5664"/>
        <w:rPr>
          <w:sz w:val="24"/>
          <w:u w:val="single"/>
        </w:rPr>
      </w:pPr>
      <w:r w:rsidRPr="008D27FB">
        <w:rPr>
          <w:sz w:val="24"/>
          <w:u w:val="single"/>
        </w:rPr>
        <w:lastRenderedPageBreak/>
        <w:t>OG</w:t>
      </w:r>
      <w:proofErr w:type="gramStart"/>
      <w:r w:rsidRPr="008D27FB">
        <w:rPr>
          <w:sz w:val="24"/>
          <w:u w:val="single"/>
        </w:rPr>
        <w:t>2  Euro</w:t>
      </w:r>
      <w:proofErr w:type="gramEnd"/>
      <w:r w:rsidRPr="008D27FB">
        <w:rPr>
          <w:sz w:val="24"/>
          <w:u w:val="single"/>
        </w:rPr>
        <w:t> IV fino a euro 2.582.000</w:t>
      </w:r>
    </w:p>
    <w:p w:rsidR="00D43729" w:rsidRPr="00D43729" w:rsidRDefault="00D43729" w:rsidP="00D43729">
      <w:pPr>
        <w:rPr>
          <w:b/>
          <w:bCs/>
        </w:rPr>
      </w:pPr>
      <w:r w:rsidRPr="00D43729">
        <w:rPr>
          <w:b/>
          <w:bCs/>
        </w:rPr>
        <w:t>8.2. Categorie scorporabili:</w:t>
      </w:r>
    </w:p>
    <w:p w:rsidR="00D43729" w:rsidRPr="008D27FB" w:rsidRDefault="00D43729" w:rsidP="00D43729">
      <w:pPr>
        <w:rPr>
          <w:b/>
          <w:bCs/>
        </w:rPr>
      </w:pPr>
      <w:r w:rsidRPr="00D43729">
        <w:t>8.2.1. OS2-</w:t>
      </w:r>
      <w:proofErr w:type="gramStart"/>
      <w:r w:rsidRPr="00D43729">
        <w:t>A  Euro</w:t>
      </w:r>
      <w:proofErr w:type="gramEnd"/>
      <w:r w:rsidRPr="00D43729">
        <w:t> I fino a euro 258.000</w:t>
      </w:r>
      <w:r w:rsidRPr="00D43729">
        <w:br/>
        <w:t>8.2.2. OS</w:t>
      </w:r>
      <w:proofErr w:type="gramStart"/>
      <w:r w:rsidRPr="00D43729">
        <w:t>28  Euro</w:t>
      </w:r>
      <w:proofErr w:type="gramEnd"/>
      <w:r w:rsidRPr="00D43729">
        <w:t> I fino a euro 258.000</w:t>
      </w:r>
      <w:r w:rsidRPr="00D43729">
        <w:br/>
        <w:t>8.2.3. OS</w:t>
      </w:r>
      <w:proofErr w:type="gramStart"/>
      <w:r w:rsidRPr="00D43729">
        <w:t>30  Euro</w:t>
      </w:r>
      <w:proofErr w:type="gramEnd"/>
      <w:r w:rsidRPr="00D43729">
        <w:t> II fino a euro 516.000</w:t>
      </w:r>
      <w:r w:rsidRPr="00D43729">
        <w:br/>
      </w:r>
      <w:r w:rsidRPr="00D43729">
        <w:rPr>
          <w:b/>
          <w:bCs/>
        </w:rPr>
        <w:t>9. Data di aggiudicaz</w:t>
      </w:r>
      <w:r w:rsidR="008D27FB">
        <w:rPr>
          <w:b/>
          <w:bCs/>
        </w:rPr>
        <w:t>ione definitiva</w:t>
      </w:r>
      <w:r w:rsidR="008D27FB">
        <w:rPr>
          <w:b/>
          <w:bCs/>
        </w:rPr>
        <w:tab/>
      </w:r>
      <w:r w:rsidR="008D27FB">
        <w:rPr>
          <w:b/>
          <w:bCs/>
        </w:rPr>
        <w:tab/>
      </w:r>
      <w:r w:rsidR="008D27FB">
        <w:rPr>
          <w:b/>
          <w:bCs/>
        </w:rPr>
        <w:tab/>
      </w:r>
      <w:r w:rsidR="008D27FB">
        <w:rPr>
          <w:b/>
          <w:bCs/>
        </w:rPr>
        <w:tab/>
      </w:r>
      <w:r w:rsidR="008D27FB">
        <w:rPr>
          <w:b/>
          <w:bCs/>
        </w:rPr>
        <w:tab/>
      </w:r>
      <w:r w:rsidRPr="00D43729">
        <w:t>Data 14/10/2014</w:t>
      </w: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17</w:t>
      </w:r>
      <w:r w:rsidRPr="00D43729">
        <w:br/>
        <w:t>10.4. N. imprese ammesse 12</w:t>
      </w:r>
    </w:p>
    <w:p w:rsidR="00D43729" w:rsidRPr="00D43729" w:rsidRDefault="00D43729" w:rsidP="00D43729">
      <w:pPr>
        <w:rPr>
          <w:b/>
          <w:bCs/>
        </w:rPr>
      </w:pPr>
      <w:r w:rsidRPr="00D43729">
        <w:rPr>
          <w:b/>
          <w:bCs/>
        </w:rPr>
        <w:t>11. Aggiudicatario</w:t>
      </w:r>
    </w:p>
    <w:p w:rsidR="00D43729" w:rsidRPr="008D27FB" w:rsidRDefault="00D43729" w:rsidP="00D43729">
      <w:pPr>
        <w:rPr>
          <w:sz w:val="24"/>
          <w:u w:val="single"/>
        </w:rPr>
      </w:pPr>
      <w:r w:rsidRPr="008D27FB">
        <w:rPr>
          <w:sz w:val="24"/>
          <w:u w:val="single"/>
        </w:rPr>
        <w:t xml:space="preserve">1. Lande S.r.l. - [mandatario] 2. I Giardini del Sud S.r.l. - [mandante] 3. </w:t>
      </w:r>
      <w:proofErr w:type="spellStart"/>
      <w:r w:rsidRPr="008D27FB">
        <w:rPr>
          <w:sz w:val="24"/>
          <w:u w:val="single"/>
        </w:rPr>
        <w:t>Sicer</w:t>
      </w:r>
      <w:proofErr w:type="spellEnd"/>
      <w:r w:rsidRPr="008D27FB">
        <w:rPr>
          <w:sz w:val="24"/>
          <w:u w:val="single"/>
        </w:rPr>
        <w:t xml:space="preserve"> Sistemi S.r.l. - [mandante] 4. Vincenzo Modugno S.r.l. - [mandante]</w:t>
      </w:r>
    </w:p>
    <w:p w:rsidR="00D43729" w:rsidRPr="008D27FB" w:rsidRDefault="008D27FB" w:rsidP="00D43729">
      <w:pPr>
        <w:rPr>
          <w:b/>
          <w:bCs/>
        </w:rPr>
      </w:pPr>
      <w:r>
        <w:rPr>
          <w:b/>
          <w:bCs/>
        </w:rPr>
        <w:t>12. Criteri di aggiudicazione</w:t>
      </w:r>
      <w:r>
        <w:rPr>
          <w:b/>
          <w:bCs/>
        </w:rPr>
        <w:tab/>
      </w:r>
      <w:r>
        <w:rPr>
          <w:b/>
          <w:bCs/>
        </w:rPr>
        <w:tab/>
      </w:r>
      <w:r>
        <w:rPr>
          <w:b/>
          <w:bCs/>
        </w:rPr>
        <w:tab/>
      </w:r>
      <w:r>
        <w:rPr>
          <w:b/>
          <w:bCs/>
        </w:rPr>
        <w:tab/>
      </w:r>
      <w:r>
        <w:rPr>
          <w:b/>
          <w:bCs/>
        </w:rPr>
        <w:tab/>
      </w:r>
      <w:r w:rsidR="00D43729" w:rsidRPr="00D43729">
        <w:t xml:space="preserve">Offerta economicamente </w:t>
      </w:r>
      <w:proofErr w:type="spellStart"/>
      <w:r w:rsidR="00D43729" w:rsidRPr="00D43729">
        <w:t>piu'</w:t>
      </w:r>
      <w:proofErr w:type="spellEnd"/>
      <w:r w:rsidR="00D43729"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360</w:t>
      </w:r>
      <w:r w:rsidRPr="00D43729">
        <w:br/>
        <w:t>13.2 data presunta di fine lavori 30/06/2015</w:t>
      </w:r>
    </w:p>
    <w:p w:rsidR="00D43729" w:rsidRPr="00D43729" w:rsidRDefault="00D43729" w:rsidP="00D43729">
      <w:pPr>
        <w:rPr>
          <w:vanish/>
        </w:rPr>
      </w:pPr>
      <w:r w:rsidRPr="00D43729">
        <w:rPr>
          <w:vanish/>
        </w:rPr>
        <w:t>Fine modulo</w:t>
      </w:r>
    </w:p>
    <w:p w:rsidR="00D43729" w:rsidRDefault="00D43729" w:rsidP="006B7B44"/>
    <w:p w:rsidR="00D43729" w:rsidRDefault="00D43729" w:rsidP="006B7B44"/>
    <w:p w:rsidR="00D43729" w:rsidRDefault="00D43729" w:rsidP="006B7B44"/>
    <w:p w:rsidR="00D43729" w:rsidRDefault="00D43729" w:rsidP="006B7B44"/>
    <w:p w:rsidR="00D43729" w:rsidRDefault="00D43729"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A96932" w:rsidRDefault="00A96932" w:rsidP="006B7B44"/>
    <w:p w:rsidR="00D43729" w:rsidRPr="00D43729" w:rsidRDefault="00D43729" w:rsidP="00D43729">
      <w:pPr>
        <w:rPr>
          <w:b/>
          <w:bCs/>
        </w:rPr>
      </w:pPr>
      <w:r w:rsidRPr="00D43729">
        <w:rPr>
          <w:b/>
          <w:bCs/>
        </w:rPr>
        <w:t>Codice esito: 87246E</w:t>
      </w:r>
    </w:p>
    <w:p w:rsidR="00D43729" w:rsidRPr="00D43729" w:rsidRDefault="00D43729" w:rsidP="00D43729">
      <w:pPr>
        <w:rPr>
          <w:vanish/>
        </w:rPr>
      </w:pPr>
      <w:r w:rsidRPr="00D43729">
        <w:rPr>
          <w:vanish/>
        </w:rPr>
        <w:t>Inizio modulo</w:t>
      </w:r>
    </w:p>
    <w:p w:rsidR="00D43729" w:rsidRPr="00D43729" w:rsidRDefault="00D43729" w:rsidP="00D43729">
      <w:pPr>
        <w:rPr>
          <w:b/>
          <w:bCs/>
        </w:rPr>
      </w:pPr>
      <w:r w:rsidRPr="00D43729">
        <w:rPr>
          <w:b/>
          <w:bCs/>
        </w:rPr>
        <w:t>1.1 Stazione appaltante</w:t>
      </w:r>
    </w:p>
    <w:p w:rsidR="00D43729" w:rsidRPr="00D43729" w:rsidRDefault="00D43729" w:rsidP="00D43729">
      <w:pPr>
        <w:rPr>
          <w:b/>
          <w:bCs/>
        </w:rPr>
      </w:pPr>
      <w:r w:rsidRPr="008D27FB">
        <w:rPr>
          <w:sz w:val="24"/>
          <w:u w:val="single"/>
        </w:rPr>
        <w:t>Soprintendenza Speciale per il Patrimonio Storico, Artistico ed Etnoantropologico per il Polo Museale della Città di Napoli</w:t>
      </w:r>
      <w:r w:rsidRPr="008D27FB">
        <w:rPr>
          <w:sz w:val="24"/>
          <w:u w:val="single"/>
        </w:rPr>
        <w:br/>
      </w:r>
      <w:r w:rsidRPr="00D43729">
        <w:rPr>
          <w:b/>
          <w:bCs/>
        </w:rPr>
        <w:t>2.5. Descrizione:</w:t>
      </w:r>
    </w:p>
    <w:p w:rsidR="00D43729" w:rsidRPr="008D27FB" w:rsidRDefault="00D43729" w:rsidP="00D43729">
      <w:pPr>
        <w:rPr>
          <w:sz w:val="24"/>
          <w:u w:val="single"/>
        </w:rPr>
      </w:pPr>
      <w:r w:rsidRPr="008D27FB">
        <w:rPr>
          <w:sz w:val="24"/>
          <w:u w:val="single"/>
        </w:rPr>
        <w:t>Progettazion</w:t>
      </w:r>
      <w:r w:rsidR="008D27FB">
        <w:rPr>
          <w:sz w:val="24"/>
          <w:u w:val="single"/>
        </w:rPr>
        <w:t xml:space="preserve">e esecutiva e esecuzione delle </w:t>
      </w:r>
      <w:r w:rsidRPr="008D27FB">
        <w:rPr>
          <w:sz w:val="24"/>
          <w:u w:val="single"/>
        </w:rPr>
        <w:t>Opere di riqualificazione e valorizzazione funzionale del</w:t>
      </w:r>
      <w:r w:rsidR="008D27FB">
        <w:rPr>
          <w:sz w:val="24"/>
          <w:u w:val="single"/>
        </w:rPr>
        <w:t xml:space="preserve"> Museo di Capodimonte in Napoli</w:t>
      </w:r>
      <w:r w:rsidRPr="008D27FB">
        <w:rPr>
          <w:sz w:val="24"/>
          <w:u w:val="single"/>
        </w:rPr>
        <w:t>, Delibera CIPE 23/03/2012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8D27FB" w:rsidRDefault="00D43729" w:rsidP="00D43729">
      <w:pPr>
        <w:rPr>
          <w:b/>
          <w:bCs/>
        </w:rPr>
      </w:pPr>
      <w:r w:rsidRPr="00D43729">
        <w:t>CPV1: 45454100-5 - Lavori di restauro </w:t>
      </w:r>
      <w:r w:rsidRPr="00D43729">
        <w:br/>
      </w:r>
      <w:r w:rsidR="008D27FB">
        <w:rPr>
          <w:b/>
          <w:bCs/>
        </w:rPr>
        <w:t>2.8. Tipologia intervento</w:t>
      </w:r>
      <w:r w:rsidR="008D27FB">
        <w:rPr>
          <w:b/>
          <w:bCs/>
        </w:rPr>
        <w:tab/>
      </w:r>
      <w:r w:rsidR="008D27FB">
        <w:rPr>
          <w:b/>
          <w:bCs/>
        </w:rPr>
        <w:tab/>
      </w:r>
      <w:r w:rsidR="008D27FB">
        <w:rPr>
          <w:b/>
          <w:bCs/>
        </w:rPr>
        <w:tab/>
      </w:r>
      <w:r w:rsidR="008D27FB">
        <w:rPr>
          <w:b/>
          <w:bCs/>
        </w:rPr>
        <w:tab/>
      </w:r>
      <w:r w:rsidR="008D27FB">
        <w:rPr>
          <w:b/>
          <w:bCs/>
        </w:rPr>
        <w:tab/>
      </w:r>
      <w:r w:rsidR="008D27FB">
        <w:rPr>
          <w:b/>
          <w:bCs/>
        </w:rPr>
        <w:tab/>
      </w:r>
      <w:r w:rsidRPr="00D43729">
        <w:t>Restauro</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Fabrizio </w:t>
      </w:r>
      <w:r w:rsidRPr="00D43729">
        <w:br/>
        <w:t>Cognome: </w:t>
      </w:r>
      <w:proofErr w:type="spellStart"/>
      <w:r w:rsidRPr="00D43729">
        <w:t>Vona</w:t>
      </w:r>
      <w:proofErr w:type="spellEnd"/>
      <w:r w:rsidRPr="00D43729">
        <w:br/>
        <w:t>Codice fiscale: VNOFRZ53L09L290J</w:t>
      </w:r>
    </w:p>
    <w:p w:rsidR="00D43729" w:rsidRPr="008D27FB" w:rsidRDefault="00D43729" w:rsidP="00D43729">
      <w:pPr>
        <w:rPr>
          <w:b/>
          <w:bCs/>
        </w:rPr>
      </w:pPr>
      <w:r w:rsidRPr="00D43729">
        <w:rPr>
          <w:b/>
          <w:bCs/>
        </w:rPr>
        <w:t>2.10. Codice Unico di progetto di invest</w:t>
      </w:r>
      <w:r w:rsidR="008D27FB">
        <w:rPr>
          <w:b/>
          <w:bCs/>
        </w:rPr>
        <w:t>imento Pubblico (CUP)</w:t>
      </w:r>
      <w:r w:rsidR="008D27FB">
        <w:rPr>
          <w:b/>
          <w:bCs/>
        </w:rPr>
        <w:tab/>
      </w:r>
      <w:r w:rsidR="008D27FB">
        <w:rPr>
          <w:b/>
          <w:bCs/>
        </w:rPr>
        <w:tab/>
      </w:r>
      <w:r w:rsidRPr="00D43729">
        <w:t>CUP: F66D12000180001</w:t>
      </w:r>
    </w:p>
    <w:p w:rsidR="00D43729" w:rsidRPr="008D27FB" w:rsidRDefault="00D43729" w:rsidP="00D43729">
      <w:pPr>
        <w:rPr>
          <w:b/>
          <w:bCs/>
        </w:rPr>
      </w:pPr>
      <w:r w:rsidRPr="00D43729">
        <w:rPr>
          <w:b/>
          <w:bCs/>
        </w:rPr>
        <w:t>2.11. C</w:t>
      </w:r>
      <w:r w:rsidR="008D27FB">
        <w:rPr>
          <w:b/>
          <w:bCs/>
        </w:rPr>
        <w:t>odice Identificativo Gara (CIG)</w:t>
      </w:r>
      <w:r w:rsidR="008D27FB">
        <w:rPr>
          <w:b/>
          <w:bCs/>
        </w:rPr>
        <w:tab/>
      </w:r>
      <w:r w:rsidR="008D27FB">
        <w:rPr>
          <w:b/>
          <w:bCs/>
        </w:rPr>
        <w:tab/>
      </w:r>
      <w:r w:rsidR="008D27FB">
        <w:rPr>
          <w:b/>
          <w:bCs/>
        </w:rPr>
        <w:tab/>
      </w:r>
      <w:r w:rsidR="008D27FB">
        <w:rPr>
          <w:b/>
          <w:bCs/>
        </w:rPr>
        <w:tab/>
      </w:r>
      <w:r w:rsidR="008D27FB">
        <w:rPr>
          <w:b/>
          <w:bCs/>
        </w:rPr>
        <w:tab/>
      </w:r>
      <w:r w:rsidRPr="00D43729">
        <w:t>CIG: 525649768B</w:t>
      </w:r>
    </w:p>
    <w:p w:rsidR="00D43729" w:rsidRPr="008D27FB" w:rsidRDefault="008D27FB"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NAPOLI</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8D27FB" w:rsidRDefault="00D43729" w:rsidP="008D27FB">
      <w:pPr>
        <w:ind w:left="5664" w:firstLine="708"/>
        <w:rPr>
          <w:sz w:val="28"/>
          <w:u w:val="single"/>
        </w:rPr>
      </w:pPr>
      <w:r w:rsidRPr="008D27FB">
        <w:rPr>
          <w:sz w:val="28"/>
          <w:u w:val="single"/>
        </w:rPr>
        <w:t>Euro 3</w:t>
      </w:r>
      <w:r w:rsidR="008D27FB">
        <w:rPr>
          <w:sz w:val="28"/>
          <w:u w:val="single"/>
        </w:rPr>
        <w:t>.</w:t>
      </w:r>
      <w:r w:rsidRPr="008D27FB">
        <w:rPr>
          <w:sz w:val="28"/>
          <w:u w:val="single"/>
        </w:rPr>
        <w:t>966</w:t>
      </w:r>
      <w:r w:rsidR="008D27FB">
        <w:rPr>
          <w:sz w:val="28"/>
          <w:u w:val="single"/>
        </w:rPr>
        <w:t>.</w:t>
      </w:r>
      <w:r w:rsidRPr="008D27FB">
        <w:rPr>
          <w:sz w:val="28"/>
          <w:u w:val="single"/>
        </w:rPr>
        <w:t>567,99</w:t>
      </w:r>
    </w:p>
    <w:p w:rsidR="00D43729" w:rsidRPr="008D27FB" w:rsidRDefault="00D43729" w:rsidP="00D43729">
      <w:pPr>
        <w:rPr>
          <w:b/>
          <w:bCs/>
        </w:rPr>
      </w:pPr>
      <w:r w:rsidRPr="00D43729">
        <w:rPr>
          <w:b/>
          <w:bCs/>
        </w:rPr>
        <w:t>3.2 Sono previ</w:t>
      </w:r>
      <w:r w:rsidR="008D27FB">
        <w:rPr>
          <w:b/>
          <w:bCs/>
        </w:rPr>
        <w:t>sti gli oneri per la sicurezza?</w:t>
      </w:r>
      <w:r w:rsidR="008D27FB">
        <w:rPr>
          <w:b/>
          <w:bCs/>
        </w:rPr>
        <w:tab/>
      </w:r>
      <w:r w:rsidR="008D27FB">
        <w:rPr>
          <w:b/>
          <w:bCs/>
        </w:rPr>
        <w:tab/>
      </w:r>
      <w:r w:rsidR="008D27FB">
        <w:rPr>
          <w:b/>
          <w:bCs/>
        </w:rPr>
        <w:tab/>
      </w:r>
      <w:r w:rsidR="008D27FB">
        <w:rPr>
          <w:b/>
          <w:bCs/>
        </w:rPr>
        <w:tab/>
      </w:r>
      <w:r w:rsidRPr="00D43729">
        <w:t>Sì</w:t>
      </w:r>
      <w:r w:rsidRPr="00D43729">
        <w:br/>
        <w:t>Importo degli oneri per l'attuazione dei piani di sicurezza non soggetti a ribasso d'asta (IVA esclusa) Euro 49755,01 </w:t>
      </w:r>
    </w:p>
    <w:p w:rsidR="00D43729" w:rsidRPr="008D27FB" w:rsidRDefault="00D43729" w:rsidP="00D43729">
      <w:pPr>
        <w:rPr>
          <w:b/>
          <w:bCs/>
        </w:rPr>
      </w:pPr>
      <w:r w:rsidRPr="00D43729">
        <w:rPr>
          <w:b/>
          <w:bCs/>
        </w:rPr>
        <w:t xml:space="preserve">3.3 Importo contrattuale (IVA </w:t>
      </w:r>
      <w:proofErr w:type="gramStart"/>
      <w:r w:rsidR="008D27FB">
        <w:rPr>
          <w:b/>
          <w:bCs/>
        </w:rPr>
        <w:t>esclusa)</w:t>
      </w:r>
      <w:r w:rsidR="008D27FB">
        <w:rPr>
          <w:b/>
          <w:bCs/>
        </w:rPr>
        <w:tab/>
      </w:r>
      <w:proofErr w:type="gramEnd"/>
      <w:r w:rsidR="008D27FB">
        <w:rPr>
          <w:b/>
          <w:bCs/>
        </w:rPr>
        <w:tab/>
      </w:r>
      <w:r w:rsidR="008D27FB">
        <w:rPr>
          <w:b/>
          <w:bCs/>
        </w:rPr>
        <w:tab/>
      </w:r>
      <w:r w:rsidR="008D27FB">
        <w:rPr>
          <w:b/>
          <w:bCs/>
        </w:rPr>
        <w:tab/>
      </w:r>
      <w:r w:rsidR="008D27FB">
        <w:rPr>
          <w:b/>
          <w:bCs/>
        </w:rPr>
        <w:tab/>
      </w:r>
      <w:r w:rsidRPr="00D43729">
        <w:t>Euro 2886238,10</w:t>
      </w:r>
    </w:p>
    <w:p w:rsidR="00D43729" w:rsidRPr="008D27FB" w:rsidRDefault="00D43729" w:rsidP="00D43729">
      <w:pPr>
        <w:rPr>
          <w:b/>
          <w:bCs/>
        </w:rPr>
      </w:pPr>
      <w:r w:rsidRPr="00D43729">
        <w:rPr>
          <w:b/>
          <w:bCs/>
        </w:rPr>
        <w:t>3.4 Percentuale ribasso di g</w:t>
      </w:r>
      <w:r w:rsidR="008D27FB">
        <w:rPr>
          <w:b/>
          <w:bCs/>
        </w:rPr>
        <w:t>ara dell'offerta aggiudicataria</w:t>
      </w:r>
      <w:r w:rsidR="008D27FB">
        <w:rPr>
          <w:b/>
          <w:bCs/>
        </w:rPr>
        <w:tab/>
      </w:r>
      <w:r w:rsidR="008D27FB">
        <w:rPr>
          <w:b/>
          <w:bCs/>
        </w:rPr>
        <w:tab/>
      </w:r>
      <w:r w:rsidRPr="008D27FB">
        <w:rPr>
          <w:sz w:val="28"/>
          <w:u w:val="single"/>
        </w:rPr>
        <w:t>% 28,150</w:t>
      </w:r>
    </w:p>
    <w:p w:rsidR="00D43729" w:rsidRPr="008D27FB" w:rsidRDefault="008D27FB"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8D27FB" w:rsidRDefault="00D43729" w:rsidP="00D43729">
      <w:pPr>
        <w:rPr>
          <w:b/>
          <w:bCs/>
        </w:rPr>
      </w:pPr>
      <w:r w:rsidRPr="00D43729">
        <w:rPr>
          <w:b/>
          <w:bCs/>
        </w:rPr>
        <w:t>6.1. Data entro cui gli operatori economici dovevano presentare richiesta di partecip</w:t>
      </w:r>
      <w:r w:rsidR="008D27FB">
        <w:rPr>
          <w:b/>
          <w:bCs/>
        </w:rPr>
        <w:t>azione o presentare offerta (</w:t>
      </w:r>
      <w:proofErr w:type="gramStart"/>
      <w:r w:rsidR="008D27FB">
        <w:rPr>
          <w:b/>
          <w:bCs/>
        </w:rPr>
        <w:t>*)</w:t>
      </w:r>
      <w:r w:rsidR="008D27FB">
        <w:rPr>
          <w:b/>
          <w:bCs/>
        </w:rPr>
        <w:tab/>
      </w:r>
      <w:proofErr w:type="gramEnd"/>
      <w:r w:rsidR="008D27FB">
        <w:rPr>
          <w:b/>
          <w:bCs/>
        </w:rPr>
        <w:tab/>
      </w:r>
      <w:r w:rsidR="008D27FB">
        <w:rPr>
          <w:b/>
          <w:bCs/>
        </w:rPr>
        <w:tab/>
      </w:r>
      <w:r w:rsidR="008D27FB">
        <w:rPr>
          <w:b/>
          <w:bCs/>
        </w:rPr>
        <w:tab/>
      </w:r>
      <w:r w:rsidR="008D27FB">
        <w:rPr>
          <w:b/>
          <w:bCs/>
        </w:rPr>
        <w:tab/>
      </w:r>
      <w:r w:rsidR="008D27FB">
        <w:rPr>
          <w:b/>
          <w:bCs/>
        </w:rPr>
        <w:tab/>
      </w:r>
      <w:r w:rsidR="008D27FB">
        <w:rPr>
          <w:b/>
          <w:bCs/>
        </w:rPr>
        <w:tab/>
      </w:r>
      <w:r w:rsidR="008D27FB">
        <w:rPr>
          <w:b/>
          <w:bCs/>
        </w:rPr>
        <w:tab/>
      </w:r>
      <w:r w:rsidRPr="00D43729">
        <w:t>data 15/10/2013</w:t>
      </w:r>
    </w:p>
    <w:p w:rsidR="00D43729" w:rsidRPr="008D27FB" w:rsidRDefault="00D43729" w:rsidP="00D43729">
      <w:pPr>
        <w:rPr>
          <w:b/>
          <w:bCs/>
        </w:rPr>
      </w:pPr>
      <w:r w:rsidRPr="00D43729">
        <w:rPr>
          <w:b/>
          <w:bCs/>
        </w:rPr>
        <w:t>7.3.Corrispett</w:t>
      </w:r>
      <w:r w:rsidR="008D27FB">
        <w:rPr>
          <w:b/>
          <w:bCs/>
        </w:rPr>
        <w:t>ivo del lavoro a corpo e misura</w:t>
      </w:r>
      <w:r w:rsidR="008D27FB">
        <w:rPr>
          <w:b/>
          <w:bCs/>
        </w:rPr>
        <w:tab/>
      </w:r>
      <w:r w:rsidR="008D27FB">
        <w:rPr>
          <w:b/>
          <w:bCs/>
        </w:rPr>
        <w:tab/>
      </w:r>
      <w:r w:rsidR="008D27FB">
        <w:rPr>
          <w:b/>
          <w:bCs/>
        </w:rPr>
        <w:tab/>
      </w:r>
      <w:r w:rsidR="008D27FB">
        <w:rPr>
          <w:b/>
          <w:bCs/>
        </w:rPr>
        <w:tab/>
      </w:r>
      <w:r w:rsidRPr="00D43729">
        <w:t>Euro 3966567,99 </w:t>
      </w:r>
    </w:p>
    <w:p w:rsidR="00D43729" w:rsidRPr="00D43729" w:rsidRDefault="00D43729" w:rsidP="00D43729">
      <w:pPr>
        <w:rPr>
          <w:b/>
          <w:bCs/>
        </w:rPr>
      </w:pPr>
      <w:r w:rsidRPr="00D43729">
        <w:rPr>
          <w:b/>
          <w:bCs/>
        </w:rPr>
        <w:t>8.1. Categoria prevalente:</w:t>
      </w:r>
    </w:p>
    <w:p w:rsidR="00D43729" w:rsidRPr="008D27FB" w:rsidRDefault="00D43729" w:rsidP="008D27FB">
      <w:pPr>
        <w:ind w:left="4248" w:firstLine="708"/>
        <w:rPr>
          <w:sz w:val="28"/>
          <w:u w:val="single"/>
        </w:rPr>
      </w:pPr>
      <w:r w:rsidRPr="008D27FB">
        <w:rPr>
          <w:sz w:val="28"/>
          <w:u w:val="single"/>
        </w:rPr>
        <w:t>OG</w:t>
      </w:r>
      <w:proofErr w:type="gramStart"/>
      <w:r w:rsidRPr="008D27FB">
        <w:rPr>
          <w:sz w:val="28"/>
          <w:u w:val="single"/>
        </w:rPr>
        <w:t>2  Euro</w:t>
      </w:r>
      <w:proofErr w:type="gramEnd"/>
      <w:r w:rsidRPr="008D27FB">
        <w:rPr>
          <w:sz w:val="28"/>
          <w:u w:val="single"/>
        </w:rPr>
        <w:t> IV-bis fino a euro 3.500.000</w:t>
      </w:r>
    </w:p>
    <w:p w:rsidR="00D43729" w:rsidRPr="00D43729" w:rsidRDefault="00D43729" w:rsidP="00D43729">
      <w:pPr>
        <w:rPr>
          <w:b/>
          <w:bCs/>
        </w:rPr>
      </w:pPr>
      <w:r w:rsidRPr="00D43729">
        <w:rPr>
          <w:b/>
          <w:bCs/>
        </w:rPr>
        <w:t>8.2. Categorie scorporabili:</w:t>
      </w:r>
    </w:p>
    <w:p w:rsidR="00D43729" w:rsidRPr="008D27FB" w:rsidRDefault="00D43729" w:rsidP="00D43729">
      <w:pPr>
        <w:rPr>
          <w:b/>
          <w:bCs/>
        </w:rPr>
      </w:pPr>
      <w:r w:rsidRPr="00D43729">
        <w:lastRenderedPageBreak/>
        <w:t>8.2.1. OS2-</w:t>
      </w:r>
      <w:proofErr w:type="gramStart"/>
      <w:r w:rsidRPr="00D43729">
        <w:t>A  Euro</w:t>
      </w:r>
      <w:proofErr w:type="gramEnd"/>
      <w:r w:rsidRPr="00D43729">
        <w:t> I fino a euro 258.000</w:t>
      </w:r>
      <w:r w:rsidRPr="00D43729">
        <w:br/>
        <w:t>8.2.2. OS</w:t>
      </w:r>
      <w:proofErr w:type="gramStart"/>
      <w:r w:rsidRPr="00D43729">
        <w:t>30  Euro</w:t>
      </w:r>
      <w:proofErr w:type="gramEnd"/>
      <w:r w:rsidRPr="00D43729">
        <w:t> III fino a euro 1.033.000</w:t>
      </w:r>
      <w:r w:rsidRPr="00D43729">
        <w:br/>
      </w:r>
      <w:r w:rsidRPr="00D43729">
        <w:rPr>
          <w:b/>
          <w:bCs/>
        </w:rPr>
        <w:t>9. Da</w:t>
      </w:r>
      <w:r w:rsidR="008D27FB">
        <w:rPr>
          <w:b/>
          <w:bCs/>
        </w:rPr>
        <w:t>ta di aggiudicazione definitiva</w:t>
      </w:r>
      <w:r w:rsidR="008D27FB">
        <w:rPr>
          <w:b/>
          <w:bCs/>
        </w:rPr>
        <w:tab/>
      </w:r>
      <w:r w:rsidR="008D27FB">
        <w:rPr>
          <w:b/>
          <w:bCs/>
        </w:rPr>
        <w:tab/>
      </w:r>
      <w:r w:rsidR="008D27FB">
        <w:rPr>
          <w:b/>
          <w:bCs/>
        </w:rPr>
        <w:tab/>
      </w:r>
      <w:r w:rsidR="008D27FB">
        <w:rPr>
          <w:b/>
          <w:bCs/>
        </w:rPr>
        <w:tab/>
      </w:r>
      <w:r w:rsidR="008D27FB">
        <w:rPr>
          <w:b/>
          <w:bCs/>
        </w:rPr>
        <w:tab/>
      </w:r>
      <w:r w:rsidRPr="00D43729">
        <w:t>Data 30/09/2014</w:t>
      </w: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6</w:t>
      </w:r>
      <w:r w:rsidRPr="00D43729">
        <w:br/>
        <w:t>10.4. N. imprese ammesse 5</w:t>
      </w:r>
    </w:p>
    <w:p w:rsidR="00D43729" w:rsidRPr="00D43729" w:rsidRDefault="00D43729" w:rsidP="00D43729">
      <w:pPr>
        <w:rPr>
          <w:b/>
          <w:bCs/>
        </w:rPr>
      </w:pPr>
      <w:r w:rsidRPr="00D43729">
        <w:rPr>
          <w:b/>
          <w:bCs/>
        </w:rPr>
        <w:t>11. Aggiudicatario</w:t>
      </w:r>
    </w:p>
    <w:p w:rsidR="00D43729" w:rsidRPr="008D27FB" w:rsidRDefault="00D43729" w:rsidP="00D43729">
      <w:pPr>
        <w:rPr>
          <w:sz w:val="24"/>
          <w:u w:val="single"/>
        </w:rPr>
      </w:pPr>
      <w:r w:rsidRPr="008D27FB">
        <w:rPr>
          <w:sz w:val="24"/>
          <w:u w:val="single"/>
        </w:rPr>
        <w:t xml:space="preserve">1. Vincenzo Modugno S.r.l. - [mandatario] 2. Lande S.r.l. - [mandante] 3. Salvatore </w:t>
      </w:r>
      <w:proofErr w:type="spellStart"/>
      <w:r w:rsidRPr="008D27FB">
        <w:rPr>
          <w:sz w:val="24"/>
          <w:u w:val="single"/>
        </w:rPr>
        <w:t>Ronga</w:t>
      </w:r>
      <w:proofErr w:type="spellEnd"/>
      <w:r w:rsidRPr="008D27FB">
        <w:rPr>
          <w:sz w:val="24"/>
          <w:u w:val="single"/>
        </w:rPr>
        <w:t xml:space="preserve"> S.r.l. - [mandante] 4. Domus Restauri S.r.l. - [mandante]</w:t>
      </w:r>
    </w:p>
    <w:p w:rsidR="00D43729" w:rsidRPr="008D27FB" w:rsidRDefault="008D27FB" w:rsidP="00D43729">
      <w:pPr>
        <w:rPr>
          <w:b/>
          <w:bCs/>
        </w:rPr>
      </w:pPr>
      <w:r>
        <w:rPr>
          <w:b/>
          <w:bCs/>
        </w:rPr>
        <w:t>12. Criteri di aggiudicazione</w:t>
      </w:r>
      <w:r>
        <w:rPr>
          <w:b/>
          <w:bCs/>
        </w:rPr>
        <w:tab/>
      </w:r>
      <w:r>
        <w:rPr>
          <w:b/>
          <w:bCs/>
        </w:rPr>
        <w:tab/>
      </w:r>
      <w:r>
        <w:rPr>
          <w:b/>
          <w:bCs/>
        </w:rPr>
        <w:tab/>
      </w:r>
      <w:r>
        <w:rPr>
          <w:b/>
          <w:bCs/>
        </w:rPr>
        <w:tab/>
      </w:r>
      <w:r>
        <w:rPr>
          <w:b/>
          <w:bCs/>
        </w:rPr>
        <w:tab/>
      </w:r>
      <w:r w:rsidR="00D43729" w:rsidRPr="00D43729">
        <w:t xml:space="preserve">Offerta economicamente </w:t>
      </w:r>
      <w:proofErr w:type="spellStart"/>
      <w:r w:rsidR="00D43729" w:rsidRPr="00D43729">
        <w:t>piu'</w:t>
      </w:r>
      <w:proofErr w:type="spellEnd"/>
      <w:r w:rsidR="00D43729"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480</w:t>
      </w:r>
      <w:r w:rsidRPr="00D43729">
        <w:br/>
        <w:t>13.2 data presunta di fine lavori 30/06/2015</w:t>
      </w:r>
    </w:p>
    <w:p w:rsidR="008D27FB" w:rsidRDefault="008D27FB" w:rsidP="00D43729">
      <w:pPr>
        <w:rPr>
          <w:b/>
          <w:bCs/>
        </w:rPr>
      </w:pPr>
    </w:p>
    <w:p w:rsidR="008D27FB" w:rsidRDefault="008D27FB"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D43729" w:rsidRPr="00D43729" w:rsidRDefault="00D43729" w:rsidP="00D43729">
      <w:pPr>
        <w:rPr>
          <w:b/>
          <w:bCs/>
        </w:rPr>
      </w:pPr>
      <w:r w:rsidRPr="00D43729">
        <w:rPr>
          <w:b/>
          <w:bCs/>
        </w:rPr>
        <w:t>Codice esito: 87992E</w:t>
      </w:r>
    </w:p>
    <w:p w:rsidR="00D43729" w:rsidRPr="00D43729" w:rsidRDefault="00D43729" w:rsidP="00D43729">
      <w:pPr>
        <w:rPr>
          <w:vanish/>
        </w:rPr>
      </w:pPr>
      <w:r w:rsidRPr="00D43729">
        <w:rPr>
          <w:vanish/>
        </w:rPr>
        <w:t>Inizio modulo</w:t>
      </w:r>
    </w:p>
    <w:p w:rsidR="00D43729" w:rsidRPr="008D27FB" w:rsidRDefault="008D27FB" w:rsidP="00D43729">
      <w:r>
        <w:rPr>
          <w:b/>
          <w:bCs/>
        </w:rPr>
        <w:t>1.1 Stazione appaltante</w:t>
      </w:r>
      <w:r>
        <w:rPr>
          <w:b/>
          <w:bCs/>
        </w:rPr>
        <w:tab/>
      </w:r>
      <w:r>
        <w:rPr>
          <w:b/>
          <w:bCs/>
        </w:rPr>
        <w:tab/>
      </w:r>
      <w:r>
        <w:rPr>
          <w:b/>
          <w:bCs/>
        </w:rPr>
        <w:tab/>
      </w:r>
      <w:r>
        <w:rPr>
          <w:b/>
          <w:bCs/>
        </w:rPr>
        <w:tab/>
      </w:r>
      <w:r w:rsidR="00D43729" w:rsidRPr="008D27FB">
        <w:rPr>
          <w:sz w:val="24"/>
          <w:u w:val="single"/>
        </w:rPr>
        <w:t>ANAS SPA COMPARTIMENTO DELLA CAMPANIA</w:t>
      </w:r>
      <w:r w:rsidR="00D43729" w:rsidRPr="00D43729">
        <w:br/>
      </w:r>
      <w:r w:rsidR="00D43729" w:rsidRPr="00D43729">
        <w:rPr>
          <w:b/>
          <w:bCs/>
        </w:rPr>
        <w:t>2.5. Descrizione:</w:t>
      </w:r>
    </w:p>
    <w:p w:rsidR="00D43729" w:rsidRPr="008D27FB" w:rsidRDefault="00D43729" w:rsidP="00D43729">
      <w:pPr>
        <w:rPr>
          <w:sz w:val="24"/>
          <w:u w:val="single"/>
        </w:rPr>
      </w:pPr>
      <w:r w:rsidRPr="008D27FB">
        <w:rPr>
          <w:sz w:val="24"/>
          <w:u w:val="single"/>
        </w:rPr>
        <w:t xml:space="preserve">Lavori di manutenzione straordinaria per il </w:t>
      </w:r>
      <w:proofErr w:type="spellStart"/>
      <w:proofErr w:type="gramStart"/>
      <w:r w:rsidRPr="008D27FB">
        <w:rPr>
          <w:sz w:val="24"/>
          <w:u w:val="single"/>
        </w:rPr>
        <w:t>ripristino,integrazione</w:t>
      </w:r>
      <w:proofErr w:type="spellEnd"/>
      <w:proofErr w:type="gramEnd"/>
      <w:r w:rsidRPr="008D27FB">
        <w:rPr>
          <w:sz w:val="24"/>
          <w:u w:val="single"/>
        </w:rPr>
        <w:t xml:space="preserve"> e nuovo impianto di reti e barriere paramassi per la difesa del </w:t>
      </w:r>
      <w:r w:rsidR="008D27FB">
        <w:rPr>
          <w:sz w:val="24"/>
          <w:u w:val="single"/>
        </w:rPr>
        <w:t>corpo stradale lungo la S.S. 7 Appia</w:t>
      </w:r>
      <w:r w:rsidRPr="008D27FB">
        <w:rPr>
          <w:sz w:val="24"/>
          <w:u w:val="single"/>
        </w:rPr>
        <w:t xml:space="preserve"> Ofantina dal Km 307+000 al Km 346+800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8D27FB" w:rsidRDefault="00D43729" w:rsidP="00D43729">
      <w:pPr>
        <w:rPr>
          <w:b/>
          <w:bCs/>
        </w:rPr>
      </w:pPr>
      <w:r w:rsidRPr="00D43729">
        <w:t>CPV1: 34928100-9 - Barriere di protezione </w:t>
      </w:r>
      <w:r w:rsidRPr="00D43729">
        <w:br/>
      </w:r>
      <w:r w:rsidR="008D27FB">
        <w:rPr>
          <w:b/>
          <w:bCs/>
        </w:rPr>
        <w:t>2.8. Tipologia intervento</w:t>
      </w:r>
      <w:r w:rsidR="008D27FB">
        <w:rPr>
          <w:b/>
          <w:bCs/>
        </w:rPr>
        <w:tab/>
      </w:r>
      <w:r w:rsidR="008D27FB">
        <w:rPr>
          <w:b/>
          <w:bCs/>
        </w:rPr>
        <w:tab/>
      </w:r>
      <w:r w:rsidR="008D27FB">
        <w:rPr>
          <w:b/>
          <w:bCs/>
        </w:rPr>
        <w:tab/>
      </w:r>
      <w:r w:rsidR="008D27FB">
        <w:rPr>
          <w:b/>
          <w:bCs/>
        </w:rPr>
        <w:tab/>
      </w:r>
      <w:r w:rsidR="008D27FB">
        <w:rPr>
          <w:b/>
          <w:bCs/>
        </w:rPr>
        <w:tab/>
      </w:r>
      <w:r w:rsidR="008D27FB">
        <w:rPr>
          <w:b/>
          <w:bCs/>
        </w:rPr>
        <w:tab/>
      </w:r>
      <w:r w:rsidRPr="00D43729">
        <w:t>Manutenzione straordinaria</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Gioacchino</w:t>
      </w:r>
      <w:r w:rsidRPr="00D43729">
        <w:br/>
        <w:t>Cognome: Lucangeli</w:t>
      </w:r>
      <w:r w:rsidRPr="00D43729">
        <w:br/>
        <w:t>Codice fiscale: LCNGCH63A28H501A</w:t>
      </w:r>
    </w:p>
    <w:p w:rsidR="00D43729" w:rsidRPr="008D27FB" w:rsidRDefault="00D43729" w:rsidP="00D43729">
      <w:pPr>
        <w:rPr>
          <w:b/>
          <w:bCs/>
        </w:rPr>
      </w:pPr>
      <w:r w:rsidRPr="00D43729">
        <w:rPr>
          <w:b/>
          <w:bCs/>
        </w:rPr>
        <w:t>2.10. Codice Unico di progetto</w:t>
      </w:r>
      <w:r w:rsidR="008D27FB">
        <w:rPr>
          <w:b/>
          <w:bCs/>
        </w:rPr>
        <w:t xml:space="preserve"> di investimento Pubblico (CUP)</w:t>
      </w:r>
      <w:r w:rsidR="008D27FB">
        <w:rPr>
          <w:b/>
          <w:bCs/>
        </w:rPr>
        <w:tab/>
      </w:r>
      <w:r w:rsidR="008D27FB">
        <w:rPr>
          <w:b/>
          <w:bCs/>
        </w:rPr>
        <w:tab/>
      </w:r>
      <w:r w:rsidRPr="00D43729">
        <w:t>CUP: F57H14000520001</w:t>
      </w:r>
    </w:p>
    <w:p w:rsidR="00D43729" w:rsidRPr="008D27FB" w:rsidRDefault="00D43729" w:rsidP="00D43729">
      <w:pPr>
        <w:rPr>
          <w:b/>
          <w:bCs/>
        </w:rPr>
      </w:pPr>
      <w:r w:rsidRPr="00D43729">
        <w:rPr>
          <w:b/>
          <w:bCs/>
        </w:rPr>
        <w:t>2.11. C</w:t>
      </w:r>
      <w:r w:rsidR="008D27FB">
        <w:rPr>
          <w:b/>
          <w:bCs/>
        </w:rPr>
        <w:t>odice Identificativo Gara (CIG)</w:t>
      </w:r>
      <w:r w:rsidR="008D27FB">
        <w:rPr>
          <w:b/>
          <w:bCs/>
        </w:rPr>
        <w:tab/>
      </w:r>
      <w:r w:rsidR="008D27FB">
        <w:rPr>
          <w:b/>
          <w:bCs/>
        </w:rPr>
        <w:tab/>
      </w:r>
      <w:r w:rsidR="008D27FB">
        <w:rPr>
          <w:b/>
          <w:bCs/>
        </w:rPr>
        <w:tab/>
      </w:r>
      <w:r w:rsidR="008D27FB">
        <w:rPr>
          <w:b/>
          <w:bCs/>
        </w:rPr>
        <w:tab/>
      </w:r>
      <w:r w:rsidR="008D27FB">
        <w:rPr>
          <w:b/>
          <w:bCs/>
        </w:rPr>
        <w:tab/>
      </w:r>
      <w:r w:rsidRPr="00D43729">
        <w:t>CIG: 5689907B3</w:t>
      </w:r>
    </w:p>
    <w:p w:rsidR="00D43729" w:rsidRPr="008D27FB" w:rsidRDefault="00D43729" w:rsidP="00D43729">
      <w:pPr>
        <w:rPr>
          <w:b/>
          <w:bCs/>
        </w:rPr>
      </w:pPr>
      <w:r w:rsidRPr="00D43729">
        <w:rPr>
          <w:b/>
          <w:bCs/>
        </w:rPr>
        <w:t>2.12. Luogo di esecuz</w:t>
      </w:r>
      <w:r w:rsidR="008D27FB">
        <w:rPr>
          <w:b/>
          <w:bCs/>
        </w:rPr>
        <w:t>ione</w:t>
      </w:r>
      <w:r w:rsidR="008D27FB">
        <w:rPr>
          <w:b/>
          <w:bCs/>
        </w:rPr>
        <w:tab/>
      </w:r>
      <w:r w:rsidR="008D27FB">
        <w:rPr>
          <w:b/>
          <w:bCs/>
        </w:rPr>
        <w:tab/>
      </w:r>
      <w:r w:rsidR="008D27FB">
        <w:rPr>
          <w:b/>
          <w:bCs/>
        </w:rPr>
        <w:tab/>
      </w:r>
      <w:r w:rsidR="008D27FB">
        <w:rPr>
          <w:b/>
          <w:bCs/>
        </w:rPr>
        <w:tab/>
      </w:r>
      <w:r w:rsidR="008D27FB">
        <w:rPr>
          <w:b/>
          <w:bCs/>
        </w:rPr>
        <w:tab/>
      </w:r>
      <w:r w:rsidR="008D27FB">
        <w:rPr>
          <w:b/>
          <w:bCs/>
        </w:rPr>
        <w:tab/>
      </w:r>
      <w:r w:rsidRPr="00D43729">
        <w:t>Manocalzati</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8D27FB" w:rsidRDefault="00D43729" w:rsidP="008D27FB">
      <w:pPr>
        <w:ind w:left="5664" w:firstLine="708"/>
        <w:rPr>
          <w:sz w:val="28"/>
          <w:u w:val="single"/>
        </w:rPr>
      </w:pPr>
      <w:r w:rsidRPr="008D27FB">
        <w:rPr>
          <w:sz w:val="28"/>
          <w:u w:val="single"/>
        </w:rPr>
        <w:t>Euro 1</w:t>
      </w:r>
      <w:r w:rsidR="008D27FB">
        <w:rPr>
          <w:sz w:val="28"/>
          <w:u w:val="single"/>
        </w:rPr>
        <w:t>.</w:t>
      </w:r>
      <w:r w:rsidRPr="008D27FB">
        <w:rPr>
          <w:sz w:val="28"/>
          <w:u w:val="single"/>
        </w:rPr>
        <w:t>039</w:t>
      </w:r>
      <w:r w:rsidR="008D27FB">
        <w:rPr>
          <w:sz w:val="28"/>
          <w:u w:val="single"/>
        </w:rPr>
        <w:t>.</w:t>
      </w:r>
      <w:r w:rsidRPr="008D27FB">
        <w:rPr>
          <w:sz w:val="28"/>
          <w:u w:val="single"/>
        </w:rPr>
        <w:t>735,99</w:t>
      </w:r>
    </w:p>
    <w:p w:rsidR="00D43729" w:rsidRPr="008D27FB" w:rsidRDefault="00D43729" w:rsidP="00D43729">
      <w:pPr>
        <w:rPr>
          <w:b/>
          <w:bCs/>
        </w:rPr>
      </w:pPr>
      <w:r w:rsidRPr="00D43729">
        <w:rPr>
          <w:b/>
          <w:bCs/>
        </w:rPr>
        <w:t>3.2 Sono previ</w:t>
      </w:r>
      <w:r w:rsidR="008D27FB">
        <w:rPr>
          <w:b/>
          <w:bCs/>
        </w:rPr>
        <w:t>sti gli oneri per la sicurezza?</w:t>
      </w:r>
      <w:r w:rsidR="008D27FB">
        <w:rPr>
          <w:b/>
          <w:bCs/>
        </w:rPr>
        <w:tab/>
      </w:r>
      <w:r w:rsidR="008D27FB">
        <w:rPr>
          <w:b/>
          <w:bCs/>
        </w:rPr>
        <w:tab/>
      </w:r>
      <w:r w:rsidR="008D27FB">
        <w:rPr>
          <w:b/>
          <w:bCs/>
        </w:rPr>
        <w:tab/>
      </w:r>
      <w:r w:rsidR="008D27FB">
        <w:rPr>
          <w:b/>
          <w:bCs/>
        </w:rPr>
        <w:tab/>
      </w:r>
      <w:r w:rsidRPr="00D43729">
        <w:t>Sì</w:t>
      </w:r>
      <w:r w:rsidRPr="00D43729">
        <w:br/>
        <w:t>Importo degli oneri per l'attuazione dei piani di sicurezza non soggetti a ribasso d'asta (IVA esclusa) Euro 35338,84 </w:t>
      </w:r>
    </w:p>
    <w:p w:rsidR="008D27FB" w:rsidRDefault="008D27FB" w:rsidP="00D43729">
      <w:pPr>
        <w:rPr>
          <w:b/>
          <w:bCs/>
        </w:rPr>
      </w:pPr>
    </w:p>
    <w:p w:rsidR="00D43729" w:rsidRPr="008D27FB" w:rsidRDefault="00D43729" w:rsidP="00D43729">
      <w:pPr>
        <w:rPr>
          <w:b/>
          <w:bCs/>
        </w:rPr>
      </w:pPr>
      <w:r w:rsidRPr="00D43729">
        <w:rPr>
          <w:b/>
          <w:bCs/>
        </w:rPr>
        <w:t>3.3 Imp</w:t>
      </w:r>
      <w:r w:rsidR="008D27FB">
        <w:rPr>
          <w:b/>
          <w:bCs/>
        </w:rPr>
        <w:t xml:space="preserve">orto contrattuale (IVA </w:t>
      </w:r>
      <w:proofErr w:type="gramStart"/>
      <w:r w:rsidR="008D27FB">
        <w:rPr>
          <w:b/>
          <w:bCs/>
        </w:rPr>
        <w:t>esclusa)</w:t>
      </w:r>
      <w:r w:rsidR="008D27FB">
        <w:rPr>
          <w:b/>
          <w:bCs/>
        </w:rPr>
        <w:tab/>
      </w:r>
      <w:proofErr w:type="gramEnd"/>
      <w:r w:rsidR="008D27FB">
        <w:rPr>
          <w:b/>
          <w:bCs/>
        </w:rPr>
        <w:tab/>
      </w:r>
      <w:r w:rsidR="008D27FB">
        <w:rPr>
          <w:b/>
          <w:bCs/>
        </w:rPr>
        <w:tab/>
      </w:r>
      <w:r w:rsidR="008D27FB">
        <w:rPr>
          <w:b/>
          <w:bCs/>
        </w:rPr>
        <w:tab/>
      </w:r>
      <w:r w:rsidR="008D27FB">
        <w:rPr>
          <w:b/>
          <w:bCs/>
        </w:rPr>
        <w:tab/>
      </w:r>
      <w:r w:rsidRPr="00D43729">
        <w:t>Euro 694233,41</w:t>
      </w:r>
    </w:p>
    <w:p w:rsidR="00D43729" w:rsidRPr="008D27FB" w:rsidRDefault="00D43729" w:rsidP="00D43729">
      <w:pPr>
        <w:rPr>
          <w:b/>
          <w:bCs/>
        </w:rPr>
      </w:pPr>
      <w:r w:rsidRPr="00D43729">
        <w:rPr>
          <w:b/>
          <w:bCs/>
        </w:rPr>
        <w:t>3.4 Percentuale ribasso di g</w:t>
      </w:r>
      <w:r w:rsidR="008D27FB">
        <w:rPr>
          <w:b/>
          <w:bCs/>
        </w:rPr>
        <w:t>ara dell'offerta aggiudicataria</w:t>
      </w:r>
      <w:r w:rsidR="008D27FB">
        <w:rPr>
          <w:b/>
          <w:bCs/>
        </w:rPr>
        <w:tab/>
      </w:r>
      <w:r w:rsidR="008D27FB">
        <w:rPr>
          <w:b/>
          <w:bCs/>
        </w:rPr>
        <w:tab/>
      </w:r>
      <w:r w:rsidRPr="008D27FB">
        <w:rPr>
          <w:sz w:val="28"/>
          <w:u w:val="single"/>
        </w:rPr>
        <w:t>% 34,399</w:t>
      </w:r>
    </w:p>
    <w:p w:rsidR="00D43729" w:rsidRPr="008D27FB" w:rsidRDefault="008D27FB"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8D27FB" w:rsidRDefault="00D43729" w:rsidP="00D43729">
      <w:pPr>
        <w:rPr>
          <w:b/>
          <w:bCs/>
        </w:rPr>
      </w:pPr>
      <w:r w:rsidRPr="00D43729">
        <w:rPr>
          <w:b/>
          <w:bCs/>
        </w:rPr>
        <w:t>6.1. Data entro cui gli operatori economici dovevano presentare richiesta di partecip</w:t>
      </w:r>
      <w:r w:rsidR="008D27FB">
        <w:rPr>
          <w:b/>
          <w:bCs/>
        </w:rPr>
        <w:t>azione o presentare offerta (</w:t>
      </w:r>
      <w:proofErr w:type="gramStart"/>
      <w:r w:rsidR="008D27FB">
        <w:rPr>
          <w:b/>
          <w:bCs/>
        </w:rPr>
        <w:t>*)</w:t>
      </w:r>
      <w:r w:rsidR="008D27FB">
        <w:rPr>
          <w:b/>
          <w:bCs/>
        </w:rPr>
        <w:tab/>
      </w:r>
      <w:proofErr w:type="gramEnd"/>
      <w:r w:rsidR="008D27FB">
        <w:rPr>
          <w:b/>
          <w:bCs/>
        </w:rPr>
        <w:tab/>
      </w:r>
      <w:r w:rsidR="008D27FB">
        <w:rPr>
          <w:b/>
          <w:bCs/>
        </w:rPr>
        <w:tab/>
      </w:r>
      <w:r w:rsidR="008D27FB">
        <w:rPr>
          <w:b/>
          <w:bCs/>
        </w:rPr>
        <w:tab/>
      </w:r>
      <w:r w:rsidR="008D27FB">
        <w:rPr>
          <w:b/>
          <w:bCs/>
        </w:rPr>
        <w:tab/>
      </w:r>
      <w:r w:rsidR="008D27FB">
        <w:rPr>
          <w:b/>
          <w:bCs/>
        </w:rPr>
        <w:tab/>
      </w:r>
      <w:r w:rsidR="008D27FB">
        <w:rPr>
          <w:b/>
          <w:bCs/>
        </w:rPr>
        <w:tab/>
      </w:r>
      <w:r w:rsidR="008D27FB">
        <w:rPr>
          <w:b/>
          <w:bCs/>
        </w:rPr>
        <w:tab/>
      </w:r>
      <w:r w:rsidRPr="00D43729">
        <w:t>data 05/11/2014</w:t>
      </w:r>
    </w:p>
    <w:p w:rsidR="00D43729" w:rsidRPr="00665286" w:rsidRDefault="00D43729" w:rsidP="00D43729">
      <w:pPr>
        <w:rPr>
          <w:b/>
          <w:bCs/>
        </w:rPr>
      </w:pPr>
      <w:r w:rsidRPr="00D43729">
        <w:rPr>
          <w:b/>
          <w:bCs/>
        </w:rPr>
        <w:t>7.2.Co</w:t>
      </w:r>
      <w:r w:rsidR="00665286">
        <w:rPr>
          <w:b/>
          <w:bCs/>
        </w:rPr>
        <w:t>rrispettivo del lavoro a misura</w:t>
      </w:r>
      <w:r w:rsidR="00665286">
        <w:rPr>
          <w:b/>
          <w:bCs/>
        </w:rPr>
        <w:tab/>
      </w:r>
      <w:r w:rsidR="00665286">
        <w:rPr>
          <w:b/>
          <w:bCs/>
        </w:rPr>
        <w:tab/>
      </w:r>
      <w:r w:rsidR="00665286">
        <w:rPr>
          <w:b/>
          <w:bCs/>
        </w:rPr>
        <w:tab/>
      </w:r>
      <w:r w:rsidR="00665286">
        <w:rPr>
          <w:b/>
          <w:bCs/>
        </w:rPr>
        <w:tab/>
      </w:r>
      <w:r w:rsidR="00665286">
        <w:rPr>
          <w:b/>
          <w:bCs/>
        </w:rPr>
        <w:tab/>
      </w:r>
      <w:r w:rsidRPr="00D43729">
        <w:t>Euro 1004397,15</w:t>
      </w:r>
    </w:p>
    <w:p w:rsidR="00D43729" w:rsidRPr="00665286" w:rsidRDefault="00D43729" w:rsidP="00D43729">
      <w:pPr>
        <w:rPr>
          <w:b/>
          <w:bCs/>
          <w:sz w:val="28"/>
          <w:u w:val="single"/>
        </w:rPr>
      </w:pPr>
      <w:r w:rsidRPr="00D43729">
        <w:rPr>
          <w:b/>
          <w:bCs/>
        </w:rPr>
        <w:t>8.1. Categoria prevalente:</w:t>
      </w:r>
    </w:p>
    <w:p w:rsidR="00D43729" w:rsidRPr="00665286" w:rsidRDefault="00D43729" w:rsidP="00665286">
      <w:pPr>
        <w:ind w:left="5664"/>
        <w:rPr>
          <w:sz w:val="28"/>
          <w:u w:val="single"/>
        </w:rPr>
      </w:pPr>
      <w:r w:rsidRPr="00665286">
        <w:rPr>
          <w:sz w:val="28"/>
          <w:u w:val="single"/>
        </w:rPr>
        <w:t>OS12-</w:t>
      </w:r>
      <w:proofErr w:type="gramStart"/>
      <w:r w:rsidRPr="00665286">
        <w:rPr>
          <w:sz w:val="28"/>
          <w:u w:val="single"/>
        </w:rPr>
        <w:t>B  Euro</w:t>
      </w:r>
      <w:proofErr w:type="gramEnd"/>
      <w:r w:rsidRPr="00665286">
        <w:rPr>
          <w:sz w:val="28"/>
          <w:u w:val="single"/>
        </w:rPr>
        <w:t> III fino a euro 1.033.000</w:t>
      </w:r>
    </w:p>
    <w:p w:rsidR="00D43729" w:rsidRPr="00665286" w:rsidRDefault="00D43729" w:rsidP="00D43729">
      <w:pPr>
        <w:rPr>
          <w:b/>
          <w:bCs/>
        </w:rPr>
      </w:pPr>
      <w:r w:rsidRPr="00D43729">
        <w:rPr>
          <w:b/>
          <w:bCs/>
        </w:rPr>
        <w:lastRenderedPageBreak/>
        <w:t>9. Da</w:t>
      </w:r>
      <w:r w:rsidR="00665286">
        <w:rPr>
          <w:b/>
          <w:bCs/>
        </w:rPr>
        <w:t>ta di aggiudicazione definitiva</w:t>
      </w:r>
      <w:r w:rsidR="00665286">
        <w:rPr>
          <w:b/>
          <w:bCs/>
        </w:rPr>
        <w:tab/>
      </w:r>
      <w:r w:rsidR="00665286">
        <w:rPr>
          <w:b/>
          <w:bCs/>
        </w:rPr>
        <w:tab/>
      </w:r>
      <w:r w:rsidR="00665286">
        <w:rPr>
          <w:b/>
          <w:bCs/>
        </w:rPr>
        <w:tab/>
      </w:r>
      <w:r w:rsidR="00665286">
        <w:rPr>
          <w:b/>
          <w:bCs/>
        </w:rPr>
        <w:tab/>
      </w:r>
      <w:r w:rsidR="00665286">
        <w:rPr>
          <w:b/>
          <w:bCs/>
        </w:rPr>
        <w:tab/>
      </w:r>
      <w:r w:rsidRPr="00D43729">
        <w:t>Data 17/11/2014</w:t>
      </w: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84</w:t>
      </w:r>
      <w:r w:rsidRPr="00D43729">
        <w:br/>
        <w:t>10.4. N. imprese ammesse 84</w:t>
      </w:r>
    </w:p>
    <w:p w:rsidR="00D43729" w:rsidRPr="00D43729" w:rsidRDefault="00D43729" w:rsidP="00D43729">
      <w:pPr>
        <w:rPr>
          <w:b/>
          <w:bCs/>
        </w:rPr>
      </w:pPr>
      <w:r w:rsidRPr="00D43729">
        <w:rPr>
          <w:b/>
          <w:bCs/>
        </w:rPr>
        <w:t>11. Aggiudicatario</w:t>
      </w:r>
    </w:p>
    <w:p w:rsidR="00D43729" w:rsidRPr="00665286" w:rsidRDefault="00D43729" w:rsidP="00D43729">
      <w:pPr>
        <w:rPr>
          <w:sz w:val="24"/>
          <w:u w:val="single"/>
        </w:rPr>
      </w:pPr>
      <w:r w:rsidRPr="00665286">
        <w:rPr>
          <w:sz w:val="24"/>
          <w:u w:val="single"/>
        </w:rPr>
        <w:t>1. BRAFER SEGNALETICA SRL - [mandatario] 2. CO.I.V DI SALVATORE RACHIELI - [mandante]</w:t>
      </w:r>
    </w:p>
    <w:p w:rsidR="00D43729" w:rsidRPr="00665286" w:rsidRDefault="00665286" w:rsidP="00D43729">
      <w:pPr>
        <w:rPr>
          <w:b/>
          <w:bCs/>
        </w:rPr>
      </w:pPr>
      <w:r>
        <w:rPr>
          <w:b/>
          <w:bCs/>
        </w:rPr>
        <w:t>12. Criteri di aggiudicazione</w:t>
      </w:r>
      <w:r>
        <w:rPr>
          <w:b/>
          <w:bCs/>
        </w:rPr>
        <w:tab/>
      </w:r>
      <w:r>
        <w:rPr>
          <w:b/>
          <w:bCs/>
        </w:rPr>
        <w:tab/>
      </w:r>
      <w:r>
        <w:rPr>
          <w:b/>
          <w:bCs/>
        </w:rPr>
        <w:tab/>
      </w:r>
      <w:r>
        <w:rPr>
          <w:b/>
          <w:bCs/>
        </w:rPr>
        <w:tab/>
      </w:r>
      <w:r>
        <w:rPr>
          <w:b/>
          <w:bCs/>
        </w:rPr>
        <w:tab/>
      </w:r>
      <w:r>
        <w:rPr>
          <w:b/>
          <w:bCs/>
        </w:rPr>
        <w:tab/>
      </w:r>
      <w:r w:rsidR="00D43729" w:rsidRPr="00D43729">
        <w:t>Prezzo più basso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180</w:t>
      </w:r>
      <w:r w:rsidRPr="00D43729">
        <w:br/>
        <w:t>13.2 data presunta di fine lavori 30/06/2015</w:t>
      </w:r>
    </w:p>
    <w:p w:rsidR="00D43729" w:rsidRPr="00D43729" w:rsidRDefault="00D43729" w:rsidP="00D43729">
      <w:pPr>
        <w:rPr>
          <w:vanish/>
        </w:rPr>
      </w:pPr>
      <w:r w:rsidRPr="00D43729">
        <w:rPr>
          <w:vanish/>
        </w:rPr>
        <w:t>Fine modulo</w:t>
      </w:r>
    </w:p>
    <w:p w:rsidR="00423429" w:rsidRDefault="00423429"/>
    <w:p w:rsidR="00D43729" w:rsidRDefault="00D43729"/>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4E1B3D" w:rsidRDefault="004E1B3D"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D43729" w:rsidRPr="00D43729" w:rsidRDefault="00D43729" w:rsidP="00D43729">
      <w:pPr>
        <w:rPr>
          <w:b/>
          <w:bCs/>
        </w:rPr>
      </w:pPr>
      <w:r w:rsidRPr="00D43729">
        <w:rPr>
          <w:b/>
          <w:bCs/>
        </w:rPr>
        <w:t>Codice esito: 88037E</w:t>
      </w:r>
    </w:p>
    <w:p w:rsidR="00D43729" w:rsidRPr="00D43729" w:rsidRDefault="00D43729" w:rsidP="00D43729">
      <w:pPr>
        <w:rPr>
          <w:vanish/>
        </w:rPr>
      </w:pPr>
      <w:r w:rsidRPr="00D43729">
        <w:rPr>
          <w:vanish/>
        </w:rPr>
        <w:t>Inizio modulo</w:t>
      </w:r>
    </w:p>
    <w:p w:rsidR="00D43729" w:rsidRPr="00665286" w:rsidRDefault="00665286" w:rsidP="00D43729">
      <w:r>
        <w:rPr>
          <w:b/>
          <w:bCs/>
        </w:rPr>
        <w:t>1.1 Stazione appaltante</w:t>
      </w:r>
      <w:r>
        <w:rPr>
          <w:b/>
          <w:bCs/>
        </w:rPr>
        <w:tab/>
      </w:r>
      <w:r>
        <w:rPr>
          <w:b/>
          <w:bCs/>
        </w:rPr>
        <w:tab/>
      </w:r>
      <w:r>
        <w:rPr>
          <w:b/>
          <w:bCs/>
        </w:rPr>
        <w:tab/>
      </w:r>
      <w:r>
        <w:rPr>
          <w:b/>
          <w:bCs/>
        </w:rPr>
        <w:tab/>
      </w:r>
      <w:r w:rsidR="00D43729" w:rsidRPr="00665286">
        <w:rPr>
          <w:sz w:val="24"/>
          <w:u w:val="single"/>
        </w:rPr>
        <w:t>PROVVEDITORATO REG.LE OO.PP. CAMPANIA</w:t>
      </w:r>
      <w:r w:rsidR="00D43729" w:rsidRPr="00D43729">
        <w:br/>
      </w:r>
      <w:r w:rsidR="00D43729" w:rsidRPr="00D43729">
        <w:rPr>
          <w:b/>
          <w:bCs/>
        </w:rPr>
        <w:t>2.5. Descrizione:</w:t>
      </w:r>
    </w:p>
    <w:p w:rsidR="00D43729" w:rsidRPr="00665286" w:rsidRDefault="00D43729" w:rsidP="00D43729">
      <w:pPr>
        <w:rPr>
          <w:sz w:val="24"/>
          <w:u w:val="single"/>
        </w:rPr>
      </w:pPr>
      <w:r w:rsidRPr="00665286">
        <w:rPr>
          <w:sz w:val="24"/>
          <w:u w:val="single"/>
        </w:rPr>
        <w:t>A</w:t>
      </w:r>
      <w:r w:rsidR="00665286">
        <w:rPr>
          <w:sz w:val="24"/>
          <w:u w:val="single"/>
        </w:rPr>
        <w:t xml:space="preserve">ffidamento dei </w:t>
      </w:r>
      <w:r w:rsidRPr="00665286">
        <w:rPr>
          <w:sz w:val="24"/>
          <w:u w:val="single"/>
        </w:rPr>
        <w:t xml:space="preserve">Lavori di potenziamento, ristrutturazione, ammodernamento, ampliamento e razionalizzazione della rete fognaria cittadina - 1° Lotto funzionale - 1° </w:t>
      </w:r>
      <w:r w:rsidR="00665286">
        <w:rPr>
          <w:sz w:val="24"/>
          <w:u w:val="single"/>
        </w:rPr>
        <w:t>Stralcio esecutivo cantierabile</w:t>
      </w:r>
      <w:r w:rsidRPr="00665286">
        <w:rPr>
          <w:sz w:val="24"/>
          <w:u w:val="single"/>
        </w:rPr>
        <w:t xml:space="preserve"> - Comune di Frignano (CE).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D43729" w:rsidRDefault="00D43729" w:rsidP="00D43729">
      <w:r w:rsidRPr="00D43729">
        <w:t>CPV1: 45232410-9 - Lavori su reti fognarie </w:t>
      </w:r>
      <w:r w:rsidRPr="00D43729">
        <w:br/>
      </w:r>
      <w:r w:rsidRPr="00D43729">
        <w:rPr>
          <w:b/>
          <w:bCs/>
        </w:rPr>
        <w:t>2.8. Tipologia intervento</w:t>
      </w:r>
      <w:r w:rsidR="00665286">
        <w:tab/>
      </w:r>
      <w:r w:rsidR="00665286">
        <w:tab/>
      </w:r>
      <w:r w:rsidR="00665286">
        <w:tab/>
      </w:r>
      <w:r w:rsidR="00665286">
        <w:tab/>
      </w:r>
      <w:r w:rsidR="00665286">
        <w:tab/>
      </w:r>
      <w:r w:rsidR="00665286">
        <w:tab/>
      </w:r>
      <w:r w:rsidRPr="00D43729">
        <w:t>Ristrutturazione</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ULDERICO</w:t>
      </w:r>
      <w:r w:rsidRPr="00D43729">
        <w:br/>
        <w:t>Cognome: DI BELLO</w:t>
      </w:r>
      <w:r w:rsidRPr="00D43729">
        <w:br/>
        <w:t>Codice fiscale: DBLLRC65M26H798K</w:t>
      </w:r>
    </w:p>
    <w:p w:rsidR="00D43729" w:rsidRPr="00665286" w:rsidRDefault="00D43729" w:rsidP="00D43729">
      <w:pPr>
        <w:rPr>
          <w:b/>
          <w:bCs/>
        </w:rPr>
      </w:pPr>
      <w:r w:rsidRPr="00D43729">
        <w:rPr>
          <w:b/>
          <w:bCs/>
        </w:rPr>
        <w:t>2.10. Codice Unico di progetto</w:t>
      </w:r>
      <w:r w:rsidR="00665286">
        <w:rPr>
          <w:b/>
          <w:bCs/>
        </w:rPr>
        <w:t xml:space="preserve"> di investimento Pubblico (CUP)</w:t>
      </w:r>
      <w:r w:rsidR="00665286">
        <w:rPr>
          <w:b/>
          <w:bCs/>
        </w:rPr>
        <w:tab/>
      </w:r>
      <w:r w:rsidR="00665286">
        <w:rPr>
          <w:b/>
          <w:bCs/>
        </w:rPr>
        <w:tab/>
      </w:r>
      <w:r w:rsidRPr="00D43729">
        <w:t>CUP: G89G13001080006</w:t>
      </w:r>
    </w:p>
    <w:p w:rsidR="00D43729" w:rsidRPr="00665286" w:rsidRDefault="00D43729" w:rsidP="00D43729">
      <w:pPr>
        <w:rPr>
          <w:b/>
          <w:bCs/>
        </w:rPr>
      </w:pPr>
      <w:r w:rsidRPr="00D43729">
        <w:rPr>
          <w:b/>
          <w:bCs/>
        </w:rPr>
        <w:t>2.11. C</w:t>
      </w:r>
      <w:r w:rsidR="00665286">
        <w:rPr>
          <w:b/>
          <w:bCs/>
        </w:rPr>
        <w:t>odice Identificativo Gara (CIG)</w:t>
      </w:r>
      <w:r w:rsidR="00665286">
        <w:rPr>
          <w:b/>
          <w:bCs/>
        </w:rPr>
        <w:tab/>
      </w:r>
      <w:r w:rsidR="00665286">
        <w:rPr>
          <w:b/>
          <w:bCs/>
        </w:rPr>
        <w:tab/>
      </w:r>
      <w:r w:rsidR="00665286">
        <w:rPr>
          <w:b/>
          <w:bCs/>
        </w:rPr>
        <w:tab/>
      </w:r>
      <w:r w:rsidR="00665286">
        <w:rPr>
          <w:b/>
          <w:bCs/>
        </w:rPr>
        <w:tab/>
      </w:r>
      <w:r w:rsidR="00665286">
        <w:rPr>
          <w:b/>
          <w:bCs/>
        </w:rPr>
        <w:tab/>
      </w:r>
      <w:r w:rsidRPr="00D43729">
        <w:t>CIG: 5827423D93</w:t>
      </w:r>
    </w:p>
    <w:p w:rsidR="00D43729" w:rsidRPr="00665286" w:rsidRDefault="00665286"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Frignano</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665286" w:rsidRDefault="00D43729" w:rsidP="00665286">
      <w:pPr>
        <w:ind w:left="5664" w:firstLine="708"/>
        <w:rPr>
          <w:sz w:val="28"/>
          <w:u w:val="single"/>
        </w:rPr>
      </w:pPr>
      <w:r w:rsidRPr="00665286">
        <w:rPr>
          <w:sz w:val="28"/>
          <w:u w:val="single"/>
        </w:rPr>
        <w:t>Euro 2</w:t>
      </w:r>
      <w:r w:rsidR="00665286">
        <w:rPr>
          <w:sz w:val="28"/>
          <w:u w:val="single"/>
        </w:rPr>
        <w:t>.</w:t>
      </w:r>
      <w:r w:rsidRPr="00665286">
        <w:rPr>
          <w:sz w:val="28"/>
          <w:u w:val="single"/>
        </w:rPr>
        <w:t>055</w:t>
      </w:r>
      <w:r w:rsidR="00665286">
        <w:rPr>
          <w:sz w:val="28"/>
          <w:u w:val="single"/>
        </w:rPr>
        <w:t>.</w:t>
      </w:r>
      <w:r w:rsidRPr="00665286">
        <w:rPr>
          <w:sz w:val="28"/>
          <w:u w:val="single"/>
        </w:rPr>
        <w:t>120,00</w:t>
      </w:r>
    </w:p>
    <w:p w:rsidR="00D43729" w:rsidRPr="00665286" w:rsidRDefault="00D43729" w:rsidP="00D43729">
      <w:pPr>
        <w:rPr>
          <w:b/>
          <w:bCs/>
        </w:rPr>
      </w:pPr>
      <w:r w:rsidRPr="00D43729">
        <w:rPr>
          <w:b/>
          <w:bCs/>
        </w:rPr>
        <w:t>3.2 Sono previ</w:t>
      </w:r>
      <w:r w:rsidR="00665286">
        <w:rPr>
          <w:b/>
          <w:bCs/>
        </w:rPr>
        <w:t>sti gli oneri per la sicurezza?</w:t>
      </w:r>
      <w:r w:rsidR="00665286">
        <w:rPr>
          <w:b/>
          <w:bCs/>
        </w:rPr>
        <w:tab/>
      </w:r>
      <w:r w:rsidR="00665286">
        <w:rPr>
          <w:b/>
          <w:bCs/>
        </w:rPr>
        <w:tab/>
      </w:r>
      <w:r w:rsidR="00665286">
        <w:rPr>
          <w:b/>
          <w:bCs/>
        </w:rPr>
        <w:tab/>
      </w:r>
      <w:r w:rsidR="00665286">
        <w:rPr>
          <w:b/>
          <w:bCs/>
        </w:rPr>
        <w:tab/>
      </w:r>
      <w:r w:rsidRPr="00D43729">
        <w:t>Sì</w:t>
      </w:r>
      <w:r w:rsidRPr="00D43729">
        <w:br/>
        <w:t>Importo degli oneri per l'attuazione dei piani di sicurezza non soggetti a ribasso d'asta (IVA esclusa) Euro 23188,70 </w:t>
      </w:r>
    </w:p>
    <w:p w:rsidR="00D43729" w:rsidRPr="00665286" w:rsidRDefault="00D43729" w:rsidP="00D43729">
      <w:pPr>
        <w:rPr>
          <w:b/>
          <w:bCs/>
        </w:rPr>
      </w:pPr>
      <w:r w:rsidRPr="00D43729">
        <w:rPr>
          <w:b/>
          <w:bCs/>
        </w:rPr>
        <w:t>3.3 Imp</w:t>
      </w:r>
      <w:r w:rsidR="00665286">
        <w:rPr>
          <w:b/>
          <w:bCs/>
        </w:rPr>
        <w:t xml:space="preserve">orto contrattuale (IVA </w:t>
      </w:r>
      <w:proofErr w:type="gramStart"/>
      <w:r w:rsidR="00665286">
        <w:rPr>
          <w:b/>
          <w:bCs/>
        </w:rPr>
        <w:t>esclusa)</w:t>
      </w:r>
      <w:r w:rsidR="00665286">
        <w:rPr>
          <w:b/>
          <w:bCs/>
        </w:rPr>
        <w:tab/>
      </w:r>
      <w:proofErr w:type="gramEnd"/>
      <w:r w:rsidR="00665286">
        <w:rPr>
          <w:b/>
          <w:bCs/>
        </w:rPr>
        <w:tab/>
      </w:r>
      <w:r w:rsidR="00665286">
        <w:rPr>
          <w:b/>
          <w:bCs/>
        </w:rPr>
        <w:tab/>
      </w:r>
      <w:r w:rsidR="00665286">
        <w:rPr>
          <w:b/>
          <w:bCs/>
        </w:rPr>
        <w:tab/>
      </w:r>
      <w:r w:rsidR="00665286">
        <w:rPr>
          <w:b/>
          <w:bCs/>
        </w:rPr>
        <w:tab/>
      </w:r>
      <w:r w:rsidRPr="00D43729">
        <w:t>Euro 1394504,11</w:t>
      </w:r>
    </w:p>
    <w:p w:rsidR="00D43729" w:rsidRPr="00665286" w:rsidRDefault="00D43729" w:rsidP="00D43729">
      <w:pPr>
        <w:rPr>
          <w:b/>
          <w:bCs/>
        </w:rPr>
      </w:pPr>
      <w:r w:rsidRPr="00D43729">
        <w:rPr>
          <w:b/>
          <w:bCs/>
        </w:rPr>
        <w:t>3.4 Percentuale ribasso di g</w:t>
      </w:r>
      <w:r w:rsidR="00665286">
        <w:rPr>
          <w:b/>
          <w:bCs/>
        </w:rPr>
        <w:t>ara dell'offerta aggiudicataria</w:t>
      </w:r>
      <w:r w:rsidR="00665286">
        <w:rPr>
          <w:b/>
          <w:bCs/>
        </w:rPr>
        <w:tab/>
      </w:r>
      <w:r w:rsidR="00665286">
        <w:rPr>
          <w:b/>
          <w:bCs/>
        </w:rPr>
        <w:tab/>
      </w:r>
      <w:r w:rsidRPr="00665286">
        <w:rPr>
          <w:sz w:val="28"/>
          <w:u w:val="single"/>
        </w:rPr>
        <w:t>% 36,765</w:t>
      </w:r>
    </w:p>
    <w:p w:rsidR="00D43729" w:rsidRPr="00665286" w:rsidRDefault="00665286"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665286" w:rsidRDefault="00D43729" w:rsidP="00D43729">
      <w:pPr>
        <w:rPr>
          <w:b/>
          <w:bCs/>
        </w:rPr>
      </w:pPr>
      <w:r w:rsidRPr="00D43729">
        <w:rPr>
          <w:b/>
          <w:bCs/>
        </w:rPr>
        <w:t>6.1. Data entro cui gli operatori economici dovevano presentare richiesta di partecip</w:t>
      </w:r>
      <w:r w:rsidR="00665286">
        <w:rPr>
          <w:b/>
          <w:bCs/>
        </w:rPr>
        <w:t>azione o presentare offerta (</w:t>
      </w:r>
      <w:proofErr w:type="gramStart"/>
      <w:r w:rsidR="00665286">
        <w:rPr>
          <w:b/>
          <w:bCs/>
        </w:rPr>
        <w:t>*)</w:t>
      </w:r>
      <w:r w:rsidR="00665286">
        <w:rPr>
          <w:b/>
          <w:bCs/>
        </w:rPr>
        <w:tab/>
      </w:r>
      <w:proofErr w:type="gramEnd"/>
      <w:r w:rsidR="00665286">
        <w:rPr>
          <w:b/>
          <w:bCs/>
        </w:rPr>
        <w:tab/>
      </w:r>
      <w:r w:rsidR="00665286">
        <w:rPr>
          <w:b/>
          <w:bCs/>
        </w:rPr>
        <w:tab/>
      </w:r>
      <w:r w:rsidR="00665286">
        <w:rPr>
          <w:b/>
          <w:bCs/>
        </w:rPr>
        <w:tab/>
      </w:r>
      <w:r w:rsidR="00665286">
        <w:rPr>
          <w:b/>
          <w:bCs/>
        </w:rPr>
        <w:tab/>
      </w:r>
      <w:r w:rsidR="00665286">
        <w:rPr>
          <w:b/>
          <w:bCs/>
        </w:rPr>
        <w:tab/>
      </w:r>
      <w:r w:rsidR="00665286">
        <w:rPr>
          <w:b/>
          <w:bCs/>
        </w:rPr>
        <w:tab/>
      </w:r>
      <w:r w:rsidR="00665286">
        <w:rPr>
          <w:b/>
          <w:bCs/>
        </w:rPr>
        <w:tab/>
      </w:r>
      <w:r w:rsidRPr="00D43729">
        <w:t>data 03/09/2014</w:t>
      </w:r>
    </w:p>
    <w:p w:rsidR="00D43729" w:rsidRPr="00665286" w:rsidRDefault="00D43729" w:rsidP="00D43729">
      <w:pPr>
        <w:rPr>
          <w:b/>
          <w:bCs/>
        </w:rPr>
      </w:pPr>
      <w:r w:rsidRPr="00D43729">
        <w:rPr>
          <w:b/>
          <w:bCs/>
        </w:rPr>
        <w:t>7.2.Co</w:t>
      </w:r>
      <w:r w:rsidR="00665286">
        <w:rPr>
          <w:b/>
          <w:bCs/>
        </w:rPr>
        <w:t>rrispettivo del lavoro a misura</w:t>
      </w:r>
      <w:r w:rsidR="00665286">
        <w:rPr>
          <w:b/>
          <w:bCs/>
        </w:rPr>
        <w:tab/>
      </w:r>
      <w:r w:rsidR="00665286">
        <w:rPr>
          <w:b/>
          <w:bCs/>
        </w:rPr>
        <w:tab/>
      </w:r>
      <w:r w:rsidR="00665286">
        <w:rPr>
          <w:b/>
          <w:bCs/>
        </w:rPr>
        <w:tab/>
      </w:r>
      <w:r w:rsidR="00665286">
        <w:rPr>
          <w:b/>
          <w:bCs/>
        </w:rPr>
        <w:tab/>
      </w:r>
      <w:r w:rsidR="00665286">
        <w:rPr>
          <w:b/>
          <w:bCs/>
        </w:rPr>
        <w:tab/>
      </w:r>
      <w:r w:rsidRPr="00D43729">
        <w:t>Euro 1796860,85</w:t>
      </w:r>
    </w:p>
    <w:p w:rsidR="00D43729" w:rsidRPr="00D43729" w:rsidRDefault="00D43729" w:rsidP="00D43729">
      <w:pPr>
        <w:rPr>
          <w:b/>
          <w:bCs/>
        </w:rPr>
      </w:pPr>
      <w:r w:rsidRPr="00D43729">
        <w:rPr>
          <w:b/>
          <w:bCs/>
        </w:rPr>
        <w:t>8.1. Categoria prevalente:</w:t>
      </w:r>
    </w:p>
    <w:p w:rsidR="00D43729" w:rsidRPr="00665286" w:rsidRDefault="00D43729" w:rsidP="00665286">
      <w:pPr>
        <w:ind w:left="5664"/>
        <w:rPr>
          <w:sz w:val="24"/>
          <w:u w:val="single"/>
        </w:rPr>
      </w:pPr>
      <w:r w:rsidRPr="00665286">
        <w:rPr>
          <w:sz w:val="24"/>
          <w:u w:val="single"/>
        </w:rPr>
        <w:t>OG</w:t>
      </w:r>
      <w:proofErr w:type="gramStart"/>
      <w:r w:rsidRPr="00665286">
        <w:rPr>
          <w:sz w:val="24"/>
          <w:u w:val="single"/>
        </w:rPr>
        <w:t>6  Euro</w:t>
      </w:r>
      <w:proofErr w:type="gramEnd"/>
      <w:r w:rsidRPr="00665286">
        <w:rPr>
          <w:sz w:val="24"/>
          <w:u w:val="single"/>
        </w:rPr>
        <w:t> III-bis fino a euro 1.500.000</w:t>
      </w:r>
    </w:p>
    <w:p w:rsidR="00D43729" w:rsidRPr="00665286" w:rsidRDefault="00665286" w:rsidP="00D43729">
      <w:pPr>
        <w:rPr>
          <w:b/>
          <w:bCs/>
        </w:rPr>
      </w:pPr>
      <w:r>
        <w:rPr>
          <w:b/>
          <w:bCs/>
        </w:rPr>
        <w:t xml:space="preserve">8.2. Categorie </w:t>
      </w:r>
      <w:proofErr w:type="gramStart"/>
      <w:r>
        <w:rPr>
          <w:b/>
          <w:bCs/>
        </w:rPr>
        <w:t>scorporabili:</w:t>
      </w:r>
      <w:r>
        <w:rPr>
          <w:b/>
          <w:bCs/>
        </w:rPr>
        <w:tab/>
      </w:r>
      <w:proofErr w:type="gramEnd"/>
      <w:r>
        <w:rPr>
          <w:b/>
          <w:bCs/>
        </w:rPr>
        <w:tab/>
      </w:r>
      <w:r>
        <w:rPr>
          <w:b/>
          <w:bCs/>
        </w:rPr>
        <w:tab/>
      </w:r>
      <w:r>
        <w:rPr>
          <w:b/>
          <w:bCs/>
        </w:rPr>
        <w:tab/>
      </w:r>
      <w:r>
        <w:rPr>
          <w:b/>
          <w:bCs/>
        </w:rPr>
        <w:tab/>
      </w:r>
      <w:r w:rsidR="00D43729" w:rsidRPr="00D43729">
        <w:t>OG3  Euro II fino a euro 516.000</w:t>
      </w:r>
      <w:r w:rsidR="00D43729" w:rsidRPr="00D43729">
        <w:br/>
      </w:r>
      <w:r w:rsidR="00D43729" w:rsidRPr="00D43729">
        <w:rPr>
          <w:b/>
          <w:bCs/>
        </w:rPr>
        <w:t>9. Da</w:t>
      </w:r>
      <w:r>
        <w:rPr>
          <w:b/>
          <w:bCs/>
        </w:rPr>
        <w:t>ta di aggiudicazione definitiva</w:t>
      </w:r>
      <w:r>
        <w:rPr>
          <w:b/>
          <w:bCs/>
        </w:rPr>
        <w:tab/>
      </w:r>
      <w:r>
        <w:rPr>
          <w:b/>
          <w:bCs/>
        </w:rPr>
        <w:tab/>
      </w:r>
      <w:r>
        <w:rPr>
          <w:b/>
          <w:bCs/>
        </w:rPr>
        <w:tab/>
      </w:r>
      <w:r>
        <w:rPr>
          <w:b/>
          <w:bCs/>
        </w:rPr>
        <w:tab/>
      </w:r>
      <w:r w:rsidR="00D43729" w:rsidRPr="00D43729">
        <w:t>Data 12/12/2014</w:t>
      </w:r>
    </w:p>
    <w:p w:rsidR="00D43729" w:rsidRPr="00D43729" w:rsidRDefault="00D43729" w:rsidP="00D43729">
      <w:pPr>
        <w:rPr>
          <w:b/>
          <w:bCs/>
        </w:rPr>
      </w:pPr>
      <w:r w:rsidRPr="00D43729">
        <w:rPr>
          <w:b/>
          <w:bCs/>
        </w:rPr>
        <w:t>10. Gara</w:t>
      </w:r>
    </w:p>
    <w:p w:rsidR="00D43729" w:rsidRPr="00D43729" w:rsidRDefault="00D43729" w:rsidP="00D43729">
      <w:r w:rsidRPr="00D43729">
        <w:lastRenderedPageBreak/>
        <w:t>10.1. N. imprese richiedenti 113</w:t>
      </w:r>
      <w:r w:rsidRPr="00D43729">
        <w:br/>
        <w:t>10.2. N. imprese invitate 113</w:t>
      </w:r>
      <w:r w:rsidRPr="00D43729">
        <w:br/>
        <w:t>10.3. N. imprese offerenti 111</w:t>
      </w:r>
      <w:r w:rsidRPr="00D43729">
        <w:br/>
        <w:t>10.4. N. imprese ammesse 111</w:t>
      </w:r>
    </w:p>
    <w:p w:rsidR="00D43729" w:rsidRPr="00D43729" w:rsidRDefault="00D43729" w:rsidP="00D43729">
      <w:pPr>
        <w:rPr>
          <w:b/>
          <w:bCs/>
        </w:rPr>
      </w:pPr>
      <w:r w:rsidRPr="00D43729">
        <w:rPr>
          <w:b/>
          <w:bCs/>
        </w:rPr>
        <w:t>11. Aggiudicatario</w:t>
      </w:r>
    </w:p>
    <w:p w:rsidR="00D43729" w:rsidRPr="00665286" w:rsidRDefault="00D43729" w:rsidP="00D43729">
      <w:pPr>
        <w:rPr>
          <w:sz w:val="28"/>
          <w:u w:val="single"/>
        </w:rPr>
      </w:pPr>
      <w:r w:rsidRPr="00665286">
        <w:rPr>
          <w:sz w:val="28"/>
          <w:u w:val="single"/>
        </w:rPr>
        <w:t xml:space="preserve">1. ATI: </w:t>
      </w:r>
      <w:proofErr w:type="spellStart"/>
      <w:r w:rsidRPr="00665286">
        <w:rPr>
          <w:sz w:val="28"/>
          <w:u w:val="single"/>
        </w:rPr>
        <w:t>Teko</w:t>
      </w:r>
      <w:proofErr w:type="spellEnd"/>
      <w:r w:rsidRPr="00665286">
        <w:rPr>
          <w:sz w:val="28"/>
          <w:u w:val="single"/>
        </w:rPr>
        <w:t xml:space="preserve"> Appalti </w:t>
      </w:r>
      <w:proofErr w:type="spellStart"/>
      <w:r w:rsidRPr="00665286">
        <w:rPr>
          <w:sz w:val="28"/>
          <w:u w:val="single"/>
        </w:rPr>
        <w:t>srl</w:t>
      </w:r>
      <w:proofErr w:type="spellEnd"/>
      <w:r w:rsidRPr="00665286">
        <w:rPr>
          <w:sz w:val="28"/>
          <w:u w:val="single"/>
        </w:rPr>
        <w:t xml:space="preserve"> (</w:t>
      </w:r>
      <w:proofErr w:type="spellStart"/>
      <w:r w:rsidRPr="00665286">
        <w:rPr>
          <w:sz w:val="28"/>
          <w:u w:val="single"/>
        </w:rPr>
        <w:t>capogrupp</w:t>
      </w:r>
      <w:proofErr w:type="spellEnd"/>
      <w:r w:rsidRPr="00665286">
        <w:rPr>
          <w:sz w:val="28"/>
          <w:u w:val="single"/>
        </w:rPr>
        <w:t xml:space="preserve">) - </w:t>
      </w:r>
      <w:proofErr w:type="spellStart"/>
      <w:r w:rsidRPr="00665286">
        <w:rPr>
          <w:sz w:val="28"/>
          <w:u w:val="single"/>
        </w:rPr>
        <w:t>Edily</w:t>
      </w:r>
      <w:proofErr w:type="spellEnd"/>
      <w:r w:rsidRPr="00665286">
        <w:rPr>
          <w:sz w:val="28"/>
          <w:u w:val="single"/>
        </w:rPr>
        <w:t xml:space="preserve"> </w:t>
      </w:r>
      <w:proofErr w:type="spellStart"/>
      <w:r w:rsidRPr="00665286">
        <w:rPr>
          <w:sz w:val="28"/>
          <w:u w:val="single"/>
        </w:rPr>
        <w:t>srl</w:t>
      </w:r>
      <w:proofErr w:type="spellEnd"/>
      <w:r w:rsidRPr="00665286">
        <w:rPr>
          <w:sz w:val="28"/>
          <w:u w:val="single"/>
        </w:rPr>
        <w:t xml:space="preserve"> - [aggiudicatario]</w:t>
      </w:r>
    </w:p>
    <w:p w:rsidR="00D43729" w:rsidRPr="00665286" w:rsidRDefault="00665286" w:rsidP="00D43729">
      <w:pPr>
        <w:rPr>
          <w:b/>
          <w:bCs/>
        </w:rPr>
      </w:pPr>
      <w:r>
        <w:rPr>
          <w:b/>
          <w:bCs/>
        </w:rPr>
        <w:t>12. Criteri di aggiudicazione</w:t>
      </w:r>
      <w:r>
        <w:rPr>
          <w:b/>
          <w:bCs/>
        </w:rPr>
        <w:tab/>
      </w:r>
      <w:r>
        <w:rPr>
          <w:b/>
          <w:bCs/>
        </w:rPr>
        <w:tab/>
      </w:r>
      <w:r>
        <w:rPr>
          <w:b/>
          <w:bCs/>
        </w:rPr>
        <w:tab/>
      </w:r>
      <w:r>
        <w:rPr>
          <w:b/>
          <w:bCs/>
        </w:rPr>
        <w:tab/>
      </w:r>
      <w:r>
        <w:rPr>
          <w:b/>
          <w:bCs/>
        </w:rPr>
        <w:tab/>
      </w:r>
      <w:r w:rsidR="00D43729" w:rsidRPr="00D43729">
        <w:t>Prezzo più basso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240</w:t>
      </w:r>
      <w:r w:rsidRPr="00D43729">
        <w:br/>
        <w:t>13.2 data presunta di fine lavori 30/11/2015</w:t>
      </w:r>
    </w:p>
    <w:p w:rsidR="00D43729" w:rsidRPr="00D43729" w:rsidRDefault="00D43729" w:rsidP="00D43729">
      <w:pPr>
        <w:rPr>
          <w:vanish/>
        </w:rPr>
      </w:pPr>
      <w:r w:rsidRPr="00D43729">
        <w:rPr>
          <w:vanish/>
        </w:rPr>
        <w:t>Fine modulo</w:t>
      </w:r>
    </w:p>
    <w:p w:rsidR="00D43729" w:rsidRDefault="00D43729"/>
    <w:p w:rsidR="00D43729" w:rsidRDefault="00D43729"/>
    <w:p w:rsidR="00D43729" w:rsidRDefault="00D43729"/>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D43729" w:rsidRPr="00D43729" w:rsidRDefault="00D43729" w:rsidP="00D43729">
      <w:pPr>
        <w:rPr>
          <w:b/>
          <w:bCs/>
        </w:rPr>
      </w:pPr>
      <w:r w:rsidRPr="00D43729">
        <w:rPr>
          <w:b/>
          <w:bCs/>
        </w:rPr>
        <w:t>Codice esito: 88173E</w:t>
      </w:r>
    </w:p>
    <w:p w:rsidR="00D43729" w:rsidRPr="00D43729" w:rsidRDefault="00D43729" w:rsidP="00D43729">
      <w:pPr>
        <w:rPr>
          <w:vanish/>
        </w:rPr>
      </w:pPr>
      <w:r w:rsidRPr="00D43729">
        <w:rPr>
          <w:vanish/>
        </w:rPr>
        <w:t>Inizio modulo</w:t>
      </w:r>
    </w:p>
    <w:p w:rsidR="00D43729" w:rsidRPr="00665286" w:rsidRDefault="00665286" w:rsidP="00D43729">
      <w:r>
        <w:rPr>
          <w:b/>
          <w:bCs/>
        </w:rPr>
        <w:t>1.1 Stazione appaltante</w:t>
      </w:r>
      <w:r>
        <w:rPr>
          <w:b/>
          <w:bCs/>
        </w:rPr>
        <w:tab/>
      </w:r>
      <w:r>
        <w:rPr>
          <w:b/>
          <w:bCs/>
        </w:rPr>
        <w:tab/>
      </w:r>
      <w:r>
        <w:rPr>
          <w:b/>
          <w:bCs/>
        </w:rPr>
        <w:tab/>
      </w:r>
      <w:r>
        <w:rPr>
          <w:b/>
          <w:bCs/>
        </w:rPr>
        <w:tab/>
      </w:r>
      <w:r>
        <w:rPr>
          <w:b/>
          <w:bCs/>
        </w:rPr>
        <w:tab/>
      </w:r>
      <w:r>
        <w:rPr>
          <w:b/>
          <w:bCs/>
        </w:rPr>
        <w:tab/>
      </w:r>
      <w:r w:rsidR="00D43729" w:rsidRPr="00665286">
        <w:rPr>
          <w:sz w:val="28"/>
          <w:u w:val="single"/>
        </w:rPr>
        <w:t>COMUNE DI POZZUOLI</w:t>
      </w:r>
      <w:r w:rsidR="00D43729" w:rsidRPr="00D43729">
        <w:br/>
      </w:r>
      <w:r w:rsidR="00D43729" w:rsidRPr="00D43729">
        <w:br/>
      </w:r>
      <w:r w:rsidR="00D43729" w:rsidRPr="00D43729">
        <w:rPr>
          <w:b/>
          <w:bCs/>
        </w:rPr>
        <w:t>2.5. Descrizione:</w:t>
      </w:r>
    </w:p>
    <w:p w:rsidR="00D43729" w:rsidRPr="00665286" w:rsidRDefault="00D43729" w:rsidP="00D43729">
      <w:pPr>
        <w:rPr>
          <w:sz w:val="24"/>
          <w:u w:val="single"/>
        </w:rPr>
      </w:pPr>
      <w:r w:rsidRPr="00665286">
        <w:rPr>
          <w:sz w:val="24"/>
          <w:u w:val="single"/>
        </w:rPr>
        <w:t>Programma estensione dell'infrastruttura di proprietà per il passaggio della rete multiuso in fibra ottica. Realizzazione e manutenzione dell'impianto di videosorveglianza territoriale.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665286" w:rsidRDefault="00D43729" w:rsidP="00D43729">
      <w:pPr>
        <w:rPr>
          <w:b/>
          <w:bCs/>
        </w:rPr>
      </w:pPr>
      <w:r w:rsidRPr="00D43729">
        <w:t xml:space="preserve">CPV1: 51230000-3 - Servizi di installazione di </w:t>
      </w:r>
      <w:proofErr w:type="spellStart"/>
      <w:r w:rsidRPr="00D43729">
        <w:t>attrezzat</w:t>
      </w:r>
      <w:proofErr w:type="spellEnd"/>
      <w:r w:rsidRPr="00D43729">
        <w:t>... </w:t>
      </w:r>
      <w:r w:rsidRPr="00D43729">
        <w:br/>
      </w:r>
      <w:r w:rsidR="00665286">
        <w:rPr>
          <w:b/>
          <w:bCs/>
        </w:rPr>
        <w:t>2.8. Tipologia intervento</w:t>
      </w:r>
      <w:r w:rsidR="00665286">
        <w:rPr>
          <w:b/>
          <w:bCs/>
        </w:rPr>
        <w:tab/>
      </w:r>
      <w:r w:rsidR="00665286">
        <w:rPr>
          <w:b/>
          <w:bCs/>
        </w:rPr>
        <w:tab/>
      </w:r>
      <w:r w:rsidR="00665286">
        <w:rPr>
          <w:b/>
          <w:bCs/>
        </w:rPr>
        <w:tab/>
      </w:r>
      <w:r w:rsidR="00665286">
        <w:rPr>
          <w:b/>
          <w:bCs/>
        </w:rPr>
        <w:tab/>
      </w:r>
      <w:r w:rsidR="00665286">
        <w:rPr>
          <w:b/>
          <w:bCs/>
        </w:rPr>
        <w:tab/>
      </w:r>
      <w:r w:rsidR="00665286">
        <w:rPr>
          <w:b/>
          <w:bCs/>
        </w:rPr>
        <w:tab/>
      </w:r>
      <w:r w:rsidRPr="00D43729">
        <w:t>Nuova costruzione</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Carmine</w:t>
      </w:r>
      <w:r w:rsidRPr="00D43729">
        <w:br/>
        <w:t>Cognome: Cossiga</w:t>
      </w:r>
      <w:r w:rsidRPr="00D43729">
        <w:br/>
        <w:t>Codice fiscale: CSSCMN57H09G964M</w:t>
      </w:r>
    </w:p>
    <w:p w:rsidR="00D43729" w:rsidRPr="00665286" w:rsidRDefault="00D43729" w:rsidP="00D43729">
      <w:pPr>
        <w:rPr>
          <w:b/>
          <w:bCs/>
        </w:rPr>
      </w:pPr>
      <w:r w:rsidRPr="00D43729">
        <w:rPr>
          <w:b/>
          <w:bCs/>
        </w:rPr>
        <w:t>2.10. Codice Unico di progetto</w:t>
      </w:r>
      <w:r w:rsidR="00665286">
        <w:rPr>
          <w:b/>
          <w:bCs/>
        </w:rPr>
        <w:t xml:space="preserve"> di investimento Pubblico (CUP)</w:t>
      </w:r>
      <w:r w:rsidR="00665286">
        <w:rPr>
          <w:b/>
          <w:bCs/>
        </w:rPr>
        <w:tab/>
      </w:r>
      <w:r w:rsidR="00665286">
        <w:rPr>
          <w:b/>
          <w:bCs/>
        </w:rPr>
        <w:tab/>
      </w:r>
      <w:r w:rsidRPr="00D43729">
        <w:t>CUP: B89H13000030005</w:t>
      </w:r>
    </w:p>
    <w:p w:rsidR="00D43729" w:rsidRPr="00665286" w:rsidRDefault="00D43729" w:rsidP="00D43729">
      <w:pPr>
        <w:rPr>
          <w:b/>
          <w:bCs/>
        </w:rPr>
      </w:pPr>
      <w:r w:rsidRPr="00D43729">
        <w:rPr>
          <w:b/>
          <w:bCs/>
        </w:rPr>
        <w:t>2.11. C</w:t>
      </w:r>
      <w:r w:rsidR="00665286">
        <w:rPr>
          <w:b/>
          <w:bCs/>
        </w:rPr>
        <w:t>odice Identificativo Gara (CIG)</w:t>
      </w:r>
      <w:r w:rsidR="00665286">
        <w:rPr>
          <w:b/>
          <w:bCs/>
        </w:rPr>
        <w:tab/>
      </w:r>
      <w:r w:rsidR="00665286">
        <w:rPr>
          <w:b/>
          <w:bCs/>
        </w:rPr>
        <w:tab/>
      </w:r>
      <w:r w:rsidR="00665286">
        <w:rPr>
          <w:b/>
          <w:bCs/>
        </w:rPr>
        <w:tab/>
      </w:r>
      <w:r w:rsidR="00665286">
        <w:rPr>
          <w:b/>
          <w:bCs/>
        </w:rPr>
        <w:tab/>
      </w:r>
      <w:r w:rsidR="00665286">
        <w:rPr>
          <w:b/>
          <w:bCs/>
        </w:rPr>
        <w:tab/>
      </w:r>
      <w:r w:rsidRPr="00D43729">
        <w:t>CIG: 49999991B4</w:t>
      </w:r>
    </w:p>
    <w:p w:rsidR="00D43729" w:rsidRPr="00665286" w:rsidRDefault="00665286"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Pozzuoli</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665286" w:rsidRDefault="00D43729" w:rsidP="00665286">
      <w:pPr>
        <w:ind w:left="5664" w:firstLine="708"/>
        <w:rPr>
          <w:sz w:val="28"/>
          <w:u w:val="single"/>
        </w:rPr>
      </w:pPr>
      <w:r w:rsidRPr="00665286">
        <w:rPr>
          <w:sz w:val="28"/>
          <w:u w:val="single"/>
        </w:rPr>
        <w:t>Euro 880</w:t>
      </w:r>
      <w:r w:rsidR="00665286">
        <w:rPr>
          <w:sz w:val="28"/>
          <w:u w:val="single"/>
        </w:rPr>
        <w:t>.</w:t>
      </w:r>
      <w:r w:rsidRPr="00665286">
        <w:rPr>
          <w:sz w:val="28"/>
          <w:u w:val="single"/>
        </w:rPr>
        <w:t>113,18</w:t>
      </w:r>
    </w:p>
    <w:p w:rsidR="00D43729" w:rsidRPr="00665286" w:rsidRDefault="00D43729" w:rsidP="00D43729">
      <w:pPr>
        <w:rPr>
          <w:b/>
          <w:bCs/>
        </w:rPr>
      </w:pPr>
      <w:r w:rsidRPr="00D43729">
        <w:rPr>
          <w:b/>
          <w:bCs/>
        </w:rPr>
        <w:t>3.2 Sono previ</w:t>
      </w:r>
      <w:r w:rsidR="00665286">
        <w:rPr>
          <w:b/>
          <w:bCs/>
        </w:rPr>
        <w:t>sti gli oneri per la sicurezza?</w:t>
      </w:r>
      <w:r w:rsidR="00665286">
        <w:rPr>
          <w:b/>
          <w:bCs/>
        </w:rPr>
        <w:tab/>
      </w:r>
      <w:r w:rsidR="00665286">
        <w:rPr>
          <w:b/>
          <w:bCs/>
        </w:rPr>
        <w:tab/>
      </w:r>
      <w:r w:rsidR="00665286">
        <w:rPr>
          <w:b/>
          <w:bCs/>
        </w:rPr>
        <w:tab/>
      </w:r>
      <w:r w:rsidR="00665286">
        <w:rPr>
          <w:b/>
          <w:bCs/>
        </w:rPr>
        <w:tab/>
      </w:r>
      <w:r w:rsidRPr="00D43729">
        <w:t>Sì</w:t>
      </w:r>
      <w:r w:rsidRPr="00D43729">
        <w:br/>
        <w:t>Importo degli oneri per l'attuazione dei piani di sicurezza non soggetti a ribasso d'asta (IVA esclusa) Euro 23854,16 </w:t>
      </w:r>
    </w:p>
    <w:p w:rsidR="00D43729" w:rsidRPr="00665286" w:rsidRDefault="00D43729" w:rsidP="00D43729">
      <w:pPr>
        <w:rPr>
          <w:b/>
          <w:bCs/>
        </w:rPr>
      </w:pPr>
      <w:r w:rsidRPr="00D43729">
        <w:rPr>
          <w:b/>
          <w:bCs/>
        </w:rPr>
        <w:t>3.3 Imp</w:t>
      </w:r>
      <w:r w:rsidR="00665286">
        <w:rPr>
          <w:b/>
          <w:bCs/>
        </w:rPr>
        <w:t xml:space="preserve">orto contrattuale (IVA </w:t>
      </w:r>
      <w:proofErr w:type="gramStart"/>
      <w:r w:rsidR="00665286">
        <w:rPr>
          <w:b/>
          <w:bCs/>
        </w:rPr>
        <w:t>esclusa)</w:t>
      </w:r>
      <w:r w:rsidR="00665286">
        <w:rPr>
          <w:b/>
          <w:bCs/>
        </w:rPr>
        <w:tab/>
      </w:r>
      <w:proofErr w:type="gramEnd"/>
      <w:r w:rsidR="00665286">
        <w:rPr>
          <w:b/>
          <w:bCs/>
        </w:rPr>
        <w:tab/>
      </w:r>
      <w:r w:rsidR="00665286">
        <w:rPr>
          <w:b/>
          <w:bCs/>
        </w:rPr>
        <w:tab/>
      </w:r>
      <w:r w:rsidR="00665286">
        <w:rPr>
          <w:b/>
          <w:bCs/>
        </w:rPr>
        <w:tab/>
      </w:r>
      <w:r w:rsidR="00665286">
        <w:rPr>
          <w:b/>
          <w:bCs/>
        </w:rPr>
        <w:tab/>
      </w:r>
      <w:r w:rsidRPr="00D43729">
        <w:t>Euro 527098,49</w:t>
      </w:r>
    </w:p>
    <w:p w:rsidR="00D43729" w:rsidRPr="00665286" w:rsidRDefault="00D43729" w:rsidP="00D43729">
      <w:pPr>
        <w:rPr>
          <w:b/>
          <w:bCs/>
        </w:rPr>
      </w:pPr>
      <w:r w:rsidRPr="00D43729">
        <w:rPr>
          <w:b/>
          <w:bCs/>
        </w:rPr>
        <w:t>3.4 Percentuale ribasso di g</w:t>
      </w:r>
      <w:r w:rsidR="00665286">
        <w:rPr>
          <w:b/>
          <w:bCs/>
        </w:rPr>
        <w:t>ara dell'offerta aggiudicataria</w:t>
      </w:r>
      <w:r w:rsidR="00665286">
        <w:rPr>
          <w:b/>
          <w:bCs/>
        </w:rPr>
        <w:tab/>
      </w:r>
      <w:r w:rsidR="00665286">
        <w:rPr>
          <w:b/>
          <w:bCs/>
        </w:rPr>
        <w:tab/>
      </w:r>
      <w:r w:rsidRPr="00665286">
        <w:rPr>
          <w:sz w:val="28"/>
          <w:u w:val="single"/>
        </w:rPr>
        <w:t>% 0,000</w:t>
      </w:r>
    </w:p>
    <w:p w:rsidR="00D43729" w:rsidRPr="00665286" w:rsidRDefault="00665286"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665286" w:rsidRDefault="00D43729" w:rsidP="00D43729">
      <w:pPr>
        <w:rPr>
          <w:b/>
          <w:bCs/>
        </w:rPr>
      </w:pPr>
      <w:r w:rsidRPr="00D43729">
        <w:rPr>
          <w:b/>
          <w:bCs/>
        </w:rPr>
        <w:t>6.1. Data entro cui gli operatori economici dovevano presentare richiesta di partecip</w:t>
      </w:r>
      <w:r w:rsidR="00665286">
        <w:rPr>
          <w:b/>
          <w:bCs/>
        </w:rPr>
        <w:t>azione o presentare offerta (</w:t>
      </w:r>
      <w:proofErr w:type="gramStart"/>
      <w:r w:rsidR="00665286">
        <w:rPr>
          <w:b/>
          <w:bCs/>
        </w:rPr>
        <w:t>*)</w:t>
      </w:r>
      <w:r w:rsidR="00665286">
        <w:rPr>
          <w:b/>
          <w:bCs/>
        </w:rPr>
        <w:tab/>
      </w:r>
      <w:proofErr w:type="gramEnd"/>
      <w:r w:rsidR="00665286">
        <w:rPr>
          <w:b/>
          <w:bCs/>
        </w:rPr>
        <w:tab/>
      </w:r>
      <w:r w:rsidR="00665286">
        <w:rPr>
          <w:b/>
          <w:bCs/>
        </w:rPr>
        <w:tab/>
      </w:r>
      <w:r w:rsidR="00665286">
        <w:rPr>
          <w:b/>
          <w:bCs/>
        </w:rPr>
        <w:tab/>
      </w:r>
      <w:r w:rsidR="00665286">
        <w:rPr>
          <w:b/>
          <w:bCs/>
        </w:rPr>
        <w:tab/>
      </w:r>
      <w:r w:rsidR="00665286">
        <w:rPr>
          <w:b/>
          <w:bCs/>
        </w:rPr>
        <w:tab/>
      </w:r>
      <w:r w:rsidR="00665286">
        <w:rPr>
          <w:b/>
          <w:bCs/>
        </w:rPr>
        <w:tab/>
      </w:r>
      <w:r w:rsidR="00665286">
        <w:rPr>
          <w:b/>
          <w:bCs/>
        </w:rPr>
        <w:tab/>
      </w:r>
      <w:r w:rsidRPr="00D43729">
        <w:t>data 04/06/2013</w:t>
      </w:r>
    </w:p>
    <w:p w:rsidR="00D43729" w:rsidRPr="00665286" w:rsidRDefault="00D43729" w:rsidP="00D43729">
      <w:pPr>
        <w:rPr>
          <w:b/>
          <w:bCs/>
        </w:rPr>
      </w:pPr>
      <w:r w:rsidRPr="00D43729">
        <w:rPr>
          <w:b/>
          <w:bCs/>
        </w:rPr>
        <w:t>7.2.Co</w:t>
      </w:r>
      <w:r w:rsidR="00665286">
        <w:rPr>
          <w:b/>
          <w:bCs/>
        </w:rPr>
        <w:t>rrispettivo del lavoro a misura</w:t>
      </w:r>
      <w:r w:rsidR="00665286">
        <w:rPr>
          <w:b/>
          <w:bCs/>
        </w:rPr>
        <w:tab/>
      </w:r>
      <w:r w:rsidR="00665286">
        <w:rPr>
          <w:b/>
          <w:bCs/>
        </w:rPr>
        <w:tab/>
      </w:r>
      <w:r w:rsidR="00665286">
        <w:rPr>
          <w:b/>
          <w:bCs/>
        </w:rPr>
        <w:tab/>
      </w:r>
      <w:r w:rsidR="00665286">
        <w:rPr>
          <w:b/>
          <w:bCs/>
        </w:rPr>
        <w:tab/>
      </w:r>
      <w:r w:rsidR="00665286">
        <w:rPr>
          <w:b/>
          <w:bCs/>
        </w:rPr>
        <w:tab/>
      </w:r>
      <w:r w:rsidRPr="00D43729">
        <w:t>Euro 628301,02</w:t>
      </w:r>
    </w:p>
    <w:p w:rsidR="00D43729" w:rsidRPr="00665286" w:rsidRDefault="00665286" w:rsidP="00D43729">
      <w:pPr>
        <w:rPr>
          <w:b/>
          <w:bCs/>
          <w:sz w:val="24"/>
          <w:u w:val="single"/>
        </w:rPr>
      </w:pPr>
      <w:r>
        <w:rPr>
          <w:b/>
          <w:bCs/>
        </w:rPr>
        <w:t xml:space="preserve">8.1. Categoria </w:t>
      </w:r>
      <w:proofErr w:type="gramStart"/>
      <w:r>
        <w:rPr>
          <w:b/>
          <w:bCs/>
        </w:rPr>
        <w:t>prevalente:</w:t>
      </w:r>
      <w:r>
        <w:rPr>
          <w:b/>
          <w:bCs/>
        </w:rPr>
        <w:tab/>
      </w:r>
      <w:proofErr w:type="gramEnd"/>
      <w:r>
        <w:rPr>
          <w:b/>
          <w:bCs/>
        </w:rPr>
        <w:tab/>
      </w:r>
      <w:r>
        <w:rPr>
          <w:b/>
          <w:bCs/>
        </w:rPr>
        <w:tab/>
      </w:r>
      <w:r>
        <w:rPr>
          <w:b/>
          <w:bCs/>
        </w:rPr>
        <w:tab/>
      </w:r>
      <w:r>
        <w:rPr>
          <w:b/>
          <w:bCs/>
        </w:rPr>
        <w:tab/>
      </w:r>
      <w:r w:rsidR="00D43729" w:rsidRPr="00665286">
        <w:rPr>
          <w:sz w:val="24"/>
          <w:u w:val="single"/>
        </w:rPr>
        <w:t>OS19</w:t>
      </w:r>
      <w:r>
        <w:rPr>
          <w:sz w:val="24"/>
          <w:u w:val="single"/>
        </w:rPr>
        <w:t>  Euro III fino a euro 1.033.00</w:t>
      </w:r>
    </w:p>
    <w:p w:rsidR="00D43729" w:rsidRPr="00665286" w:rsidRDefault="00665286" w:rsidP="00D43729">
      <w:pPr>
        <w:rPr>
          <w:b/>
          <w:bCs/>
        </w:rPr>
      </w:pPr>
      <w:r>
        <w:rPr>
          <w:b/>
          <w:bCs/>
        </w:rPr>
        <w:t xml:space="preserve">8.2. Categorie </w:t>
      </w:r>
      <w:proofErr w:type="gramStart"/>
      <w:r>
        <w:rPr>
          <w:b/>
          <w:bCs/>
        </w:rPr>
        <w:t>scorporabili:</w:t>
      </w:r>
      <w:r>
        <w:rPr>
          <w:b/>
          <w:bCs/>
        </w:rPr>
        <w:tab/>
      </w:r>
      <w:proofErr w:type="gramEnd"/>
      <w:r>
        <w:rPr>
          <w:b/>
          <w:bCs/>
        </w:rPr>
        <w:tab/>
      </w:r>
      <w:r>
        <w:rPr>
          <w:b/>
          <w:bCs/>
        </w:rPr>
        <w:tab/>
      </w:r>
      <w:r>
        <w:rPr>
          <w:b/>
          <w:bCs/>
        </w:rPr>
        <w:tab/>
      </w:r>
      <w:r>
        <w:rPr>
          <w:b/>
          <w:bCs/>
        </w:rPr>
        <w:tab/>
      </w:r>
      <w:r w:rsidR="00D43729" w:rsidRPr="00D43729">
        <w:t>OG11  Euro I fino a euro 258.000</w:t>
      </w:r>
      <w:r w:rsidR="00D43729" w:rsidRPr="00D43729">
        <w:br/>
      </w:r>
      <w:r w:rsidR="00D43729" w:rsidRPr="00D43729">
        <w:rPr>
          <w:b/>
          <w:bCs/>
        </w:rPr>
        <w:t>9. Da</w:t>
      </w:r>
      <w:r>
        <w:rPr>
          <w:b/>
          <w:bCs/>
        </w:rPr>
        <w:t>ta di aggiudicazione definitiva</w:t>
      </w:r>
      <w:r>
        <w:rPr>
          <w:b/>
          <w:bCs/>
        </w:rPr>
        <w:tab/>
      </w:r>
      <w:r>
        <w:rPr>
          <w:b/>
          <w:bCs/>
        </w:rPr>
        <w:tab/>
      </w:r>
      <w:r>
        <w:rPr>
          <w:b/>
          <w:bCs/>
        </w:rPr>
        <w:tab/>
      </w:r>
      <w:r>
        <w:rPr>
          <w:b/>
          <w:bCs/>
        </w:rPr>
        <w:tab/>
      </w:r>
      <w:r w:rsidR="00D43729" w:rsidRPr="00D43729">
        <w:t>Data 29/08/2014</w:t>
      </w:r>
    </w:p>
    <w:p w:rsidR="00D43729" w:rsidRPr="00D43729" w:rsidRDefault="00D43729" w:rsidP="00D43729">
      <w:pPr>
        <w:rPr>
          <w:b/>
          <w:bCs/>
        </w:rPr>
      </w:pPr>
      <w:r w:rsidRPr="00D43729">
        <w:rPr>
          <w:b/>
          <w:bCs/>
        </w:rPr>
        <w:t>10. Gara</w:t>
      </w:r>
    </w:p>
    <w:p w:rsidR="00D43729" w:rsidRPr="00D43729" w:rsidRDefault="00D43729" w:rsidP="00D43729">
      <w:r w:rsidRPr="00D43729">
        <w:lastRenderedPageBreak/>
        <w:t>10.1. N. imprese richiedenti 0</w:t>
      </w:r>
      <w:r w:rsidRPr="00D43729">
        <w:br/>
        <w:t>10.2. N. imprese invitate 0</w:t>
      </w:r>
      <w:r w:rsidRPr="00D43729">
        <w:br/>
        <w:t>10.3. N. imprese offerenti 9</w:t>
      </w:r>
      <w:r w:rsidRPr="00D43729">
        <w:br/>
        <w:t>10.4. N. imprese ammesse 8</w:t>
      </w:r>
    </w:p>
    <w:p w:rsidR="00D43729" w:rsidRPr="00D43729" w:rsidRDefault="00D43729" w:rsidP="00D43729">
      <w:pPr>
        <w:rPr>
          <w:b/>
          <w:bCs/>
        </w:rPr>
      </w:pPr>
      <w:r w:rsidRPr="00D43729">
        <w:rPr>
          <w:b/>
          <w:bCs/>
        </w:rPr>
        <w:t>11. Aggiudicatario</w:t>
      </w:r>
    </w:p>
    <w:p w:rsidR="00D43729" w:rsidRPr="00665286" w:rsidRDefault="00D43729" w:rsidP="00665286">
      <w:pPr>
        <w:ind w:left="3540" w:firstLine="708"/>
        <w:rPr>
          <w:sz w:val="28"/>
          <w:u w:val="single"/>
        </w:rPr>
      </w:pPr>
      <w:r w:rsidRPr="00665286">
        <w:rPr>
          <w:sz w:val="28"/>
          <w:u w:val="single"/>
        </w:rPr>
        <w:t>DAB SISTEMI INTEGRATI SRL - [aggiudicatario]</w:t>
      </w:r>
    </w:p>
    <w:p w:rsidR="00D43729" w:rsidRPr="00665286" w:rsidRDefault="00665286" w:rsidP="00D43729">
      <w:pPr>
        <w:rPr>
          <w:b/>
          <w:bCs/>
        </w:rPr>
      </w:pPr>
      <w:r>
        <w:rPr>
          <w:b/>
          <w:bCs/>
        </w:rPr>
        <w:t>12. Criteri di aggiudicazione</w:t>
      </w:r>
      <w:r>
        <w:rPr>
          <w:b/>
          <w:bCs/>
        </w:rPr>
        <w:tab/>
      </w:r>
      <w:r>
        <w:rPr>
          <w:b/>
          <w:bCs/>
        </w:rPr>
        <w:tab/>
      </w:r>
      <w:r>
        <w:rPr>
          <w:b/>
          <w:bCs/>
        </w:rPr>
        <w:tab/>
      </w:r>
      <w:r w:rsidR="00D43729" w:rsidRPr="00D43729">
        <w:t xml:space="preserve">Offerta economicamente </w:t>
      </w:r>
      <w:proofErr w:type="spellStart"/>
      <w:r w:rsidR="00D43729" w:rsidRPr="00D43729">
        <w:t>piu'</w:t>
      </w:r>
      <w:proofErr w:type="spellEnd"/>
      <w:r w:rsidR="00D43729"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210</w:t>
      </w:r>
      <w:r w:rsidRPr="00D43729">
        <w:br/>
        <w:t>13.2 data presunta di fine lavori 30/09/2015</w:t>
      </w:r>
    </w:p>
    <w:p w:rsidR="00D43729" w:rsidRPr="00D43729" w:rsidRDefault="00D43729" w:rsidP="00D43729">
      <w:pPr>
        <w:rPr>
          <w:vanish/>
        </w:rPr>
      </w:pPr>
      <w:r w:rsidRPr="00D43729">
        <w:rPr>
          <w:vanish/>
        </w:rPr>
        <w:t>Fine modulo</w:t>
      </w:r>
    </w:p>
    <w:p w:rsidR="00D43729" w:rsidRDefault="00D43729"/>
    <w:p w:rsidR="00D43729" w:rsidRDefault="00D43729"/>
    <w:p w:rsidR="00D43729" w:rsidRDefault="00D43729"/>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D43729" w:rsidRPr="00D43729" w:rsidRDefault="00D43729" w:rsidP="00D43729">
      <w:pPr>
        <w:rPr>
          <w:b/>
          <w:bCs/>
        </w:rPr>
      </w:pPr>
      <w:r w:rsidRPr="00D43729">
        <w:rPr>
          <w:b/>
          <w:bCs/>
        </w:rPr>
        <w:t>Codice esito: 88571E</w:t>
      </w:r>
    </w:p>
    <w:p w:rsidR="00D43729" w:rsidRPr="00D43729" w:rsidRDefault="00D43729" w:rsidP="00D43729">
      <w:pPr>
        <w:rPr>
          <w:vanish/>
        </w:rPr>
      </w:pPr>
      <w:r w:rsidRPr="00D43729">
        <w:rPr>
          <w:vanish/>
        </w:rPr>
        <w:t>Inizio modulo</w:t>
      </w:r>
    </w:p>
    <w:p w:rsidR="00D43729" w:rsidRPr="00665286" w:rsidRDefault="00665286" w:rsidP="00D43729">
      <w:r>
        <w:rPr>
          <w:b/>
          <w:bCs/>
        </w:rPr>
        <w:t>1.1 Stazione appaltante</w:t>
      </w:r>
      <w:r>
        <w:rPr>
          <w:b/>
          <w:bCs/>
        </w:rPr>
        <w:tab/>
      </w:r>
      <w:r>
        <w:rPr>
          <w:b/>
          <w:bCs/>
        </w:rPr>
        <w:tab/>
      </w:r>
      <w:r>
        <w:rPr>
          <w:b/>
          <w:bCs/>
        </w:rPr>
        <w:tab/>
      </w:r>
      <w:r w:rsidR="00D43729" w:rsidRPr="00665286">
        <w:rPr>
          <w:sz w:val="28"/>
          <w:u w:val="single"/>
        </w:rPr>
        <w:t xml:space="preserve">Istituto Suor Orsola </w:t>
      </w:r>
      <w:proofErr w:type="spellStart"/>
      <w:r w:rsidR="00D43729" w:rsidRPr="00665286">
        <w:rPr>
          <w:sz w:val="28"/>
          <w:u w:val="single"/>
        </w:rPr>
        <w:t>Benincasa</w:t>
      </w:r>
      <w:proofErr w:type="spellEnd"/>
      <w:r w:rsidR="00D43729" w:rsidRPr="00665286">
        <w:rPr>
          <w:sz w:val="28"/>
          <w:u w:val="single"/>
        </w:rPr>
        <w:t xml:space="preserve"> ente morale</w:t>
      </w:r>
      <w:r w:rsidR="00D43729" w:rsidRPr="00D43729">
        <w:br/>
      </w:r>
      <w:r w:rsidR="00D43729" w:rsidRPr="00D43729">
        <w:rPr>
          <w:b/>
          <w:bCs/>
        </w:rPr>
        <w:t>2.5. Descrizione:</w:t>
      </w:r>
    </w:p>
    <w:p w:rsidR="00D43729" w:rsidRPr="00665286" w:rsidRDefault="00D43729" w:rsidP="00D43729">
      <w:pPr>
        <w:rPr>
          <w:sz w:val="24"/>
          <w:u w:val="single"/>
        </w:rPr>
      </w:pPr>
      <w:r w:rsidRPr="00665286">
        <w:rPr>
          <w:sz w:val="24"/>
          <w:u w:val="single"/>
        </w:rPr>
        <w:t xml:space="preserve">Progettazione esecutiva ed esecuzione di tutti i lavori, le forniture e le prestazioni </w:t>
      </w:r>
      <w:r w:rsidR="00665286">
        <w:rPr>
          <w:sz w:val="24"/>
          <w:u w:val="single"/>
        </w:rPr>
        <w:t>necessarie per l’</w:t>
      </w:r>
      <w:r w:rsidRPr="00665286">
        <w:rPr>
          <w:sz w:val="24"/>
          <w:u w:val="single"/>
        </w:rPr>
        <w:t>intervento denominato "</w:t>
      </w:r>
      <w:proofErr w:type="spellStart"/>
      <w:r w:rsidRPr="00665286">
        <w:rPr>
          <w:sz w:val="24"/>
          <w:u w:val="single"/>
        </w:rPr>
        <w:t>Civitas</w:t>
      </w:r>
      <w:proofErr w:type="spellEnd"/>
      <w:r w:rsidRPr="00665286">
        <w:rPr>
          <w:sz w:val="24"/>
          <w:u w:val="single"/>
        </w:rPr>
        <w:t xml:space="preserve"> </w:t>
      </w:r>
      <w:proofErr w:type="spellStart"/>
      <w:r w:rsidRPr="00665286">
        <w:rPr>
          <w:sz w:val="24"/>
          <w:u w:val="single"/>
        </w:rPr>
        <w:t>Artium</w:t>
      </w:r>
      <w:proofErr w:type="spellEnd"/>
      <w:r w:rsidRPr="00665286">
        <w:rPr>
          <w:sz w:val="24"/>
          <w:u w:val="single"/>
        </w:rPr>
        <w:t xml:space="preserve">: restauro, riqualificazione e </w:t>
      </w:r>
      <w:proofErr w:type="spellStart"/>
      <w:r w:rsidRPr="00665286">
        <w:rPr>
          <w:sz w:val="24"/>
          <w:u w:val="single"/>
        </w:rPr>
        <w:t>rifunzionalizzazione</w:t>
      </w:r>
      <w:proofErr w:type="spellEnd"/>
      <w:r w:rsidRPr="00665286">
        <w:rPr>
          <w:sz w:val="24"/>
          <w:u w:val="single"/>
        </w:rPr>
        <w:t xml:space="preserve"> della Cittadella Storica".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665286" w:rsidRDefault="00D43729" w:rsidP="00D43729">
      <w:r w:rsidRPr="00D43729">
        <w:t>CPV1: 45454100-5 - Lavori di restauro </w:t>
      </w:r>
      <w:r w:rsidRPr="00D43729">
        <w:br/>
      </w:r>
      <w:r w:rsidRPr="00D43729">
        <w:rPr>
          <w:b/>
          <w:bCs/>
        </w:rPr>
        <w:t>2.9. Responsabile del procedimento</w:t>
      </w:r>
    </w:p>
    <w:p w:rsidR="00D43729" w:rsidRPr="00D43729" w:rsidRDefault="00D43729" w:rsidP="00D43729">
      <w:r w:rsidRPr="00D43729">
        <w:t>Nome: LUCIO</w:t>
      </w:r>
      <w:r w:rsidRPr="00D43729">
        <w:br/>
        <w:t>Cognome: D'ALESSANDRO</w:t>
      </w:r>
      <w:r w:rsidRPr="00D43729">
        <w:br/>
        <w:t>Codice fiscale: DLSLCU51D04F839O</w:t>
      </w:r>
    </w:p>
    <w:p w:rsidR="00D43729" w:rsidRPr="00665286" w:rsidRDefault="00D43729" w:rsidP="00D43729">
      <w:pPr>
        <w:rPr>
          <w:b/>
          <w:bCs/>
        </w:rPr>
      </w:pPr>
      <w:r w:rsidRPr="00D43729">
        <w:rPr>
          <w:b/>
          <w:bCs/>
        </w:rPr>
        <w:t>2.11. C</w:t>
      </w:r>
      <w:r w:rsidR="00665286">
        <w:rPr>
          <w:b/>
          <w:bCs/>
        </w:rPr>
        <w:t>odice Identificativo Gara (CIG)</w:t>
      </w:r>
      <w:r w:rsidR="00665286">
        <w:rPr>
          <w:b/>
          <w:bCs/>
        </w:rPr>
        <w:tab/>
      </w:r>
      <w:r w:rsidR="00665286">
        <w:rPr>
          <w:b/>
          <w:bCs/>
        </w:rPr>
        <w:tab/>
      </w:r>
      <w:r w:rsidR="00665286">
        <w:rPr>
          <w:b/>
          <w:bCs/>
        </w:rPr>
        <w:tab/>
      </w:r>
      <w:r w:rsidR="00665286">
        <w:rPr>
          <w:b/>
          <w:bCs/>
        </w:rPr>
        <w:tab/>
      </w:r>
      <w:r w:rsidR="00665286">
        <w:rPr>
          <w:b/>
          <w:bCs/>
        </w:rPr>
        <w:tab/>
      </w:r>
      <w:r w:rsidRPr="00D43729">
        <w:t>CIG: 58798730B3</w:t>
      </w:r>
    </w:p>
    <w:p w:rsidR="00D43729" w:rsidRPr="00665286" w:rsidRDefault="00665286"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Napoli</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665286" w:rsidRDefault="00D43729" w:rsidP="00665286">
      <w:pPr>
        <w:ind w:left="5664" w:firstLine="708"/>
        <w:rPr>
          <w:sz w:val="28"/>
          <w:u w:val="single"/>
        </w:rPr>
      </w:pPr>
      <w:r w:rsidRPr="00665286">
        <w:rPr>
          <w:sz w:val="28"/>
          <w:u w:val="single"/>
        </w:rPr>
        <w:t>Euro 4</w:t>
      </w:r>
      <w:r w:rsidR="00665286">
        <w:rPr>
          <w:sz w:val="28"/>
          <w:u w:val="single"/>
        </w:rPr>
        <w:t>.</w:t>
      </w:r>
      <w:r w:rsidRPr="00665286">
        <w:rPr>
          <w:sz w:val="28"/>
          <w:u w:val="single"/>
        </w:rPr>
        <w:t>364</w:t>
      </w:r>
      <w:r w:rsidR="00665286">
        <w:rPr>
          <w:sz w:val="28"/>
          <w:u w:val="single"/>
        </w:rPr>
        <w:t>.</w:t>
      </w:r>
      <w:r w:rsidRPr="00665286">
        <w:rPr>
          <w:sz w:val="28"/>
          <w:u w:val="single"/>
        </w:rPr>
        <w:t>044,87</w:t>
      </w:r>
    </w:p>
    <w:p w:rsidR="00D43729" w:rsidRPr="00665286" w:rsidRDefault="00D43729" w:rsidP="00D43729">
      <w:pPr>
        <w:rPr>
          <w:b/>
          <w:bCs/>
        </w:rPr>
      </w:pPr>
      <w:r w:rsidRPr="00D43729">
        <w:rPr>
          <w:b/>
          <w:bCs/>
        </w:rPr>
        <w:t>3.2 Sono previ</w:t>
      </w:r>
      <w:r w:rsidR="00665286">
        <w:rPr>
          <w:b/>
          <w:bCs/>
        </w:rPr>
        <w:t>sti gli oneri per la sicurezza?</w:t>
      </w:r>
      <w:r w:rsidR="00665286">
        <w:rPr>
          <w:b/>
          <w:bCs/>
        </w:rPr>
        <w:tab/>
      </w:r>
      <w:r w:rsidR="00665286">
        <w:rPr>
          <w:b/>
          <w:bCs/>
        </w:rPr>
        <w:tab/>
      </w:r>
      <w:r w:rsidR="00665286">
        <w:rPr>
          <w:b/>
          <w:bCs/>
        </w:rPr>
        <w:tab/>
      </w:r>
      <w:r w:rsidR="00665286">
        <w:rPr>
          <w:b/>
          <w:bCs/>
        </w:rPr>
        <w:tab/>
      </w:r>
      <w:r w:rsidRPr="00D43729">
        <w:t>Sì</w:t>
      </w:r>
      <w:r w:rsidRPr="00D43729">
        <w:br/>
        <w:t>Importo degli oneri per l'attuazione dei piani di sicurezza non soggetti a ribasso d'asta (IVA esclusa) Euro 150619,33 </w:t>
      </w:r>
    </w:p>
    <w:p w:rsidR="00D43729" w:rsidRPr="00665286" w:rsidRDefault="00D43729" w:rsidP="00D43729">
      <w:pPr>
        <w:rPr>
          <w:b/>
          <w:bCs/>
        </w:rPr>
      </w:pPr>
      <w:r w:rsidRPr="00D43729">
        <w:rPr>
          <w:b/>
          <w:bCs/>
        </w:rPr>
        <w:t>3.3 Imp</w:t>
      </w:r>
      <w:r w:rsidR="00665286">
        <w:rPr>
          <w:b/>
          <w:bCs/>
        </w:rPr>
        <w:t xml:space="preserve">orto contrattuale (IVA </w:t>
      </w:r>
      <w:proofErr w:type="gramStart"/>
      <w:r w:rsidR="00665286">
        <w:rPr>
          <w:b/>
          <w:bCs/>
        </w:rPr>
        <w:t>esclusa)</w:t>
      </w:r>
      <w:r w:rsidR="00665286">
        <w:rPr>
          <w:b/>
          <w:bCs/>
        </w:rPr>
        <w:tab/>
      </w:r>
      <w:proofErr w:type="gramEnd"/>
      <w:r w:rsidR="00665286">
        <w:rPr>
          <w:b/>
          <w:bCs/>
        </w:rPr>
        <w:tab/>
      </w:r>
      <w:r w:rsidR="00665286">
        <w:rPr>
          <w:b/>
          <w:bCs/>
        </w:rPr>
        <w:tab/>
      </w:r>
      <w:r w:rsidR="00665286">
        <w:rPr>
          <w:b/>
          <w:bCs/>
        </w:rPr>
        <w:tab/>
      </w:r>
      <w:r w:rsidR="00665286">
        <w:rPr>
          <w:b/>
          <w:bCs/>
        </w:rPr>
        <w:tab/>
      </w:r>
      <w:r w:rsidRPr="00D43729">
        <w:t>Euro 3090663,40</w:t>
      </w:r>
    </w:p>
    <w:p w:rsidR="00D43729" w:rsidRPr="00665286" w:rsidRDefault="00D43729" w:rsidP="00D43729">
      <w:pPr>
        <w:rPr>
          <w:b/>
          <w:bCs/>
        </w:rPr>
      </w:pPr>
      <w:r w:rsidRPr="00D43729">
        <w:rPr>
          <w:b/>
          <w:bCs/>
        </w:rPr>
        <w:t>3.4 Percentuale ribasso di g</w:t>
      </w:r>
      <w:r w:rsidR="00665286">
        <w:rPr>
          <w:b/>
          <w:bCs/>
        </w:rPr>
        <w:t>ara dell'offerta aggiudicataria</w:t>
      </w:r>
      <w:r w:rsidR="00665286">
        <w:rPr>
          <w:b/>
          <w:bCs/>
        </w:rPr>
        <w:tab/>
      </w:r>
      <w:r w:rsidR="00665286">
        <w:rPr>
          <w:b/>
          <w:bCs/>
        </w:rPr>
        <w:tab/>
      </w:r>
      <w:r w:rsidRPr="00665286">
        <w:rPr>
          <w:sz w:val="28"/>
          <w:u w:val="single"/>
        </w:rPr>
        <w:t>% 0,000</w:t>
      </w:r>
    </w:p>
    <w:p w:rsidR="00D43729" w:rsidRPr="00665286" w:rsidRDefault="00D43729" w:rsidP="00D43729">
      <w:pPr>
        <w:rPr>
          <w:b/>
          <w:bCs/>
        </w:rPr>
      </w:pPr>
      <w:r w:rsidRPr="00D43729">
        <w:rPr>
          <w:b/>
          <w:bCs/>
        </w:rPr>
        <w:t>6.1. Data entro cui gli operatori economici dovevano presentare richiesta di partecip</w:t>
      </w:r>
      <w:r w:rsidR="00665286">
        <w:rPr>
          <w:b/>
          <w:bCs/>
        </w:rPr>
        <w:t>azione o presentare offerta (</w:t>
      </w:r>
      <w:proofErr w:type="gramStart"/>
      <w:r w:rsidR="00665286">
        <w:rPr>
          <w:b/>
          <w:bCs/>
        </w:rPr>
        <w:t>*)</w:t>
      </w:r>
      <w:r w:rsidR="00665286">
        <w:rPr>
          <w:b/>
          <w:bCs/>
        </w:rPr>
        <w:tab/>
      </w:r>
      <w:proofErr w:type="gramEnd"/>
      <w:r w:rsidR="00665286">
        <w:rPr>
          <w:b/>
          <w:bCs/>
        </w:rPr>
        <w:tab/>
      </w:r>
      <w:r w:rsidR="00665286">
        <w:rPr>
          <w:b/>
          <w:bCs/>
        </w:rPr>
        <w:tab/>
      </w:r>
      <w:r w:rsidR="00665286">
        <w:rPr>
          <w:b/>
          <w:bCs/>
        </w:rPr>
        <w:tab/>
      </w:r>
      <w:r w:rsidR="00665286">
        <w:rPr>
          <w:b/>
          <w:bCs/>
        </w:rPr>
        <w:tab/>
      </w:r>
      <w:r w:rsidR="00665286">
        <w:rPr>
          <w:b/>
          <w:bCs/>
        </w:rPr>
        <w:tab/>
      </w:r>
      <w:r w:rsidR="00665286">
        <w:rPr>
          <w:b/>
          <w:bCs/>
        </w:rPr>
        <w:tab/>
      </w:r>
      <w:r w:rsidR="00665286">
        <w:rPr>
          <w:b/>
          <w:bCs/>
        </w:rPr>
        <w:tab/>
      </w:r>
      <w:r w:rsidRPr="00D43729">
        <w:t>data 22/09/2014</w:t>
      </w:r>
    </w:p>
    <w:p w:rsidR="00D43729" w:rsidRPr="00665286" w:rsidRDefault="00D43729" w:rsidP="00D43729">
      <w:pPr>
        <w:rPr>
          <w:b/>
          <w:bCs/>
        </w:rPr>
      </w:pPr>
      <w:r w:rsidRPr="00D43729">
        <w:rPr>
          <w:b/>
          <w:bCs/>
        </w:rPr>
        <w:t>7.1 C</w:t>
      </w:r>
      <w:r w:rsidR="00665286">
        <w:rPr>
          <w:b/>
          <w:bCs/>
        </w:rPr>
        <w:t>orrispettivo del lavoro a corpo</w:t>
      </w:r>
      <w:r w:rsidR="00665286">
        <w:rPr>
          <w:b/>
          <w:bCs/>
        </w:rPr>
        <w:tab/>
      </w:r>
      <w:r w:rsidR="00665286">
        <w:rPr>
          <w:b/>
          <w:bCs/>
        </w:rPr>
        <w:tab/>
      </w:r>
      <w:r w:rsidR="00665286">
        <w:rPr>
          <w:b/>
          <w:bCs/>
        </w:rPr>
        <w:tab/>
      </w:r>
      <w:r w:rsidR="00665286">
        <w:rPr>
          <w:b/>
          <w:bCs/>
        </w:rPr>
        <w:tab/>
      </w:r>
      <w:r w:rsidR="00665286">
        <w:rPr>
          <w:b/>
          <w:bCs/>
        </w:rPr>
        <w:tab/>
      </w:r>
      <w:r w:rsidRPr="00D43729">
        <w:t>Euro 4074548,56</w:t>
      </w:r>
    </w:p>
    <w:p w:rsidR="00D43729" w:rsidRPr="00D43729" w:rsidRDefault="00D43729" w:rsidP="00D43729">
      <w:pPr>
        <w:rPr>
          <w:b/>
          <w:bCs/>
        </w:rPr>
      </w:pPr>
      <w:r w:rsidRPr="00D43729">
        <w:rPr>
          <w:b/>
          <w:bCs/>
        </w:rPr>
        <w:t>8.1. Categoria prevalente:</w:t>
      </w:r>
    </w:p>
    <w:p w:rsidR="00D43729" w:rsidRPr="00665286" w:rsidRDefault="00D43729" w:rsidP="00665286">
      <w:pPr>
        <w:ind w:left="4956" w:firstLine="708"/>
        <w:rPr>
          <w:sz w:val="24"/>
          <w:u w:val="single"/>
        </w:rPr>
      </w:pPr>
      <w:r w:rsidRPr="00665286">
        <w:rPr>
          <w:sz w:val="24"/>
          <w:u w:val="single"/>
        </w:rPr>
        <w:t>OG</w:t>
      </w:r>
      <w:proofErr w:type="gramStart"/>
      <w:r w:rsidRPr="00665286">
        <w:rPr>
          <w:sz w:val="24"/>
          <w:u w:val="single"/>
        </w:rPr>
        <w:t>2  Euro</w:t>
      </w:r>
      <w:proofErr w:type="gramEnd"/>
      <w:r w:rsidRPr="00665286">
        <w:rPr>
          <w:sz w:val="24"/>
          <w:u w:val="single"/>
        </w:rPr>
        <w:t> IV-bis fino a euro 3.500.000</w:t>
      </w:r>
    </w:p>
    <w:p w:rsidR="00D43729" w:rsidRPr="00665286" w:rsidRDefault="00D43729" w:rsidP="00D43729">
      <w:pPr>
        <w:rPr>
          <w:b/>
          <w:bCs/>
        </w:rPr>
      </w:pPr>
      <w:r w:rsidRPr="00D43729">
        <w:rPr>
          <w:b/>
          <w:bCs/>
        </w:rPr>
        <w:t>9. Data di aggiudicazione defi</w:t>
      </w:r>
      <w:r w:rsidR="00665286">
        <w:rPr>
          <w:b/>
          <w:bCs/>
        </w:rPr>
        <w:t>nitiva</w:t>
      </w:r>
      <w:r w:rsidR="00665286">
        <w:rPr>
          <w:b/>
          <w:bCs/>
        </w:rPr>
        <w:tab/>
      </w:r>
      <w:r w:rsidR="00665286">
        <w:rPr>
          <w:b/>
          <w:bCs/>
        </w:rPr>
        <w:tab/>
      </w:r>
      <w:r w:rsidR="00665286">
        <w:rPr>
          <w:b/>
          <w:bCs/>
        </w:rPr>
        <w:tab/>
      </w:r>
      <w:r w:rsidR="00665286">
        <w:rPr>
          <w:b/>
          <w:bCs/>
        </w:rPr>
        <w:tab/>
      </w:r>
      <w:r w:rsidR="00665286">
        <w:rPr>
          <w:b/>
          <w:bCs/>
        </w:rPr>
        <w:tab/>
      </w:r>
      <w:r w:rsidRPr="00D43729">
        <w:t>Data 04/12/2014</w:t>
      </w: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2</w:t>
      </w:r>
      <w:r w:rsidRPr="00D43729">
        <w:br/>
        <w:t>10.4. N. imprese ammesse 2</w:t>
      </w:r>
    </w:p>
    <w:p w:rsidR="00D43729" w:rsidRPr="00D43729" w:rsidRDefault="00D43729" w:rsidP="00D43729">
      <w:pPr>
        <w:rPr>
          <w:b/>
          <w:bCs/>
        </w:rPr>
      </w:pPr>
      <w:r w:rsidRPr="00D43729">
        <w:rPr>
          <w:b/>
          <w:bCs/>
        </w:rPr>
        <w:t>11. Aggiudicatario</w:t>
      </w:r>
    </w:p>
    <w:p w:rsidR="00D43729" w:rsidRPr="00665286" w:rsidRDefault="00D43729" w:rsidP="00D43729">
      <w:pPr>
        <w:rPr>
          <w:sz w:val="28"/>
        </w:rPr>
      </w:pPr>
      <w:r w:rsidRPr="00665286">
        <w:rPr>
          <w:sz w:val="28"/>
        </w:rPr>
        <w:lastRenderedPageBreak/>
        <w:t>1. costituenda ATI Vitale, SI.GE.A. Az. Vivaistica, - [aggiudicatario]</w:t>
      </w:r>
    </w:p>
    <w:p w:rsidR="00D43729" w:rsidRPr="00665286" w:rsidRDefault="00D43729" w:rsidP="00D43729">
      <w:pPr>
        <w:rPr>
          <w:b/>
          <w:bCs/>
        </w:rPr>
      </w:pPr>
      <w:r w:rsidRPr="00D43729">
        <w:rPr>
          <w:b/>
          <w:bCs/>
        </w:rPr>
        <w:t>12. Criteri di aggi</w:t>
      </w:r>
      <w:r w:rsidR="00665286">
        <w:rPr>
          <w:b/>
          <w:bCs/>
        </w:rPr>
        <w:t>udicazione</w:t>
      </w:r>
      <w:r w:rsidR="00665286">
        <w:rPr>
          <w:b/>
          <w:bCs/>
        </w:rPr>
        <w:tab/>
      </w:r>
      <w:r w:rsidR="00665286">
        <w:rPr>
          <w:b/>
          <w:bCs/>
        </w:rPr>
        <w:tab/>
      </w:r>
      <w:r w:rsidR="00665286">
        <w:rPr>
          <w:b/>
          <w:bCs/>
        </w:rPr>
        <w:tab/>
      </w:r>
      <w:r w:rsidR="00665286">
        <w:rPr>
          <w:b/>
          <w:bCs/>
        </w:rPr>
        <w:tab/>
      </w:r>
      <w:r w:rsidR="00665286">
        <w:rPr>
          <w:b/>
          <w:bCs/>
        </w:rPr>
        <w:tab/>
      </w:r>
      <w:r w:rsidRPr="00D43729">
        <w:t xml:space="preserve">Offerta economicamente </w:t>
      </w:r>
      <w:proofErr w:type="spellStart"/>
      <w:r w:rsidRPr="00D43729">
        <w:t>piu'</w:t>
      </w:r>
      <w:proofErr w:type="spellEnd"/>
      <w:r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365</w:t>
      </w:r>
      <w:r w:rsidRPr="00D43729">
        <w:br/>
        <w:t>13.2 data presunta di fine lavori 27/11/2015</w:t>
      </w:r>
    </w:p>
    <w:p w:rsidR="00D43729" w:rsidRDefault="00D43729" w:rsidP="00D43729">
      <w:pPr>
        <w:rPr>
          <w:b/>
          <w:bCs/>
        </w:rPr>
      </w:pPr>
    </w:p>
    <w:p w:rsidR="00D43729" w:rsidRDefault="00D43729"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D43729" w:rsidRDefault="00D43729" w:rsidP="00D43729">
      <w:pPr>
        <w:rPr>
          <w:b/>
          <w:bCs/>
        </w:rPr>
      </w:pPr>
    </w:p>
    <w:p w:rsidR="00D43729" w:rsidRPr="00D43729" w:rsidRDefault="00D43729" w:rsidP="00D43729">
      <w:pPr>
        <w:rPr>
          <w:b/>
          <w:bCs/>
        </w:rPr>
      </w:pPr>
      <w:r w:rsidRPr="00D43729">
        <w:rPr>
          <w:b/>
          <w:bCs/>
        </w:rPr>
        <w:t>Codice esito: 88685E</w:t>
      </w:r>
    </w:p>
    <w:p w:rsidR="00D43729" w:rsidRPr="00D43729" w:rsidRDefault="00D43729" w:rsidP="00D43729">
      <w:pPr>
        <w:rPr>
          <w:vanish/>
        </w:rPr>
      </w:pPr>
      <w:r w:rsidRPr="00D43729">
        <w:rPr>
          <w:vanish/>
        </w:rPr>
        <w:t>Inizio modulo</w:t>
      </w:r>
    </w:p>
    <w:p w:rsidR="00D43729" w:rsidRPr="00665286" w:rsidRDefault="00665286" w:rsidP="00D43729">
      <w:r>
        <w:rPr>
          <w:b/>
          <w:bCs/>
        </w:rPr>
        <w:t>1.1 Stazione appaltante</w:t>
      </w:r>
      <w:r>
        <w:rPr>
          <w:b/>
          <w:bCs/>
        </w:rPr>
        <w:tab/>
      </w:r>
      <w:r>
        <w:rPr>
          <w:b/>
          <w:bCs/>
        </w:rPr>
        <w:tab/>
      </w:r>
      <w:r>
        <w:rPr>
          <w:b/>
          <w:bCs/>
        </w:rPr>
        <w:tab/>
      </w:r>
      <w:r w:rsidR="00D43729" w:rsidRPr="00665286">
        <w:rPr>
          <w:sz w:val="28"/>
          <w:u w:val="single"/>
        </w:rPr>
        <w:t>PROVVEDITORATO REG.LE OO.PP. CAMPANIA</w:t>
      </w:r>
      <w:r w:rsidR="00D43729" w:rsidRPr="00D43729">
        <w:br/>
      </w:r>
      <w:r w:rsidR="00D43729" w:rsidRPr="00D43729">
        <w:rPr>
          <w:b/>
          <w:bCs/>
        </w:rPr>
        <w:t>2.5. Descrizione:</w:t>
      </w:r>
    </w:p>
    <w:p w:rsidR="00D43729" w:rsidRPr="00665286" w:rsidRDefault="00D43729" w:rsidP="00D43729">
      <w:pPr>
        <w:rPr>
          <w:sz w:val="24"/>
          <w:u w:val="single"/>
        </w:rPr>
      </w:pPr>
      <w:r w:rsidRPr="00665286">
        <w:rPr>
          <w:sz w:val="24"/>
          <w:u w:val="single"/>
        </w:rPr>
        <w:t>Lavori per il completamento definitivo della sistemazione dei Valloni Staglio e S. Egidio in territorio del Comune di S. Felice a Cancello (CE)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D43729" w:rsidRDefault="00D43729" w:rsidP="00D43729">
      <w:pPr>
        <w:rPr>
          <w:b/>
          <w:bCs/>
        </w:rPr>
      </w:pPr>
      <w:r w:rsidRPr="00D43729">
        <w:t>CPV1: 45246400-7 - Lavori di difesa dalle piene </w:t>
      </w:r>
      <w:r w:rsidRPr="00D43729">
        <w:br/>
      </w:r>
      <w:r w:rsidRPr="00D43729">
        <w:rPr>
          <w:b/>
          <w:bCs/>
        </w:rPr>
        <w:t>2.9. Responsabile del procedimento</w:t>
      </w:r>
    </w:p>
    <w:p w:rsidR="00D43729" w:rsidRPr="00D43729" w:rsidRDefault="00D43729" w:rsidP="00D43729">
      <w:r w:rsidRPr="00D43729">
        <w:t>Nome: ANTONIO</w:t>
      </w:r>
      <w:r w:rsidRPr="00D43729">
        <w:br/>
        <w:t>Cognome: CARUSO</w:t>
      </w:r>
      <w:r w:rsidRPr="00D43729">
        <w:br/>
        <w:t>Codice fiscale: CRSNTN66S10I438S</w:t>
      </w:r>
    </w:p>
    <w:p w:rsidR="00D43729" w:rsidRPr="00665286" w:rsidRDefault="00D43729" w:rsidP="00D43729">
      <w:pPr>
        <w:rPr>
          <w:b/>
          <w:bCs/>
        </w:rPr>
      </w:pPr>
      <w:r w:rsidRPr="00D43729">
        <w:rPr>
          <w:b/>
          <w:bCs/>
        </w:rPr>
        <w:t>2.10. Codice Unico di progetto</w:t>
      </w:r>
      <w:r w:rsidR="00665286">
        <w:rPr>
          <w:b/>
          <w:bCs/>
        </w:rPr>
        <w:t xml:space="preserve"> di investimento Pubblico (CUP)</w:t>
      </w:r>
      <w:r w:rsidR="00665286">
        <w:rPr>
          <w:b/>
          <w:bCs/>
        </w:rPr>
        <w:tab/>
      </w:r>
      <w:r w:rsidR="00665286">
        <w:rPr>
          <w:b/>
          <w:bCs/>
        </w:rPr>
        <w:tab/>
      </w:r>
      <w:r w:rsidRPr="00D43729">
        <w:t>CUP: I13B04000000006</w:t>
      </w:r>
    </w:p>
    <w:p w:rsidR="00D43729" w:rsidRPr="00665286" w:rsidRDefault="00D43729" w:rsidP="00D43729">
      <w:pPr>
        <w:rPr>
          <w:b/>
          <w:bCs/>
        </w:rPr>
      </w:pPr>
      <w:r w:rsidRPr="00D43729">
        <w:rPr>
          <w:b/>
          <w:bCs/>
        </w:rPr>
        <w:t>2.11. C</w:t>
      </w:r>
      <w:r w:rsidR="00665286">
        <w:rPr>
          <w:b/>
          <w:bCs/>
        </w:rPr>
        <w:t>odice Identificativo Gara (CIG)</w:t>
      </w:r>
      <w:r w:rsidR="00665286">
        <w:rPr>
          <w:b/>
          <w:bCs/>
        </w:rPr>
        <w:tab/>
      </w:r>
      <w:r w:rsidR="00665286">
        <w:rPr>
          <w:b/>
          <w:bCs/>
        </w:rPr>
        <w:tab/>
      </w:r>
      <w:r w:rsidR="00665286">
        <w:rPr>
          <w:b/>
          <w:bCs/>
        </w:rPr>
        <w:tab/>
      </w:r>
      <w:r w:rsidR="00665286">
        <w:rPr>
          <w:b/>
          <w:bCs/>
        </w:rPr>
        <w:tab/>
      </w:r>
      <w:r w:rsidR="00665286">
        <w:rPr>
          <w:b/>
          <w:bCs/>
        </w:rPr>
        <w:tab/>
      </w:r>
      <w:r w:rsidRPr="00D43729">
        <w:t>CIG: 56155312C7</w:t>
      </w:r>
    </w:p>
    <w:p w:rsidR="00D43729" w:rsidRPr="00665286" w:rsidRDefault="00665286"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San Felice a Cancello</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665286" w:rsidRDefault="00D43729" w:rsidP="00665286">
      <w:pPr>
        <w:ind w:left="5664" w:firstLine="708"/>
        <w:rPr>
          <w:sz w:val="28"/>
          <w:u w:val="single"/>
        </w:rPr>
      </w:pPr>
      <w:r w:rsidRPr="00665286">
        <w:rPr>
          <w:sz w:val="28"/>
          <w:u w:val="single"/>
        </w:rPr>
        <w:t>Euro 1</w:t>
      </w:r>
      <w:r w:rsidR="00665286">
        <w:rPr>
          <w:sz w:val="28"/>
          <w:u w:val="single"/>
        </w:rPr>
        <w:t>.</w:t>
      </w:r>
      <w:r w:rsidRPr="00665286">
        <w:rPr>
          <w:sz w:val="28"/>
          <w:u w:val="single"/>
        </w:rPr>
        <w:t>714</w:t>
      </w:r>
      <w:r w:rsidR="00665286">
        <w:rPr>
          <w:sz w:val="28"/>
          <w:u w:val="single"/>
        </w:rPr>
        <w:t>.</w:t>
      </w:r>
      <w:r w:rsidRPr="00665286">
        <w:rPr>
          <w:sz w:val="28"/>
          <w:u w:val="single"/>
        </w:rPr>
        <w:t>267,60</w:t>
      </w:r>
    </w:p>
    <w:p w:rsidR="00D43729" w:rsidRPr="00665286" w:rsidRDefault="00D43729" w:rsidP="00D43729">
      <w:pPr>
        <w:rPr>
          <w:b/>
          <w:bCs/>
        </w:rPr>
      </w:pPr>
      <w:r w:rsidRPr="00D43729">
        <w:rPr>
          <w:b/>
          <w:bCs/>
        </w:rPr>
        <w:t>3.2 Sono previ</w:t>
      </w:r>
      <w:r w:rsidR="00665286">
        <w:rPr>
          <w:b/>
          <w:bCs/>
        </w:rPr>
        <w:t>sti gli oneri per la sicurezza?</w:t>
      </w:r>
      <w:r w:rsidR="00665286">
        <w:rPr>
          <w:b/>
          <w:bCs/>
        </w:rPr>
        <w:tab/>
      </w:r>
      <w:r w:rsidR="00665286">
        <w:rPr>
          <w:b/>
          <w:bCs/>
        </w:rPr>
        <w:tab/>
      </w:r>
      <w:r w:rsidR="00665286">
        <w:rPr>
          <w:b/>
          <w:bCs/>
        </w:rPr>
        <w:tab/>
      </w:r>
      <w:r w:rsidR="00665286">
        <w:rPr>
          <w:b/>
          <w:bCs/>
        </w:rPr>
        <w:tab/>
      </w:r>
      <w:r w:rsidRPr="00D43729">
        <w:t>Sì</w:t>
      </w:r>
      <w:r w:rsidRPr="00D43729">
        <w:br/>
        <w:t>Importo degli oneri per l'attuazione dei piani di sicurezza non soggetti a ribasso d'asta (IVA esclusa) Euro 33730,52 </w:t>
      </w:r>
    </w:p>
    <w:p w:rsidR="00D43729" w:rsidRPr="00665286" w:rsidRDefault="00D43729" w:rsidP="00D43729">
      <w:pPr>
        <w:rPr>
          <w:b/>
          <w:bCs/>
        </w:rPr>
      </w:pPr>
      <w:r w:rsidRPr="00D43729">
        <w:rPr>
          <w:b/>
          <w:bCs/>
        </w:rPr>
        <w:t>3.3 Imp</w:t>
      </w:r>
      <w:r w:rsidR="00665286">
        <w:rPr>
          <w:b/>
          <w:bCs/>
        </w:rPr>
        <w:t xml:space="preserve">orto contrattuale (IVA </w:t>
      </w:r>
      <w:proofErr w:type="gramStart"/>
      <w:r w:rsidR="00665286">
        <w:rPr>
          <w:b/>
          <w:bCs/>
        </w:rPr>
        <w:t>esclusa)</w:t>
      </w:r>
      <w:r w:rsidR="00665286">
        <w:rPr>
          <w:b/>
          <w:bCs/>
        </w:rPr>
        <w:tab/>
      </w:r>
      <w:proofErr w:type="gramEnd"/>
      <w:r w:rsidR="00665286">
        <w:rPr>
          <w:b/>
          <w:bCs/>
        </w:rPr>
        <w:tab/>
      </w:r>
      <w:r w:rsidR="00665286">
        <w:rPr>
          <w:b/>
          <w:bCs/>
        </w:rPr>
        <w:tab/>
      </w:r>
      <w:r w:rsidR="00665286">
        <w:rPr>
          <w:b/>
          <w:bCs/>
        </w:rPr>
        <w:tab/>
      </w:r>
      <w:r w:rsidR="00665286">
        <w:rPr>
          <w:b/>
          <w:bCs/>
        </w:rPr>
        <w:tab/>
      </w:r>
      <w:r w:rsidRPr="00D43729">
        <w:t>Euro 1399463,44</w:t>
      </w:r>
    </w:p>
    <w:p w:rsidR="00D43729" w:rsidRPr="00665286" w:rsidRDefault="00D43729" w:rsidP="00D43729">
      <w:pPr>
        <w:rPr>
          <w:b/>
          <w:bCs/>
        </w:rPr>
      </w:pPr>
      <w:r w:rsidRPr="00D43729">
        <w:rPr>
          <w:b/>
          <w:bCs/>
        </w:rPr>
        <w:t>3.4 Percentuale ribasso di g</w:t>
      </w:r>
      <w:r w:rsidR="00665286">
        <w:rPr>
          <w:b/>
          <w:bCs/>
        </w:rPr>
        <w:t>ara dell'offerta aggiudicataria</w:t>
      </w:r>
      <w:r w:rsidR="00665286">
        <w:rPr>
          <w:b/>
          <w:bCs/>
        </w:rPr>
        <w:tab/>
      </w:r>
      <w:r w:rsidR="00665286">
        <w:rPr>
          <w:b/>
          <w:bCs/>
        </w:rPr>
        <w:tab/>
      </w:r>
      <w:r w:rsidRPr="00665286">
        <w:rPr>
          <w:sz w:val="28"/>
          <w:u w:val="single"/>
        </w:rPr>
        <w:t>% 36,489</w:t>
      </w:r>
    </w:p>
    <w:p w:rsidR="00D43729" w:rsidRPr="00665286" w:rsidRDefault="00665286"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665286" w:rsidRDefault="00D43729" w:rsidP="00D43729">
      <w:pPr>
        <w:rPr>
          <w:b/>
          <w:bCs/>
        </w:rPr>
      </w:pPr>
      <w:r w:rsidRPr="00D43729">
        <w:rPr>
          <w:b/>
          <w:bCs/>
        </w:rPr>
        <w:t>6.1. Data entro cui gli operatori economici dovevano presentare richiesta di partecip</w:t>
      </w:r>
      <w:r w:rsidR="00665286">
        <w:rPr>
          <w:b/>
          <w:bCs/>
        </w:rPr>
        <w:t>azione o presentare offerta (</w:t>
      </w:r>
      <w:proofErr w:type="gramStart"/>
      <w:r w:rsidR="00665286">
        <w:rPr>
          <w:b/>
          <w:bCs/>
        </w:rPr>
        <w:t>*)</w:t>
      </w:r>
      <w:r w:rsidR="00665286">
        <w:rPr>
          <w:b/>
          <w:bCs/>
        </w:rPr>
        <w:tab/>
      </w:r>
      <w:proofErr w:type="gramEnd"/>
      <w:r w:rsidR="00665286">
        <w:rPr>
          <w:b/>
          <w:bCs/>
        </w:rPr>
        <w:tab/>
      </w:r>
      <w:r w:rsidR="00665286">
        <w:rPr>
          <w:b/>
          <w:bCs/>
        </w:rPr>
        <w:tab/>
      </w:r>
      <w:r w:rsidR="00665286">
        <w:rPr>
          <w:b/>
          <w:bCs/>
        </w:rPr>
        <w:tab/>
      </w:r>
      <w:r w:rsidR="00665286">
        <w:rPr>
          <w:b/>
          <w:bCs/>
        </w:rPr>
        <w:tab/>
      </w:r>
      <w:r w:rsidR="00665286">
        <w:rPr>
          <w:b/>
          <w:bCs/>
        </w:rPr>
        <w:tab/>
      </w:r>
      <w:r w:rsidR="00665286">
        <w:rPr>
          <w:b/>
          <w:bCs/>
        </w:rPr>
        <w:tab/>
      </w:r>
      <w:r w:rsidR="00665286">
        <w:rPr>
          <w:b/>
          <w:bCs/>
        </w:rPr>
        <w:tab/>
      </w:r>
      <w:r w:rsidRPr="00D43729">
        <w:t>data 17/10/2014</w:t>
      </w:r>
    </w:p>
    <w:p w:rsidR="00D43729" w:rsidRPr="00665286" w:rsidRDefault="00D43729" w:rsidP="00D43729">
      <w:pPr>
        <w:rPr>
          <w:b/>
          <w:bCs/>
        </w:rPr>
      </w:pPr>
      <w:r w:rsidRPr="00D43729">
        <w:rPr>
          <w:b/>
          <w:bCs/>
        </w:rPr>
        <w:t>7.1 C</w:t>
      </w:r>
      <w:r w:rsidR="00665286">
        <w:rPr>
          <w:b/>
          <w:bCs/>
        </w:rPr>
        <w:t>orrispettivo del lavoro a corpo</w:t>
      </w:r>
      <w:r w:rsidR="00665286">
        <w:rPr>
          <w:b/>
          <w:bCs/>
        </w:rPr>
        <w:tab/>
      </w:r>
      <w:r w:rsidR="00665286">
        <w:rPr>
          <w:b/>
          <w:bCs/>
        </w:rPr>
        <w:tab/>
      </w:r>
      <w:r w:rsidR="00665286">
        <w:rPr>
          <w:b/>
          <w:bCs/>
        </w:rPr>
        <w:tab/>
      </w:r>
      <w:r w:rsidR="00665286">
        <w:rPr>
          <w:b/>
          <w:bCs/>
        </w:rPr>
        <w:tab/>
      </w:r>
      <w:r w:rsidR="00665286">
        <w:rPr>
          <w:b/>
          <w:bCs/>
        </w:rPr>
        <w:tab/>
      </w:r>
      <w:r w:rsidRPr="00D43729">
        <w:t>Euro 1137754,20</w:t>
      </w:r>
    </w:p>
    <w:p w:rsidR="00D43729" w:rsidRPr="00D43729" w:rsidRDefault="00D43729" w:rsidP="00D43729">
      <w:pPr>
        <w:rPr>
          <w:b/>
          <w:bCs/>
        </w:rPr>
      </w:pPr>
      <w:r w:rsidRPr="00D43729">
        <w:rPr>
          <w:b/>
          <w:bCs/>
        </w:rPr>
        <w:t>8.1. Categoria prevalente:</w:t>
      </w:r>
    </w:p>
    <w:p w:rsidR="00D43729" w:rsidRPr="00665286" w:rsidRDefault="00D43729" w:rsidP="00665286">
      <w:pPr>
        <w:ind w:left="5664"/>
        <w:rPr>
          <w:sz w:val="28"/>
          <w:u w:val="single"/>
        </w:rPr>
      </w:pPr>
      <w:r w:rsidRPr="00665286">
        <w:rPr>
          <w:sz w:val="28"/>
          <w:u w:val="single"/>
        </w:rPr>
        <w:t>OS</w:t>
      </w:r>
      <w:proofErr w:type="gramStart"/>
      <w:r w:rsidRPr="00665286">
        <w:rPr>
          <w:sz w:val="28"/>
          <w:u w:val="single"/>
        </w:rPr>
        <w:t>1  Euro</w:t>
      </w:r>
      <w:proofErr w:type="gramEnd"/>
      <w:r w:rsidRPr="00665286">
        <w:rPr>
          <w:sz w:val="28"/>
          <w:u w:val="single"/>
        </w:rPr>
        <w:t> III fino a euro 1.033.000</w:t>
      </w:r>
    </w:p>
    <w:p w:rsidR="00D43729" w:rsidRPr="00D43729" w:rsidRDefault="00D43729" w:rsidP="00D43729">
      <w:pPr>
        <w:rPr>
          <w:b/>
          <w:bCs/>
        </w:rPr>
      </w:pPr>
      <w:r w:rsidRPr="00D43729">
        <w:rPr>
          <w:b/>
          <w:bCs/>
        </w:rPr>
        <w:t>8.2. Categorie scorporabili:</w:t>
      </w:r>
    </w:p>
    <w:p w:rsidR="00D43729" w:rsidRPr="00665286" w:rsidRDefault="00D43729" w:rsidP="00D43729">
      <w:pPr>
        <w:rPr>
          <w:b/>
          <w:bCs/>
        </w:rPr>
      </w:pPr>
      <w:r w:rsidRPr="00D43729">
        <w:t>8.2.1. OG</w:t>
      </w:r>
      <w:proofErr w:type="gramStart"/>
      <w:r w:rsidRPr="00D43729">
        <w:t>8  Euro</w:t>
      </w:r>
      <w:proofErr w:type="gramEnd"/>
      <w:r w:rsidRPr="00D43729">
        <w:t> II fino a euro 516.000</w:t>
      </w:r>
      <w:r w:rsidRPr="00D43729">
        <w:br/>
        <w:t>8.2.2. OS</w:t>
      </w:r>
      <w:proofErr w:type="gramStart"/>
      <w:r w:rsidRPr="00D43729">
        <w:t>21  Euro</w:t>
      </w:r>
      <w:proofErr w:type="gramEnd"/>
      <w:r w:rsidRPr="00D43729">
        <w:t> II fino a euro 516.000</w:t>
      </w:r>
      <w:r w:rsidRPr="00D43729">
        <w:br/>
      </w:r>
      <w:r w:rsidRPr="00D43729">
        <w:rPr>
          <w:b/>
          <w:bCs/>
        </w:rPr>
        <w:t>9. Da</w:t>
      </w:r>
      <w:r w:rsidR="00665286">
        <w:rPr>
          <w:b/>
          <w:bCs/>
        </w:rPr>
        <w:t>ta di aggiudicazione definitiva</w:t>
      </w:r>
      <w:r w:rsidR="00665286">
        <w:rPr>
          <w:b/>
          <w:bCs/>
        </w:rPr>
        <w:tab/>
      </w:r>
      <w:r w:rsidR="00665286">
        <w:rPr>
          <w:b/>
          <w:bCs/>
        </w:rPr>
        <w:tab/>
      </w:r>
      <w:r w:rsidR="00665286">
        <w:rPr>
          <w:b/>
          <w:bCs/>
        </w:rPr>
        <w:tab/>
      </w:r>
      <w:r w:rsidR="00665286">
        <w:rPr>
          <w:b/>
          <w:bCs/>
        </w:rPr>
        <w:tab/>
      </w:r>
      <w:r w:rsidR="00665286">
        <w:rPr>
          <w:b/>
          <w:bCs/>
        </w:rPr>
        <w:tab/>
      </w:r>
      <w:r w:rsidRPr="00D43729">
        <w:t>Data 09/01/2015</w:t>
      </w:r>
    </w:p>
    <w:p w:rsidR="00665286" w:rsidRDefault="00665286" w:rsidP="00D43729">
      <w:pPr>
        <w:rPr>
          <w:b/>
          <w:bCs/>
        </w:rPr>
      </w:pPr>
    </w:p>
    <w:p w:rsidR="00665286" w:rsidRDefault="00665286" w:rsidP="00D43729">
      <w:pPr>
        <w:rPr>
          <w:b/>
          <w:bCs/>
        </w:rPr>
      </w:pP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22</w:t>
      </w:r>
      <w:r w:rsidRPr="00D43729">
        <w:br/>
        <w:t>10.2. N. imprese invitate 22</w:t>
      </w:r>
      <w:r w:rsidRPr="00D43729">
        <w:br/>
        <w:t>10.3. N. imprese offerenti 22</w:t>
      </w:r>
      <w:r w:rsidRPr="00D43729">
        <w:br/>
        <w:t>10.4. N. imprese ammesse 22</w:t>
      </w:r>
    </w:p>
    <w:p w:rsidR="00D43729" w:rsidRPr="00D43729" w:rsidRDefault="00D43729" w:rsidP="00D43729">
      <w:pPr>
        <w:rPr>
          <w:b/>
          <w:bCs/>
        </w:rPr>
      </w:pPr>
      <w:r w:rsidRPr="00D43729">
        <w:rPr>
          <w:b/>
          <w:bCs/>
        </w:rPr>
        <w:t>11. Aggiudicatario</w:t>
      </w:r>
    </w:p>
    <w:p w:rsidR="00D43729" w:rsidRPr="00665286" w:rsidRDefault="00D43729" w:rsidP="00D43729">
      <w:pPr>
        <w:rPr>
          <w:sz w:val="28"/>
          <w:u w:val="single"/>
        </w:rPr>
      </w:pPr>
      <w:r w:rsidRPr="00665286">
        <w:rPr>
          <w:sz w:val="28"/>
          <w:u w:val="single"/>
        </w:rPr>
        <w:t xml:space="preserve">1. ATI: </w:t>
      </w:r>
      <w:proofErr w:type="spellStart"/>
      <w:r w:rsidRPr="00665286">
        <w:rPr>
          <w:sz w:val="28"/>
          <w:u w:val="single"/>
        </w:rPr>
        <w:t>Luongo</w:t>
      </w:r>
      <w:proofErr w:type="spellEnd"/>
      <w:r w:rsidRPr="00665286">
        <w:rPr>
          <w:sz w:val="28"/>
          <w:u w:val="single"/>
        </w:rPr>
        <w:t xml:space="preserve"> Pasqualino (capogruppo) - Crisci </w:t>
      </w:r>
      <w:proofErr w:type="spellStart"/>
      <w:r w:rsidRPr="00665286">
        <w:rPr>
          <w:sz w:val="28"/>
          <w:u w:val="single"/>
        </w:rPr>
        <w:t>srl</w:t>
      </w:r>
      <w:proofErr w:type="spellEnd"/>
      <w:r w:rsidRPr="00665286">
        <w:rPr>
          <w:sz w:val="28"/>
          <w:u w:val="single"/>
        </w:rPr>
        <w:t xml:space="preserve"> </w:t>
      </w:r>
      <w:proofErr w:type="gramStart"/>
      <w:r w:rsidRPr="00665286">
        <w:rPr>
          <w:sz w:val="28"/>
          <w:u w:val="single"/>
        </w:rPr>
        <w:t>( -</w:t>
      </w:r>
      <w:proofErr w:type="gramEnd"/>
      <w:r w:rsidRPr="00665286">
        <w:rPr>
          <w:sz w:val="28"/>
          <w:u w:val="single"/>
        </w:rPr>
        <w:t xml:space="preserve"> [aggiudicatario]</w:t>
      </w:r>
    </w:p>
    <w:p w:rsidR="00D43729" w:rsidRPr="00665286" w:rsidRDefault="00665286" w:rsidP="00D43729">
      <w:pPr>
        <w:rPr>
          <w:b/>
          <w:bCs/>
        </w:rPr>
      </w:pPr>
      <w:r>
        <w:rPr>
          <w:b/>
          <w:bCs/>
        </w:rPr>
        <w:t>12. Criteri di aggiudicazione</w:t>
      </w:r>
      <w:r>
        <w:rPr>
          <w:b/>
          <w:bCs/>
        </w:rPr>
        <w:tab/>
      </w:r>
      <w:r>
        <w:rPr>
          <w:b/>
          <w:bCs/>
        </w:rPr>
        <w:tab/>
      </w:r>
      <w:r>
        <w:rPr>
          <w:b/>
          <w:bCs/>
        </w:rPr>
        <w:tab/>
      </w:r>
      <w:r>
        <w:rPr>
          <w:b/>
          <w:bCs/>
        </w:rPr>
        <w:tab/>
      </w:r>
      <w:r>
        <w:rPr>
          <w:b/>
          <w:bCs/>
        </w:rPr>
        <w:tab/>
      </w:r>
      <w:r w:rsidR="00D43729" w:rsidRPr="00D43729">
        <w:t>Prezzo più basso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120</w:t>
      </w:r>
      <w:r w:rsidRPr="00D43729">
        <w:br/>
        <w:t>13.2 data presunta di fine lavori 31/12/2015</w:t>
      </w:r>
    </w:p>
    <w:p w:rsidR="00D43729" w:rsidRDefault="00D43729" w:rsidP="00D43729">
      <w:pPr>
        <w:rPr>
          <w:b/>
          <w:bCs/>
        </w:rPr>
      </w:pPr>
    </w:p>
    <w:p w:rsidR="00D43729" w:rsidRDefault="00D43729"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665286" w:rsidRDefault="00665286" w:rsidP="00D43729">
      <w:pPr>
        <w:rPr>
          <w:b/>
          <w:bCs/>
        </w:rPr>
      </w:pPr>
    </w:p>
    <w:p w:rsidR="00D43729" w:rsidRDefault="00D43729" w:rsidP="00D43729">
      <w:pPr>
        <w:rPr>
          <w:b/>
          <w:bCs/>
        </w:rPr>
      </w:pPr>
    </w:p>
    <w:p w:rsidR="00D43729" w:rsidRDefault="00D43729" w:rsidP="00D43729">
      <w:pPr>
        <w:rPr>
          <w:b/>
          <w:bCs/>
        </w:rPr>
      </w:pPr>
    </w:p>
    <w:p w:rsidR="00D43729" w:rsidRPr="00D43729" w:rsidRDefault="00D43729" w:rsidP="00D43729">
      <w:pPr>
        <w:rPr>
          <w:b/>
          <w:bCs/>
        </w:rPr>
      </w:pPr>
      <w:r w:rsidRPr="00D43729">
        <w:rPr>
          <w:b/>
          <w:bCs/>
        </w:rPr>
        <w:t>Codice esito: 88672E</w:t>
      </w:r>
    </w:p>
    <w:p w:rsidR="00D43729" w:rsidRPr="00D43729" w:rsidRDefault="00D43729" w:rsidP="00D43729">
      <w:pPr>
        <w:rPr>
          <w:vanish/>
        </w:rPr>
      </w:pPr>
      <w:r w:rsidRPr="00D43729">
        <w:rPr>
          <w:vanish/>
        </w:rPr>
        <w:t>Inizio modulo</w:t>
      </w:r>
    </w:p>
    <w:p w:rsidR="00D43729" w:rsidRPr="00D43729" w:rsidRDefault="00D43729" w:rsidP="00D43729">
      <w:pPr>
        <w:rPr>
          <w:b/>
          <w:bCs/>
        </w:rPr>
      </w:pPr>
      <w:r w:rsidRPr="00D43729">
        <w:rPr>
          <w:b/>
          <w:bCs/>
        </w:rPr>
        <w:t>1.1 Stazione appaltante</w:t>
      </w:r>
    </w:p>
    <w:p w:rsidR="00D43729" w:rsidRPr="00665286" w:rsidRDefault="00D43729" w:rsidP="00D43729">
      <w:r w:rsidRPr="00665286">
        <w:rPr>
          <w:sz w:val="28"/>
          <w:u w:val="single"/>
        </w:rPr>
        <w:t>PROVVEDITORATO REG.LE OO.PP. CAMPANIA</w:t>
      </w:r>
      <w:r w:rsidRPr="00D43729">
        <w:br/>
      </w:r>
      <w:r w:rsidRPr="00D43729">
        <w:rPr>
          <w:b/>
          <w:bCs/>
        </w:rPr>
        <w:t>2.5. Descrizione:</w:t>
      </w:r>
    </w:p>
    <w:p w:rsidR="00D43729" w:rsidRPr="00665286" w:rsidRDefault="00D43729" w:rsidP="00D43729">
      <w:pPr>
        <w:rPr>
          <w:sz w:val="24"/>
        </w:rPr>
      </w:pPr>
      <w:r w:rsidRPr="00665286">
        <w:rPr>
          <w:sz w:val="24"/>
        </w:rPr>
        <w:t>Lavori di consolidamento e messa in sicurezza della facciata Nord-Ovest e locali interni del Castello Medioevale di Riardo (CE).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D43729" w:rsidRDefault="00D43729" w:rsidP="00D43729">
      <w:pPr>
        <w:rPr>
          <w:b/>
          <w:bCs/>
        </w:rPr>
      </w:pPr>
      <w:r w:rsidRPr="00D43729">
        <w:t>CPV1: 45262700-8 - Lavori di modifica di edifici </w:t>
      </w:r>
      <w:r w:rsidRPr="00D43729">
        <w:br/>
      </w:r>
      <w:r w:rsidRPr="00D43729">
        <w:rPr>
          <w:b/>
          <w:bCs/>
        </w:rPr>
        <w:t>2.9. Responsabile del procedimento</w:t>
      </w:r>
    </w:p>
    <w:p w:rsidR="00D43729" w:rsidRPr="00D43729" w:rsidRDefault="00D43729" w:rsidP="00D43729">
      <w:r w:rsidRPr="00D43729">
        <w:t>Nome: Pietro</w:t>
      </w:r>
      <w:r w:rsidRPr="00D43729">
        <w:br/>
        <w:t>Cognome: Russo</w:t>
      </w:r>
      <w:r w:rsidRPr="00D43729">
        <w:br/>
        <w:t>Codice fiscale: RSSPTR66A11H268O</w:t>
      </w:r>
    </w:p>
    <w:p w:rsidR="00D43729" w:rsidRPr="00665286" w:rsidRDefault="00D43729" w:rsidP="00D43729">
      <w:pPr>
        <w:rPr>
          <w:b/>
          <w:bCs/>
        </w:rPr>
      </w:pPr>
      <w:r w:rsidRPr="00D43729">
        <w:rPr>
          <w:b/>
          <w:bCs/>
        </w:rPr>
        <w:t>2.10. Codice Unico di progetto</w:t>
      </w:r>
      <w:r w:rsidR="00665286">
        <w:rPr>
          <w:b/>
          <w:bCs/>
        </w:rPr>
        <w:t xml:space="preserve"> di investimento Pubblico (CUP)</w:t>
      </w:r>
      <w:r w:rsidR="00665286">
        <w:rPr>
          <w:b/>
          <w:bCs/>
        </w:rPr>
        <w:tab/>
      </w:r>
      <w:r w:rsidR="00665286">
        <w:rPr>
          <w:b/>
          <w:bCs/>
        </w:rPr>
        <w:tab/>
      </w:r>
      <w:r w:rsidRPr="00D43729">
        <w:t>CUP: E32I11000340001</w:t>
      </w:r>
    </w:p>
    <w:p w:rsidR="00D43729" w:rsidRPr="00665286" w:rsidRDefault="00D43729" w:rsidP="00D43729">
      <w:pPr>
        <w:rPr>
          <w:b/>
          <w:bCs/>
        </w:rPr>
      </w:pPr>
      <w:r w:rsidRPr="00D43729">
        <w:rPr>
          <w:b/>
          <w:bCs/>
        </w:rPr>
        <w:t>2.11. C</w:t>
      </w:r>
      <w:r w:rsidR="00665286">
        <w:rPr>
          <w:b/>
          <w:bCs/>
        </w:rPr>
        <w:t>odice Identificativo Gara (CIG)</w:t>
      </w:r>
      <w:r w:rsidR="00665286">
        <w:rPr>
          <w:b/>
          <w:bCs/>
        </w:rPr>
        <w:tab/>
      </w:r>
      <w:r w:rsidR="00665286">
        <w:rPr>
          <w:b/>
          <w:bCs/>
        </w:rPr>
        <w:tab/>
      </w:r>
      <w:r w:rsidR="00665286">
        <w:rPr>
          <w:b/>
          <w:bCs/>
        </w:rPr>
        <w:tab/>
      </w:r>
      <w:r w:rsidR="00665286">
        <w:rPr>
          <w:b/>
          <w:bCs/>
        </w:rPr>
        <w:tab/>
      </w:r>
      <w:r w:rsidR="00665286">
        <w:rPr>
          <w:b/>
          <w:bCs/>
        </w:rPr>
        <w:tab/>
      </w:r>
      <w:r w:rsidRPr="00D43729">
        <w:t>CIG: 5441242EEE</w:t>
      </w:r>
    </w:p>
    <w:p w:rsidR="00D43729" w:rsidRPr="00665286" w:rsidRDefault="00665286"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Riardo</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665286" w:rsidRDefault="00D43729" w:rsidP="00665286">
      <w:pPr>
        <w:ind w:left="5664" w:firstLine="708"/>
        <w:rPr>
          <w:sz w:val="28"/>
          <w:u w:val="single"/>
        </w:rPr>
      </w:pPr>
      <w:r w:rsidRPr="00665286">
        <w:rPr>
          <w:sz w:val="28"/>
          <w:u w:val="single"/>
        </w:rPr>
        <w:t>Euro 845</w:t>
      </w:r>
      <w:r w:rsidR="00665286">
        <w:rPr>
          <w:sz w:val="28"/>
          <w:u w:val="single"/>
        </w:rPr>
        <w:t>.</w:t>
      </w:r>
      <w:r w:rsidRPr="00665286">
        <w:rPr>
          <w:sz w:val="28"/>
          <w:u w:val="single"/>
        </w:rPr>
        <w:t>531,37</w:t>
      </w:r>
    </w:p>
    <w:p w:rsidR="00D43729" w:rsidRPr="00665286" w:rsidRDefault="00D43729" w:rsidP="00D43729">
      <w:pPr>
        <w:rPr>
          <w:b/>
          <w:bCs/>
        </w:rPr>
      </w:pPr>
      <w:r w:rsidRPr="00D43729">
        <w:rPr>
          <w:b/>
          <w:bCs/>
        </w:rPr>
        <w:t>3.2 Sono previ</w:t>
      </w:r>
      <w:r w:rsidR="00665286">
        <w:rPr>
          <w:b/>
          <w:bCs/>
        </w:rPr>
        <w:t>sti gli oneri per la sicurezza?</w:t>
      </w:r>
      <w:r w:rsidR="00665286">
        <w:rPr>
          <w:b/>
          <w:bCs/>
        </w:rPr>
        <w:tab/>
      </w:r>
      <w:r w:rsidR="00665286">
        <w:rPr>
          <w:b/>
          <w:bCs/>
        </w:rPr>
        <w:tab/>
      </w:r>
      <w:r w:rsidR="00665286">
        <w:rPr>
          <w:b/>
          <w:bCs/>
        </w:rPr>
        <w:tab/>
      </w:r>
      <w:r w:rsidR="00665286">
        <w:rPr>
          <w:b/>
          <w:bCs/>
        </w:rPr>
        <w:tab/>
      </w:r>
      <w:r w:rsidRPr="00D43729">
        <w:t>Sì</w:t>
      </w:r>
      <w:r w:rsidRPr="00D43729">
        <w:br/>
        <w:t>Importo degli oneri per l'attuazione dei piani di sicurezza non soggetti a ribasso d'asta (IVA esclusa) Euro 31118,61 </w:t>
      </w:r>
    </w:p>
    <w:p w:rsidR="00D43729" w:rsidRPr="00665286" w:rsidRDefault="00D43729" w:rsidP="00D43729">
      <w:pPr>
        <w:rPr>
          <w:b/>
          <w:bCs/>
        </w:rPr>
      </w:pPr>
      <w:r w:rsidRPr="00D43729">
        <w:rPr>
          <w:b/>
          <w:bCs/>
        </w:rPr>
        <w:t>3.3 Imp</w:t>
      </w:r>
      <w:r w:rsidR="00665286">
        <w:rPr>
          <w:b/>
          <w:bCs/>
        </w:rPr>
        <w:t xml:space="preserve">orto contrattuale (IVA </w:t>
      </w:r>
      <w:proofErr w:type="gramStart"/>
      <w:r w:rsidR="00665286">
        <w:rPr>
          <w:b/>
          <w:bCs/>
        </w:rPr>
        <w:t>esclusa)</w:t>
      </w:r>
      <w:r w:rsidR="00665286">
        <w:rPr>
          <w:b/>
          <w:bCs/>
        </w:rPr>
        <w:tab/>
      </w:r>
      <w:proofErr w:type="gramEnd"/>
      <w:r w:rsidR="00665286">
        <w:rPr>
          <w:b/>
          <w:bCs/>
        </w:rPr>
        <w:tab/>
      </w:r>
      <w:r w:rsidR="00665286">
        <w:rPr>
          <w:b/>
          <w:bCs/>
        </w:rPr>
        <w:tab/>
      </w:r>
      <w:r w:rsidR="00665286">
        <w:rPr>
          <w:b/>
          <w:bCs/>
        </w:rPr>
        <w:tab/>
      </w:r>
      <w:r w:rsidR="00665286">
        <w:rPr>
          <w:b/>
          <w:bCs/>
        </w:rPr>
        <w:tab/>
      </w:r>
      <w:r w:rsidRPr="00D43729">
        <w:t>Euro 659763,82</w:t>
      </w:r>
    </w:p>
    <w:p w:rsidR="00D43729" w:rsidRPr="00665286" w:rsidRDefault="00D43729" w:rsidP="00D43729">
      <w:pPr>
        <w:rPr>
          <w:b/>
          <w:bCs/>
        </w:rPr>
      </w:pPr>
      <w:r w:rsidRPr="00D43729">
        <w:rPr>
          <w:b/>
          <w:bCs/>
        </w:rPr>
        <w:t>3.4 Percentuale ribasso di g</w:t>
      </w:r>
      <w:r w:rsidR="00665286">
        <w:rPr>
          <w:b/>
          <w:bCs/>
        </w:rPr>
        <w:t>ara dell'offerta aggiudicataria</w:t>
      </w:r>
      <w:r w:rsidR="00665286">
        <w:rPr>
          <w:b/>
          <w:bCs/>
        </w:rPr>
        <w:tab/>
      </w:r>
      <w:r w:rsidR="00665286">
        <w:rPr>
          <w:b/>
          <w:bCs/>
        </w:rPr>
        <w:tab/>
      </w:r>
      <w:r w:rsidRPr="00665286">
        <w:rPr>
          <w:sz w:val="28"/>
          <w:u w:val="single"/>
        </w:rPr>
        <w:t>% 22,810</w:t>
      </w:r>
    </w:p>
    <w:p w:rsidR="00D43729" w:rsidRPr="00665286" w:rsidRDefault="00665286"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665286" w:rsidRDefault="00D43729" w:rsidP="00D43729">
      <w:pPr>
        <w:rPr>
          <w:b/>
          <w:bCs/>
        </w:rPr>
      </w:pPr>
      <w:r w:rsidRPr="00D43729">
        <w:rPr>
          <w:b/>
          <w:bCs/>
        </w:rPr>
        <w:t>6.1. Data entro cui gli operatori economici dovevano presentare richiesta di partecip</w:t>
      </w:r>
      <w:r w:rsidR="00665286">
        <w:rPr>
          <w:b/>
          <w:bCs/>
        </w:rPr>
        <w:t>azione o presentare offerta (</w:t>
      </w:r>
      <w:proofErr w:type="gramStart"/>
      <w:r w:rsidR="00665286">
        <w:rPr>
          <w:b/>
          <w:bCs/>
        </w:rPr>
        <w:t>*)</w:t>
      </w:r>
      <w:r w:rsidR="00665286">
        <w:rPr>
          <w:b/>
          <w:bCs/>
        </w:rPr>
        <w:tab/>
      </w:r>
      <w:proofErr w:type="gramEnd"/>
      <w:r w:rsidR="00665286">
        <w:rPr>
          <w:b/>
          <w:bCs/>
        </w:rPr>
        <w:tab/>
      </w:r>
      <w:r w:rsidR="00665286">
        <w:rPr>
          <w:b/>
          <w:bCs/>
        </w:rPr>
        <w:tab/>
      </w:r>
      <w:r w:rsidR="00665286">
        <w:rPr>
          <w:b/>
          <w:bCs/>
        </w:rPr>
        <w:tab/>
      </w:r>
      <w:r w:rsidR="00665286">
        <w:rPr>
          <w:b/>
          <w:bCs/>
        </w:rPr>
        <w:tab/>
      </w:r>
      <w:r w:rsidR="00665286">
        <w:rPr>
          <w:b/>
          <w:bCs/>
        </w:rPr>
        <w:tab/>
      </w:r>
      <w:r w:rsidR="00665286">
        <w:rPr>
          <w:b/>
          <w:bCs/>
        </w:rPr>
        <w:tab/>
      </w:r>
      <w:r w:rsidR="00665286">
        <w:rPr>
          <w:b/>
          <w:bCs/>
        </w:rPr>
        <w:tab/>
      </w:r>
      <w:r w:rsidRPr="00D43729">
        <w:t>data 04/04/2014</w:t>
      </w:r>
    </w:p>
    <w:p w:rsidR="00D43729" w:rsidRPr="00FD3423" w:rsidRDefault="00D43729" w:rsidP="00D43729">
      <w:pPr>
        <w:rPr>
          <w:b/>
          <w:bCs/>
        </w:rPr>
      </w:pPr>
      <w:r w:rsidRPr="00D43729">
        <w:rPr>
          <w:b/>
          <w:bCs/>
        </w:rPr>
        <w:t>7.1 C</w:t>
      </w:r>
      <w:r w:rsidR="00FD3423">
        <w:rPr>
          <w:b/>
          <w:bCs/>
        </w:rPr>
        <w:t>orrispettivo del lavoro a corpo</w:t>
      </w:r>
      <w:r w:rsidR="00FD3423">
        <w:rPr>
          <w:b/>
          <w:bCs/>
        </w:rPr>
        <w:tab/>
      </w:r>
      <w:r w:rsidR="00FD3423">
        <w:rPr>
          <w:b/>
          <w:bCs/>
        </w:rPr>
        <w:tab/>
      </w:r>
      <w:r w:rsidR="00FD3423">
        <w:rPr>
          <w:b/>
          <w:bCs/>
        </w:rPr>
        <w:tab/>
      </w:r>
      <w:r w:rsidR="00FD3423">
        <w:rPr>
          <w:b/>
          <w:bCs/>
        </w:rPr>
        <w:tab/>
      </w:r>
      <w:r w:rsidR="00FD3423">
        <w:rPr>
          <w:b/>
          <w:bCs/>
        </w:rPr>
        <w:tab/>
      </w:r>
      <w:r w:rsidRPr="00D43729">
        <w:t>Euro 845531,37</w:t>
      </w:r>
    </w:p>
    <w:p w:rsidR="00D43729" w:rsidRPr="00FD3423" w:rsidRDefault="00FD3423" w:rsidP="00D43729">
      <w:pPr>
        <w:rPr>
          <w:b/>
          <w:bCs/>
        </w:rPr>
      </w:pPr>
      <w:r>
        <w:rPr>
          <w:b/>
          <w:bCs/>
        </w:rPr>
        <w:t xml:space="preserve">8.1. Categoria </w:t>
      </w:r>
      <w:proofErr w:type="gramStart"/>
      <w:r>
        <w:rPr>
          <w:b/>
          <w:bCs/>
        </w:rPr>
        <w:t>prevalente:</w:t>
      </w:r>
      <w:r>
        <w:rPr>
          <w:b/>
          <w:bCs/>
        </w:rPr>
        <w:tab/>
      </w:r>
      <w:proofErr w:type="gramEnd"/>
      <w:r>
        <w:rPr>
          <w:b/>
          <w:bCs/>
        </w:rPr>
        <w:tab/>
      </w:r>
      <w:r>
        <w:rPr>
          <w:b/>
          <w:bCs/>
        </w:rPr>
        <w:tab/>
      </w:r>
      <w:r>
        <w:rPr>
          <w:b/>
          <w:bCs/>
        </w:rPr>
        <w:tab/>
      </w:r>
      <w:r>
        <w:rPr>
          <w:b/>
          <w:bCs/>
        </w:rPr>
        <w:tab/>
      </w:r>
      <w:r>
        <w:rPr>
          <w:b/>
          <w:bCs/>
        </w:rPr>
        <w:tab/>
      </w:r>
      <w:r w:rsidR="00D43729" w:rsidRPr="00FD3423">
        <w:rPr>
          <w:sz w:val="24"/>
          <w:u w:val="single"/>
        </w:rPr>
        <w:t>OG2</w:t>
      </w:r>
      <w:r>
        <w:rPr>
          <w:sz w:val="24"/>
          <w:u w:val="single"/>
        </w:rPr>
        <w:t>  Euro III fino a euro 1.033.00</w:t>
      </w:r>
    </w:p>
    <w:p w:rsidR="00D43729" w:rsidRPr="00FD3423" w:rsidRDefault="00D43729" w:rsidP="00D43729">
      <w:pPr>
        <w:rPr>
          <w:b/>
          <w:bCs/>
        </w:rPr>
      </w:pPr>
      <w:r w:rsidRPr="00D43729">
        <w:rPr>
          <w:b/>
          <w:bCs/>
        </w:rPr>
        <w:t>9. Da</w:t>
      </w:r>
      <w:r w:rsidR="00FD3423">
        <w:rPr>
          <w:b/>
          <w:bCs/>
        </w:rPr>
        <w:t>ta di aggiudicazione definitiva</w:t>
      </w:r>
      <w:r w:rsidR="00FD3423">
        <w:rPr>
          <w:b/>
          <w:bCs/>
        </w:rPr>
        <w:tab/>
      </w:r>
      <w:r w:rsidR="00FD3423">
        <w:rPr>
          <w:b/>
          <w:bCs/>
        </w:rPr>
        <w:tab/>
      </w:r>
      <w:r w:rsidR="00FD3423">
        <w:rPr>
          <w:b/>
          <w:bCs/>
        </w:rPr>
        <w:tab/>
      </w:r>
      <w:r w:rsidR="00FD3423">
        <w:rPr>
          <w:b/>
          <w:bCs/>
        </w:rPr>
        <w:tab/>
      </w:r>
      <w:r w:rsidR="00FD3423">
        <w:rPr>
          <w:b/>
          <w:bCs/>
        </w:rPr>
        <w:tab/>
      </w:r>
      <w:r w:rsidRPr="00D43729">
        <w:t>Data 12/01/2015</w:t>
      </w:r>
    </w:p>
    <w:p w:rsidR="00FD3423" w:rsidRDefault="00FD3423" w:rsidP="00D43729">
      <w:pPr>
        <w:rPr>
          <w:b/>
          <w:bCs/>
        </w:rPr>
      </w:pPr>
    </w:p>
    <w:p w:rsidR="00FD3423" w:rsidRDefault="00FD3423" w:rsidP="00D43729">
      <w:pPr>
        <w:rPr>
          <w:b/>
          <w:bCs/>
        </w:rPr>
      </w:pPr>
    </w:p>
    <w:p w:rsidR="00FD3423" w:rsidRDefault="00FD3423" w:rsidP="00D43729">
      <w:pPr>
        <w:rPr>
          <w:b/>
          <w:bCs/>
        </w:rPr>
      </w:pPr>
    </w:p>
    <w:p w:rsidR="00FD3423" w:rsidRDefault="00FD3423" w:rsidP="00D43729">
      <w:pPr>
        <w:rPr>
          <w:b/>
          <w:bCs/>
        </w:rPr>
      </w:pPr>
    </w:p>
    <w:p w:rsidR="00FD3423" w:rsidRDefault="00FD3423" w:rsidP="00D43729">
      <w:pPr>
        <w:rPr>
          <w:b/>
          <w:bCs/>
        </w:rPr>
      </w:pP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11</w:t>
      </w:r>
      <w:r w:rsidRPr="00D43729">
        <w:br/>
        <w:t>10.2. N. imprese invitate 11</w:t>
      </w:r>
      <w:r w:rsidRPr="00D43729">
        <w:br/>
        <w:t>10.3. N. imprese offerenti 10</w:t>
      </w:r>
      <w:r w:rsidRPr="00D43729">
        <w:br/>
        <w:t>10.4. N. imprese ammesse 1</w:t>
      </w:r>
    </w:p>
    <w:p w:rsidR="00D43729" w:rsidRPr="00D43729" w:rsidRDefault="00D43729" w:rsidP="00D43729">
      <w:pPr>
        <w:rPr>
          <w:b/>
          <w:bCs/>
        </w:rPr>
      </w:pPr>
      <w:r w:rsidRPr="00D43729">
        <w:rPr>
          <w:b/>
          <w:bCs/>
        </w:rPr>
        <w:t>11. Aggiudicatario</w:t>
      </w:r>
    </w:p>
    <w:p w:rsidR="00D43729" w:rsidRPr="002022F1" w:rsidRDefault="00D43729" w:rsidP="00D43729">
      <w:pPr>
        <w:rPr>
          <w:sz w:val="28"/>
          <w:u w:val="single"/>
        </w:rPr>
      </w:pPr>
      <w:r w:rsidRPr="002022F1">
        <w:rPr>
          <w:sz w:val="28"/>
          <w:u w:val="single"/>
        </w:rPr>
        <w:t xml:space="preserve">1. Consorzio </w:t>
      </w:r>
      <w:proofErr w:type="spellStart"/>
      <w:r w:rsidRPr="002022F1">
        <w:rPr>
          <w:sz w:val="28"/>
          <w:u w:val="single"/>
        </w:rPr>
        <w:t>Satbile</w:t>
      </w:r>
      <w:proofErr w:type="spellEnd"/>
      <w:r w:rsidRPr="002022F1">
        <w:rPr>
          <w:sz w:val="28"/>
          <w:u w:val="single"/>
        </w:rPr>
        <w:t xml:space="preserve"> del Mediterraneo </w:t>
      </w:r>
      <w:proofErr w:type="spellStart"/>
      <w:r w:rsidRPr="002022F1">
        <w:rPr>
          <w:sz w:val="28"/>
          <w:u w:val="single"/>
        </w:rPr>
        <w:t>S.c.a.r.l</w:t>
      </w:r>
      <w:proofErr w:type="spellEnd"/>
      <w:r w:rsidRPr="002022F1">
        <w:rPr>
          <w:sz w:val="28"/>
          <w:u w:val="single"/>
        </w:rPr>
        <w:t>. - [aggiudicatario]</w:t>
      </w:r>
    </w:p>
    <w:p w:rsidR="00D43729" w:rsidRPr="002022F1" w:rsidRDefault="002022F1" w:rsidP="00D43729">
      <w:pPr>
        <w:rPr>
          <w:b/>
          <w:bCs/>
        </w:rPr>
      </w:pPr>
      <w:r>
        <w:rPr>
          <w:b/>
          <w:bCs/>
        </w:rPr>
        <w:t>12. Criteri di aggiudicazione</w:t>
      </w:r>
      <w:r>
        <w:rPr>
          <w:b/>
          <w:bCs/>
        </w:rPr>
        <w:tab/>
      </w:r>
      <w:r>
        <w:rPr>
          <w:b/>
          <w:bCs/>
        </w:rPr>
        <w:tab/>
      </w:r>
      <w:r>
        <w:rPr>
          <w:b/>
          <w:bCs/>
        </w:rPr>
        <w:tab/>
      </w:r>
      <w:r>
        <w:rPr>
          <w:b/>
          <w:bCs/>
        </w:rPr>
        <w:tab/>
      </w:r>
      <w:r w:rsidR="00D43729" w:rsidRPr="00D43729">
        <w:t xml:space="preserve">Offerta economicamente </w:t>
      </w:r>
      <w:proofErr w:type="spellStart"/>
      <w:r w:rsidR="00D43729" w:rsidRPr="00D43729">
        <w:t>piu'</w:t>
      </w:r>
      <w:proofErr w:type="spellEnd"/>
      <w:r w:rsidR="00D43729"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270</w:t>
      </w:r>
      <w:r w:rsidRPr="00D43729">
        <w:br/>
        <w:t>13.2 data presunta di fine lavori 31/12/2016</w:t>
      </w:r>
    </w:p>
    <w:p w:rsidR="00D43729" w:rsidRDefault="00D43729" w:rsidP="00D43729">
      <w:pPr>
        <w:rPr>
          <w:b/>
          <w:bCs/>
        </w:rPr>
      </w:pPr>
    </w:p>
    <w:p w:rsidR="00D43729" w:rsidRDefault="00D43729"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D43729" w:rsidRDefault="00D43729" w:rsidP="00D43729">
      <w:pPr>
        <w:rPr>
          <w:b/>
          <w:bCs/>
        </w:rPr>
      </w:pPr>
    </w:p>
    <w:p w:rsidR="00D43729" w:rsidRPr="00D43729" w:rsidRDefault="00D43729" w:rsidP="00D43729">
      <w:pPr>
        <w:rPr>
          <w:b/>
          <w:bCs/>
        </w:rPr>
      </w:pPr>
      <w:r w:rsidRPr="00D43729">
        <w:rPr>
          <w:b/>
          <w:bCs/>
        </w:rPr>
        <w:t>Codice esito: 89159E</w:t>
      </w:r>
    </w:p>
    <w:p w:rsidR="00D43729" w:rsidRPr="00D43729" w:rsidRDefault="00D43729" w:rsidP="00D43729">
      <w:pPr>
        <w:rPr>
          <w:vanish/>
        </w:rPr>
      </w:pPr>
      <w:r w:rsidRPr="00D43729">
        <w:rPr>
          <w:vanish/>
        </w:rPr>
        <w:t>Inizio modulo</w:t>
      </w:r>
    </w:p>
    <w:p w:rsidR="00D43729" w:rsidRPr="00D43729" w:rsidRDefault="00D43729" w:rsidP="00D43729">
      <w:pPr>
        <w:rPr>
          <w:b/>
          <w:bCs/>
        </w:rPr>
      </w:pPr>
      <w:r w:rsidRPr="00D43729">
        <w:rPr>
          <w:b/>
          <w:bCs/>
        </w:rPr>
        <w:t>1.1 Stazione appaltante</w:t>
      </w:r>
    </w:p>
    <w:p w:rsidR="00D43729" w:rsidRPr="002022F1" w:rsidRDefault="00D43729" w:rsidP="00D43729">
      <w:r w:rsidRPr="002022F1">
        <w:rPr>
          <w:sz w:val="28"/>
          <w:u w:val="single"/>
        </w:rPr>
        <w:t>ANAS SPA COMPARTIMENTO DELLA CAMPANIA</w:t>
      </w:r>
      <w:r w:rsidRPr="00D43729">
        <w:br/>
      </w:r>
      <w:r w:rsidRPr="00D43729">
        <w:rPr>
          <w:b/>
          <w:bCs/>
        </w:rPr>
        <w:t>2.5. Descrizione:</w:t>
      </w:r>
    </w:p>
    <w:p w:rsidR="00D43729" w:rsidRPr="002022F1" w:rsidRDefault="002022F1" w:rsidP="00D43729">
      <w:pPr>
        <w:rPr>
          <w:sz w:val="24"/>
          <w:u w:val="single"/>
        </w:rPr>
      </w:pPr>
      <w:r>
        <w:rPr>
          <w:sz w:val="24"/>
          <w:u w:val="single"/>
        </w:rPr>
        <w:t xml:space="preserve">S.S.7bis di Terra di Lavoro </w:t>
      </w:r>
      <w:r w:rsidR="00D43729" w:rsidRPr="002022F1">
        <w:rPr>
          <w:sz w:val="24"/>
          <w:u w:val="single"/>
        </w:rPr>
        <w:t>Interventi finalizzati al miglioramento delle condizioni statiche e della risposta sismica del viadotto al Km 18+630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2022F1" w:rsidRDefault="00D43729" w:rsidP="00D43729">
      <w:pPr>
        <w:rPr>
          <w:b/>
          <w:bCs/>
        </w:rPr>
      </w:pPr>
      <w:r w:rsidRPr="00D43729">
        <w:t>CPV1: 45233140-2 - Lavori stradali </w:t>
      </w:r>
      <w:r w:rsidRPr="00D43729">
        <w:br/>
      </w:r>
      <w:r w:rsidR="002022F1">
        <w:rPr>
          <w:b/>
          <w:bCs/>
        </w:rPr>
        <w:t>2.8. Tipologia intervento</w:t>
      </w:r>
      <w:r w:rsidR="002022F1">
        <w:rPr>
          <w:b/>
          <w:bCs/>
        </w:rPr>
        <w:tab/>
      </w:r>
      <w:r w:rsidR="002022F1">
        <w:rPr>
          <w:b/>
          <w:bCs/>
        </w:rPr>
        <w:tab/>
      </w:r>
      <w:r w:rsidR="002022F1">
        <w:rPr>
          <w:b/>
          <w:bCs/>
        </w:rPr>
        <w:tab/>
      </w:r>
      <w:r w:rsidR="002022F1">
        <w:rPr>
          <w:b/>
          <w:bCs/>
        </w:rPr>
        <w:tab/>
      </w:r>
      <w:r w:rsidR="002022F1">
        <w:rPr>
          <w:b/>
          <w:bCs/>
        </w:rPr>
        <w:tab/>
      </w:r>
      <w:r w:rsidRPr="00D43729">
        <w:t>Manutenzione straordinaria</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Nicola</w:t>
      </w:r>
      <w:r w:rsidRPr="00D43729">
        <w:br/>
        <w:t>Cognome: Picariello</w:t>
      </w:r>
      <w:r w:rsidRPr="00D43729">
        <w:br/>
        <w:t>Codice fiscale: PCRNCL55P01F559D</w:t>
      </w:r>
    </w:p>
    <w:p w:rsidR="00D43729" w:rsidRPr="002022F1" w:rsidRDefault="00D43729" w:rsidP="00D43729">
      <w:pPr>
        <w:rPr>
          <w:b/>
          <w:bCs/>
        </w:rPr>
      </w:pPr>
      <w:r w:rsidRPr="00D43729">
        <w:rPr>
          <w:b/>
          <w:bCs/>
        </w:rPr>
        <w:t>2.10. Codice Unico di progetto</w:t>
      </w:r>
      <w:r w:rsidR="002022F1">
        <w:rPr>
          <w:b/>
          <w:bCs/>
        </w:rPr>
        <w:t xml:space="preserve"> di investimento Pubblico (CUP) </w:t>
      </w:r>
      <w:r w:rsidRPr="00D43729">
        <w:t>CUP: F97H14000900001</w:t>
      </w:r>
    </w:p>
    <w:p w:rsidR="00D43729" w:rsidRPr="002022F1" w:rsidRDefault="00D43729" w:rsidP="00D43729">
      <w:pPr>
        <w:rPr>
          <w:b/>
          <w:bCs/>
        </w:rPr>
      </w:pPr>
      <w:r w:rsidRPr="00D43729">
        <w:rPr>
          <w:b/>
          <w:bCs/>
        </w:rPr>
        <w:t>2.11. C</w:t>
      </w:r>
      <w:r w:rsidR="002022F1">
        <w:rPr>
          <w:b/>
          <w:bCs/>
        </w:rPr>
        <w:t>odice Identificativo Gara (CIG)</w:t>
      </w:r>
      <w:r w:rsidR="002022F1">
        <w:rPr>
          <w:b/>
          <w:bCs/>
        </w:rPr>
        <w:tab/>
      </w:r>
      <w:r w:rsidR="002022F1">
        <w:rPr>
          <w:b/>
          <w:bCs/>
        </w:rPr>
        <w:tab/>
      </w:r>
      <w:r w:rsidR="002022F1">
        <w:rPr>
          <w:b/>
          <w:bCs/>
        </w:rPr>
        <w:tab/>
      </w:r>
      <w:r w:rsidR="002022F1">
        <w:rPr>
          <w:b/>
          <w:bCs/>
        </w:rPr>
        <w:tab/>
        <w:t xml:space="preserve"> </w:t>
      </w:r>
      <w:r w:rsidRPr="00D43729">
        <w:t>CIG: 56831679C3</w:t>
      </w:r>
    </w:p>
    <w:p w:rsidR="00D43729" w:rsidRPr="002022F1" w:rsidRDefault="002022F1" w:rsidP="00D43729">
      <w:pPr>
        <w:rPr>
          <w:b/>
          <w:bCs/>
        </w:rPr>
      </w:pPr>
      <w:r>
        <w:rPr>
          <w:b/>
          <w:bCs/>
        </w:rPr>
        <w:t>2.12. Luogo di esecuzione</w:t>
      </w:r>
      <w:r>
        <w:rPr>
          <w:b/>
          <w:bCs/>
        </w:rPr>
        <w:tab/>
      </w:r>
      <w:r>
        <w:rPr>
          <w:b/>
          <w:bCs/>
        </w:rPr>
        <w:tab/>
      </w:r>
      <w:r>
        <w:rPr>
          <w:b/>
          <w:bCs/>
        </w:rPr>
        <w:tab/>
      </w:r>
      <w:r>
        <w:rPr>
          <w:b/>
          <w:bCs/>
        </w:rPr>
        <w:tab/>
      </w:r>
      <w:r>
        <w:rPr>
          <w:b/>
          <w:bCs/>
        </w:rPr>
        <w:tab/>
      </w:r>
      <w:r w:rsidR="00D43729" w:rsidRPr="00D43729">
        <w:t>Teverola</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2022F1" w:rsidRDefault="00D43729" w:rsidP="002022F1">
      <w:pPr>
        <w:ind w:left="4956" w:firstLine="708"/>
        <w:rPr>
          <w:sz w:val="28"/>
          <w:u w:val="single"/>
        </w:rPr>
      </w:pPr>
      <w:r w:rsidRPr="002022F1">
        <w:rPr>
          <w:sz w:val="28"/>
          <w:u w:val="single"/>
        </w:rPr>
        <w:t>Euro 752</w:t>
      </w:r>
      <w:r w:rsidR="002022F1">
        <w:rPr>
          <w:sz w:val="28"/>
          <w:u w:val="single"/>
        </w:rPr>
        <w:t>.</w:t>
      </w:r>
      <w:r w:rsidRPr="002022F1">
        <w:rPr>
          <w:sz w:val="28"/>
          <w:u w:val="single"/>
        </w:rPr>
        <w:t>000,00</w:t>
      </w:r>
    </w:p>
    <w:p w:rsidR="00D43729" w:rsidRPr="002022F1" w:rsidRDefault="00D43729" w:rsidP="00D43729">
      <w:pPr>
        <w:rPr>
          <w:b/>
          <w:bCs/>
        </w:rPr>
      </w:pPr>
      <w:r w:rsidRPr="00D43729">
        <w:rPr>
          <w:b/>
          <w:bCs/>
        </w:rPr>
        <w:t>3.2 Sono previ</w:t>
      </w:r>
      <w:r w:rsidR="002022F1">
        <w:rPr>
          <w:b/>
          <w:bCs/>
        </w:rPr>
        <w:t>sti gli oneri per la sicurezza?</w:t>
      </w:r>
      <w:r w:rsidR="002022F1">
        <w:rPr>
          <w:b/>
          <w:bCs/>
        </w:rPr>
        <w:tab/>
      </w:r>
      <w:r w:rsidR="002022F1">
        <w:rPr>
          <w:b/>
          <w:bCs/>
        </w:rPr>
        <w:tab/>
      </w:r>
      <w:r w:rsidR="002022F1">
        <w:rPr>
          <w:b/>
          <w:bCs/>
        </w:rPr>
        <w:tab/>
      </w:r>
      <w:r w:rsidRPr="00D43729">
        <w:t>Sì</w:t>
      </w:r>
      <w:r w:rsidRPr="00D43729">
        <w:br/>
        <w:t>Importo degli oneri per l'attuazione dei piani di sicurezza non soggetti a ribasso d'asta (IVA esclusa) Euro 128195,75 </w:t>
      </w:r>
    </w:p>
    <w:p w:rsidR="00D43729" w:rsidRPr="002022F1" w:rsidRDefault="00D43729" w:rsidP="00D43729">
      <w:pPr>
        <w:rPr>
          <w:b/>
          <w:bCs/>
        </w:rPr>
      </w:pPr>
      <w:r w:rsidRPr="00D43729">
        <w:rPr>
          <w:b/>
          <w:bCs/>
        </w:rPr>
        <w:t>3.3 Imp</w:t>
      </w:r>
      <w:r w:rsidR="002022F1">
        <w:rPr>
          <w:b/>
          <w:bCs/>
        </w:rPr>
        <w:t xml:space="preserve">orto contrattuale (IVA </w:t>
      </w:r>
      <w:proofErr w:type="gramStart"/>
      <w:r w:rsidR="002022F1">
        <w:rPr>
          <w:b/>
          <w:bCs/>
        </w:rPr>
        <w:t>esclusa)</w:t>
      </w:r>
      <w:r w:rsidR="002022F1">
        <w:rPr>
          <w:b/>
          <w:bCs/>
        </w:rPr>
        <w:tab/>
      </w:r>
      <w:proofErr w:type="gramEnd"/>
      <w:r w:rsidR="002022F1">
        <w:rPr>
          <w:b/>
          <w:bCs/>
        </w:rPr>
        <w:tab/>
      </w:r>
      <w:r w:rsidR="002022F1">
        <w:rPr>
          <w:b/>
          <w:bCs/>
        </w:rPr>
        <w:tab/>
      </w:r>
      <w:r w:rsidR="002022F1">
        <w:rPr>
          <w:b/>
          <w:bCs/>
        </w:rPr>
        <w:tab/>
      </w:r>
      <w:r w:rsidRPr="00D43729">
        <w:t>Euro 512764,21</w:t>
      </w:r>
    </w:p>
    <w:p w:rsidR="00D43729" w:rsidRPr="002022F1" w:rsidRDefault="00D43729" w:rsidP="00D43729">
      <w:pPr>
        <w:rPr>
          <w:b/>
          <w:bCs/>
        </w:rPr>
      </w:pPr>
      <w:r w:rsidRPr="00D43729">
        <w:rPr>
          <w:b/>
          <w:bCs/>
        </w:rPr>
        <w:t>3.4 Percentuale ribasso di g</w:t>
      </w:r>
      <w:r w:rsidR="002022F1">
        <w:rPr>
          <w:b/>
          <w:bCs/>
        </w:rPr>
        <w:t>ara dell'offerta aggiudicataria</w:t>
      </w:r>
      <w:r w:rsidR="002022F1">
        <w:rPr>
          <w:b/>
          <w:bCs/>
        </w:rPr>
        <w:tab/>
      </w:r>
      <w:r w:rsidRPr="002022F1">
        <w:rPr>
          <w:sz w:val="28"/>
          <w:u w:val="single"/>
        </w:rPr>
        <w:t>% 383511,000</w:t>
      </w:r>
    </w:p>
    <w:p w:rsidR="00D43729" w:rsidRPr="002022F1" w:rsidRDefault="002022F1" w:rsidP="00D43729">
      <w:pPr>
        <w:rPr>
          <w:b/>
          <w:bCs/>
        </w:rPr>
      </w:pPr>
      <w:r>
        <w:rPr>
          <w:b/>
          <w:bCs/>
        </w:rPr>
        <w:t>4. Procedura di aggiudicazione</w:t>
      </w:r>
      <w:r>
        <w:rPr>
          <w:b/>
          <w:bCs/>
        </w:rPr>
        <w:tab/>
      </w:r>
      <w:r>
        <w:rPr>
          <w:b/>
          <w:bCs/>
        </w:rPr>
        <w:tab/>
      </w:r>
      <w:r>
        <w:rPr>
          <w:b/>
          <w:bCs/>
        </w:rPr>
        <w:tab/>
      </w:r>
      <w:r>
        <w:rPr>
          <w:b/>
          <w:bCs/>
        </w:rPr>
        <w:tab/>
      </w:r>
      <w:r>
        <w:rPr>
          <w:b/>
          <w:bCs/>
        </w:rPr>
        <w:tab/>
      </w:r>
      <w:r w:rsidR="00D43729" w:rsidRPr="00D43729">
        <w:t>Procedura aperta</w:t>
      </w:r>
    </w:p>
    <w:p w:rsidR="00D43729" w:rsidRPr="002022F1" w:rsidRDefault="00D43729" w:rsidP="00D43729">
      <w:pPr>
        <w:rPr>
          <w:b/>
          <w:bCs/>
        </w:rPr>
      </w:pPr>
      <w:r w:rsidRPr="00D43729">
        <w:rPr>
          <w:b/>
          <w:bCs/>
        </w:rPr>
        <w:t>6.1. Data entro cui gli operatori economici dovevano presentare richiesta di partecip</w:t>
      </w:r>
      <w:r w:rsidR="002022F1">
        <w:rPr>
          <w:b/>
          <w:bCs/>
        </w:rPr>
        <w:t>azione o presentare offerta (</w:t>
      </w:r>
      <w:proofErr w:type="gramStart"/>
      <w:r w:rsidR="002022F1">
        <w:rPr>
          <w:b/>
          <w:bCs/>
        </w:rPr>
        <w:t>*)</w:t>
      </w:r>
      <w:r w:rsidR="002022F1">
        <w:rPr>
          <w:b/>
          <w:bCs/>
        </w:rPr>
        <w:tab/>
      </w:r>
      <w:proofErr w:type="gramEnd"/>
      <w:r w:rsidR="002022F1">
        <w:rPr>
          <w:b/>
          <w:bCs/>
        </w:rPr>
        <w:tab/>
      </w:r>
      <w:r w:rsidR="002022F1">
        <w:rPr>
          <w:b/>
          <w:bCs/>
        </w:rPr>
        <w:tab/>
      </w:r>
      <w:r w:rsidR="002022F1">
        <w:rPr>
          <w:b/>
          <w:bCs/>
        </w:rPr>
        <w:tab/>
      </w:r>
      <w:r w:rsidR="002022F1">
        <w:rPr>
          <w:b/>
          <w:bCs/>
        </w:rPr>
        <w:tab/>
      </w:r>
      <w:r w:rsidR="002022F1">
        <w:rPr>
          <w:b/>
          <w:bCs/>
        </w:rPr>
        <w:tab/>
      </w:r>
      <w:r w:rsidR="002022F1">
        <w:rPr>
          <w:b/>
          <w:bCs/>
        </w:rPr>
        <w:tab/>
      </w:r>
      <w:r w:rsidRPr="00D43729">
        <w:t>data 12/11/2014</w:t>
      </w:r>
    </w:p>
    <w:p w:rsidR="00D43729" w:rsidRPr="002022F1" w:rsidRDefault="00D43729" w:rsidP="00D43729">
      <w:pPr>
        <w:rPr>
          <w:b/>
          <w:bCs/>
        </w:rPr>
      </w:pPr>
      <w:r w:rsidRPr="00D43729">
        <w:rPr>
          <w:b/>
          <w:bCs/>
        </w:rPr>
        <w:t>7.2.Co</w:t>
      </w:r>
      <w:r w:rsidR="002022F1">
        <w:rPr>
          <w:b/>
          <w:bCs/>
        </w:rPr>
        <w:t>rrispettivo del lavoro a misura</w:t>
      </w:r>
      <w:r w:rsidR="002022F1">
        <w:rPr>
          <w:b/>
          <w:bCs/>
        </w:rPr>
        <w:tab/>
      </w:r>
      <w:r w:rsidR="002022F1">
        <w:rPr>
          <w:b/>
          <w:bCs/>
        </w:rPr>
        <w:tab/>
      </w:r>
      <w:r w:rsidR="002022F1">
        <w:rPr>
          <w:b/>
          <w:bCs/>
        </w:rPr>
        <w:tab/>
      </w:r>
      <w:r w:rsidR="002022F1">
        <w:rPr>
          <w:b/>
          <w:bCs/>
        </w:rPr>
        <w:tab/>
      </w:r>
      <w:r w:rsidRPr="00D43729">
        <w:t>Euro 623804,25</w:t>
      </w:r>
    </w:p>
    <w:p w:rsidR="00D43729" w:rsidRPr="002022F1" w:rsidRDefault="002022F1" w:rsidP="00D43729">
      <w:pPr>
        <w:rPr>
          <w:b/>
          <w:bCs/>
        </w:rPr>
      </w:pPr>
      <w:r>
        <w:rPr>
          <w:b/>
          <w:bCs/>
        </w:rPr>
        <w:t xml:space="preserve">8.1. Categoria </w:t>
      </w:r>
      <w:proofErr w:type="gramStart"/>
      <w:r>
        <w:rPr>
          <w:b/>
          <w:bCs/>
        </w:rPr>
        <w:t>prevalente:</w:t>
      </w:r>
      <w:r>
        <w:rPr>
          <w:b/>
          <w:bCs/>
        </w:rPr>
        <w:tab/>
      </w:r>
      <w:proofErr w:type="gramEnd"/>
      <w:r>
        <w:rPr>
          <w:b/>
          <w:bCs/>
        </w:rPr>
        <w:tab/>
      </w:r>
      <w:r>
        <w:rPr>
          <w:b/>
          <w:bCs/>
        </w:rPr>
        <w:tab/>
      </w:r>
      <w:r>
        <w:rPr>
          <w:b/>
          <w:bCs/>
        </w:rPr>
        <w:tab/>
      </w:r>
      <w:r>
        <w:rPr>
          <w:b/>
          <w:bCs/>
        </w:rPr>
        <w:tab/>
      </w:r>
      <w:r w:rsidR="00D43729" w:rsidRPr="002022F1">
        <w:rPr>
          <w:sz w:val="28"/>
          <w:u w:val="single"/>
        </w:rPr>
        <w:t>OG3  Euro III fino a euro 1.033.000</w:t>
      </w: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D43729" w:rsidRPr="002022F1" w:rsidRDefault="00D43729" w:rsidP="00D43729">
      <w:pPr>
        <w:rPr>
          <w:b/>
          <w:bCs/>
        </w:rPr>
      </w:pPr>
      <w:r w:rsidRPr="00D43729">
        <w:rPr>
          <w:b/>
          <w:bCs/>
        </w:rPr>
        <w:t>9. Da</w:t>
      </w:r>
      <w:r w:rsidR="002022F1">
        <w:rPr>
          <w:b/>
          <w:bCs/>
        </w:rPr>
        <w:t>ta di aggiudicazione definitiva</w:t>
      </w:r>
      <w:r w:rsidR="002022F1">
        <w:rPr>
          <w:b/>
          <w:bCs/>
        </w:rPr>
        <w:tab/>
      </w:r>
      <w:r w:rsidR="002022F1">
        <w:rPr>
          <w:b/>
          <w:bCs/>
        </w:rPr>
        <w:tab/>
      </w:r>
      <w:r w:rsidR="002022F1">
        <w:rPr>
          <w:b/>
          <w:bCs/>
        </w:rPr>
        <w:tab/>
      </w:r>
      <w:r w:rsidR="002022F1">
        <w:rPr>
          <w:b/>
          <w:bCs/>
        </w:rPr>
        <w:tab/>
      </w:r>
      <w:r w:rsidR="002022F1">
        <w:rPr>
          <w:b/>
          <w:bCs/>
        </w:rPr>
        <w:tab/>
      </w:r>
      <w:r w:rsidRPr="00D43729">
        <w:t>Data 27/01/2015</w:t>
      </w: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137</w:t>
      </w:r>
      <w:r w:rsidRPr="00D43729">
        <w:br/>
        <w:t>10.4. N. imprese ammesse 136</w:t>
      </w:r>
    </w:p>
    <w:p w:rsidR="00D43729" w:rsidRPr="00D43729" w:rsidRDefault="00D43729" w:rsidP="00D43729">
      <w:pPr>
        <w:rPr>
          <w:b/>
          <w:bCs/>
        </w:rPr>
      </w:pPr>
      <w:r w:rsidRPr="00D43729">
        <w:rPr>
          <w:b/>
          <w:bCs/>
        </w:rPr>
        <w:t>11. Aggiudicatario</w:t>
      </w:r>
    </w:p>
    <w:p w:rsidR="00D43729" w:rsidRPr="002022F1" w:rsidRDefault="00D43729" w:rsidP="002022F1">
      <w:pPr>
        <w:ind w:left="4956" w:firstLine="708"/>
        <w:rPr>
          <w:sz w:val="28"/>
          <w:u w:val="single"/>
        </w:rPr>
      </w:pPr>
      <w:r w:rsidRPr="002022F1">
        <w:rPr>
          <w:sz w:val="28"/>
          <w:u w:val="single"/>
        </w:rPr>
        <w:t>1. IMEDIL SRL - [aggiudicatario]</w:t>
      </w:r>
    </w:p>
    <w:p w:rsidR="00D43729" w:rsidRPr="002022F1" w:rsidRDefault="002022F1" w:rsidP="00D43729">
      <w:pPr>
        <w:rPr>
          <w:b/>
          <w:bCs/>
        </w:rPr>
      </w:pPr>
      <w:r>
        <w:rPr>
          <w:b/>
          <w:bCs/>
        </w:rPr>
        <w:t>12. Criteri di aggiudicazione</w:t>
      </w:r>
      <w:r>
        <w:rPr>
          <w:b/>
          <w:bCs/>
        </w:rPr>
        <w:tab/>
      </w:r>
      <w:r>
        <w:rPr>
          <w:b/>
          <w:bCs/>
        </w:rPr>
        <w:tab/>
      </w:r>
      <w:r>
        <w:rPr>
          <w:b/>
          <w:bCs/>
        </w:rPr>
        <w:tab/>
      </w:r>
      <w:r>
        <w:rPr>
          <w:b/>
          <w:bCs/>
        </w:rPr>
        <w:tab/>
      </w:r>
      <w:r>
        <w:rPr>
          <w:b/>
          <w:bCs/>
        </w:rPr>
        <w:tab/>
      </w:r>
      <w:r w:rsidR="00D43729" w:rsidRPr="00D43729">
        <w:t>Prezzo più basso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220</w:t>
      </w:r>
      <w:r w:rsidRPr="00D43729">
        <w:br/>
        <w:t>13.2 data presunta di fine lavori 31/12/2015</w:t>
      </w:r>
    </w:p>
    <w:p w:rsidR="00D43729" w:rsidRDefault="00D43729" w:rsidP="00D43729">
      <w:pPr>
        <w:rPr>
          <w:b/>
          <w:bCs/>
        </w:rPr>
      </w:pPr>
    </w:p>
    <w:p w:rsidR="00D43729" w:rsidRDefault="00D43729"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D43729" w:rsidRDefault="00D43729" w:rsidP="00D43729">
      <w:pPr>
        <w:rPr>
          <w:b/>
          <w:bCs/>
        </w:rPr>
      </w:pPr>
    </w:p>
    <w:p w:rsidR="00D43729" w:rsidRDefault="00D43729" w:rsidP="00D43729">
      <w:pPr>
        <w:rPr>
          <w:b/>
          <w:bCs/>
        </w:rPr>
      </w:pPr>
    </w:p>
    <w:p w:rsidR="00D43729" w:rsidRPr="00D43729" w:rsidRDefault="00D43729" w:rsidP="00D43729">
      <w:pPr>
        <w:rPr>
          <w:b/>
          <w:bCs/>
        </w:rPr>
      </w:pPr>
      <w:r w:rsidRPr="00D43729">
        <w:rPr>
          <w:b/>
          <w:bCs/>
        </w:rPr>
        <w:t>Codice esito: 89817E</w:t>
      </w:r>
    </w:p>
    <w:p w:rsidR="00D43729" w:rsidRPr="00D43729" w:rsidRDefault="00D43729" w:rsidP="00D43729">
      <w:pPr>
        <w:rPr>
          <w:vanish/>
        </w:rPr>
      </w:pPr>
      <w:r w:rsidRPr="00D43729">
        <w:rPr>
          <w:vanish/>
        </w:rPr>
        <w:t>Inizio modulo</w:t>
      </w:r>
    </w:p>
    <w:p w:rsidR="00D43729" w:rsidRPr="002022F1" w:rsidRDefault="002022F1" w:rsidP="00D43729">
      <w:r>
        <w:rPr>
          <w:b/>
          <w:bCs/>
        </w:rPr>
        <w:t>1.1 Stazione appaltante</w:t>
      </w:r>
      <w:r>
        <w:rPr>
          <w:b/>
          <w:bCs/>
        </w:rPr>
        <w:tab/>
      </w:r>
      <w:r>
        <w:rPr>
          <w:b/>
          <w:bCs/>
        </w:rPr>
        <w:tab/>
      </w:r>
      <w:r>
        <w:rPr>
          <w:b/>
          <w:bCs/>
        </w:rPr>
        <w:tab/>
      </w:r>
      <w:r>
        <w:rPr>
          <w:b/>
          <w:bCs/>
        </w:rPr>
        <w:tab/>
      </w:r>
      <w:r>
        <w:rPr>
          <w:b/>
          <w:bCs/>
        </w:rPr>
        <w:tab/>
      </w:r>
      <w:r>
        <w:rPr>
          <w:b/>
          <w:bCs/>
        </w:rPr>
        <w:tab/>
      </w:r>
      <w:r w:rsidR="00D43729" w:rsidRPr="002022F1">
        <w:rPr>
          <w:sz w:val="28"/>
          <w:u w:val="single"/>
        </w:rPr>
        <w:t>COMUNE DI CERCOLA</w:t>
      </w:r>
      <w:r w:rsidR="00D43729" w:rsidRPr="00D43729">
        <w:br/>
      </w:r>
      <w:r w:rsidR="00D43729" w:rsidRPr="00D43729">
        <w:rPr>
          <w:b/>
          <w:bCs/>
        </w:rPr>
        <w:t>2.5. Descrizione:</w:t>
      </w:r>
    </w:p>
    <w:p w:rsidR="00D43729" w:rsidRPr="002022F1" w:rsidRDefault="00D43729" w:rsidP="00D43729">
      <w:pPr>
        <w:rPr>
          <w:sz w:val="24"/>
          <w:u w:val="single"/>
        </w:rPr>
      </w:pPr>
      <w:r w:rsidRPr="002022F1">
        <w:rPr>
          <w:sz w:val="24"/>
          <w:u w:val="single"/>
        </w:rPr>
        <w:t xml:space="preserve">Lavori adeguamento norme antisismiche ed </w:t>
      </w:r>
      <w:proofErr w:type="spellStart"/>
      <w:r w:rsidRPr="002022F1">
        <w:rPr>
          <w:sz w:val="24"/>
          <w:u w:val="single"/>
        </w:rPr>
        <w:t>efficientamento</w:t>
      </w:r>
      <w:proofErr w:type="spellEnd"/>
      <w:r w:rsidRPr="002022F1">
        <w:rPr>
          <w:sz w:val="24"/>
          <w:u w:val="single"/>
        </w:rPr>
        <w:t xml:space="preserve"> energetico Scuola Media Giordano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2022F1" w:rsidRDefault="00D43729" w:rsidP="00D43729">
      <w:pPr>
        <w:rPr>
          <w:b/>
          <w:bCs/>
        </w:rPr>
      </w:pPr>
      <w:r w:rsidRPr="00D43729">
        <w:t>CPV1: 45223500-1 - Strutture in cemento armato </w:t>
      </w:r>
      <w:r w:rsidRPr="00D43729">
        <w:br/>
      </w:r>
      <w:r w:rsidR="002022F1">
        <w:rPr>
          <w:b/>
          <w:bCs/>
        </w:rPr>
        <w:t>2.8. Tipologia intervento</w:t>
      </w:r>
      <w:r w:rsidR="002022F1">
        <w:rPr>
          <w:b/>
          <w:bCs/>
        </w:rPr>
        <w:tab/>
      </w:r>
      <w:r w:rsidR="002022F1">
        <w:rPr>
          <w:b/>
          <w:bCs/>
        </w:rPr>
        <w:tab/>
      </w:r>
      <w:r w:rsidR="002022F1">
        <w:rPr>
          <w:b/>
          <w:bCs/>
        </w:rPr>
        <w:tab/>
      </w:r>
      <w:r w:rsidR="002022F1">
        <w:rPr>
          <w:b/>
          <w:bCs/>
        </w:rPr>
        <w:tab/>
      </w:r>
      <w:r w:rsidR="002022F1">
        <w:rPr>
          <w:b/>
          <w:bCs/>
        </w:rPr>
        <w:tab/>
      </w:r>
      <w:r w:rsidR="002022F1">
        <w:rPr>
          <w:b/>
          <w:bCs/>
        </w:rPr>
        <w:tab/>
      </w:r>
      <w:r w:rsidRPr="00D43729">
        <w:t>Ristrutturazione</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CIRO</w:t>
      </w:r>
      <w:r w:rsidRPr="00D43729">
        <w:br/>
        <w:t>Cognome: DE LUCA BOSSA</w:t>
      </w:r>
      <w:r w:rsidRPr="00D43729">
        <w:br/>
        <w:t>Codice fiscale: DLCCRI58P12C495A</w:t>
      </w:r>
    </w:p>
    <w:p w:rsidR="00D43729" w:rsidRPr="002022F1" w:rsidRDefault="00D43729" w:rsidP="00D43729">
      <w:pPr>
        <w:rPr>
          <w:b/>
          <w:bCs/>
        </w:rPr>
      </w:pPr>
      <w:r w:rsidRPr="00D43729">
        <w:rPr>
          <w:b/>
          <w:bCs/>
        </w:rPr>
        <w:t>2.10. Codice Unico di progetto</w:t>
      </w:r>
      <w:r w:rsidR="002022F1">
        <w:rPr>
          <w:b/>
          <w:bCs/>
        </w:rPr>
        <w:t xml:space="preserve"> di investimento Pubblico (CUP)</w:t>
      </w:r>
      <w:r w:rsidR="002022F1">
        <w:rPr>
          <w:b/>
          <w:bCs/>
        </w:rPr>
        <w:tab/>
      </w:r>
      <w:r w:rsidR="002022F1">
        <w:rPr>
          <w:b/>
          <w:bCs/>
        </w:rPr>
        <w:tab/>
      </w:r>
      <w:r w:rsidRPr="00D43729">
        <w:t>CUP: G16B13000030006</w:t>
      </w:r>
    </w:p>
    <w:p w:rsidR="00D43729" w:rsidRPr="002022F1" w:rsidRDefault="00D43729" w:rsidP="00D43729">
      <w:pPr>
        <w:rPr>
          <w:b/>
          <w:bCs/>
        </w:rPr>
      </w:pPr>
      <w:r w:rsidRPr="00D43729">
        <w:rPr>
          <w:b/>
          <w:bCs/>
        </w:rPr>
        <w:t>2.11. C</w:t>
      </w:r>
      <w:r w:rsidR="002022F1">
        <w:rPr>
          <w:b/>
          <w:bCs/>
        </w:rPr>
        <w:t>odice Identificativo Gara (CIG)</w:t>
      </w:r>
      <w:r w:rsidR="002022F1">
        <w:rPr>
          <w:b/>
          <w:bCs/>
        </w:rPr>
        <w:tab/>
      </w:r>
      <w:r w:rsidR="002022F1">
        <w:rPr>
          <w:b/>
          <w:bCs/>
        </w:rPr>
        <w:tab/>
      </w:r>
      <w:r w:rsidR="002022F1">
        <w:rPr>
          <w:b/>
          <w:bCs/>
        </w:rPr>
        <w:tab/>
      </w:r>
      <w:r w:rsidR="002022F1">
        <w:rPr>
          <w:b/>
          <w:bCs/>
        </w:rPr>
        <w:tab/>
      </w:r>
      <w:r w:rsidR="002022F1">
        <w:rPr>
          <w:b/>
          <w:bCs/>
        </w:rPr>
        <w:tab/>
      </w:r>
      <w:r w:rsidRPr="00D43729">
        <w:t>CIG: 5803478D89</w:t>
      </w:r>
    </w:p>
    <w:p w:rsidR="00D43729" w:rsidRPr="002022F1" w:rsidRDefault="002022F1"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Cercola</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2022F1" w:rsidRDefault="00D43729" w:rsidP="002022F1">
      <w:pPr>
        <w:ind w:left="5664" w:firstLine="708"/>
        <w:rPr>
          <w:sz w:val="28"/>
          <w:u w:val="single"/>
        </w:rPr>
      </w:pPr>
      <w:r w:rsidRPr="002022F1">
        <w:rPr>
          <w:sz w:val="28"/>
          <w:u w:val="single"/>
        </w:rPr>
        <w:t>Euro 2</w:t>
      </w:r>
      <w:r w:rsidR="002022F1">
        <w:rPr>
          <w:sz w:val="28"/>
          <w:u w:val="single"/>
        </w:rPr>
        <w:t>.</w:t>
      </w:r>
      <w:r w:rsidRPr="002022F1">
        <w:rPr>
          <w:sz w:val="28"/>
          <w:u w:val="single"/>
        </w:rPr>
        <w:t>845</w:t>
      </w:r>
      <w:r w:rsidR="002022F1">
        <w:rPr>
          <w:sz w:val="28"/>
          <w:u w:val="single"/>
        </w:rPr>
        <w:t>.</w:t>
      </w:r>
      <w:r w:rsidRPr="002022F1">
        <w:rPr>
          <w:sz w:val="28"/>
          <w:u w:val="single"/>
        </w:rPr>
        <w:t>434,54</w:t>
      </w:r>
    </w:p>
    <w:p w:rsidR="00D43729" w:rsidRPr="002022F1" w:rsidRDefault="00D43729" w:rsidP="00D43729">
      <w:pPr>
        <w:rPr>
          <w:b/>
          <w:bCs/>
        </w:rPr>
      </w:pPr>
      <w:r w:rsidRPr="00D43729">
        <w:rPr>
          <w:b/>
          <w:bCs/>
        </w:rPr>
        <w:t>3.2 Sono previ</w:t>
      </w:r>
      <w:r w:rsidR="002022F1">
        <w:rPr>
          <w:b/>
          <w:bCs/>
        </w:rPr>
        <w:t>sti gli oneri per la sicurezza?</w:t>
      </w:r>
      <w:r w:rsidR="002022F1">
        <w:rPr>
          <w:b/>
          <w:bCs/>
        </w:rPr>
        <w:tab/>
      </w:r>
      <w:r w:rsidR="002022F1">
        <w:rPr>
          <w:b/>
          <w:bCs/>
        </w:rPr>
        <w:tab/>
      </w:r>
      <w:r w:rsidR="002022F1">
        <w:rPr>
          <w:b/>
          <w:bCs/>
        </w:rPr>
        <w:tab/>
      </w:r>
      <w:r w:rsidR="002022F1">
        <w:rPr>
          <w:b/>
          <w:bCs/>
        </w:rPr>
        <w:tab/>
      </w:r>
      <w:r w:rsidRPr="00D43729">
        <w:t>Sì</w:t>
      </w:r>
      <w:r w:rsidRPr="00D43729">
        <w:br/>
        <w:t>Importo degli oneri per l'attuazione dei piani di sicurezza non soggetti a ribasso d'asta (IVA esclusa) Euro 22291,95 </w:t>
      </w:r>
    </w:p>
    <w:p w:rsidR="00D43729" w:rsidRPr="002022F1" w:rsidRDefault="00D43729" w:rsidP="00D43729">
      <w:pPr>
        <w:rPr>
          <w:b/>
          <w:bCs/>
        </w:rPr>
      </w:pPr>
      <w:r w:rsidRPr="00D43729">
        <w:rPr>
          <w:b/>
          <w:bCs/>
        </w:rPr>
        <w:t>3.3 Imp</w:t>
      </w:r>
      <w:r w:rsidR="002022F1">
        <w:rPr>
          <w:b/>
          <w:bCs/>
        </w:rPr>
        <w:t xml:space="preserve">orto contrattuale (IVA </w:t>
      </w:r>
      <w:proofErr w:type="gramStart"/>
      <w:r w:rsidR="002022F1">
        <w:rPr>
          <w:b/>
          <w:bCs/>
        </w:rPr>
        <w:t>esclusa)</w:t>
      </w:r>
      <w:r w:rsidR="002022F1">
        <w:rPr>
          <w:b/>
          <w:bCs/>
        </w:rPr>
        <w:tab/>
      </w:r>
      <w:proofErr w:type="gramEnd"/>
      <w:r w:rsidR="002022F1">
        <w:rPr>
          <w:b/>
          <w:bCs/>
        </w:rPr>
        <w:tab/>
      </w:r>
      <w:r w:rsidR="002022F1">
        <w:rPr>
          <w:b/>
          <w:bCs/>
        </w:rPr>
        <w:tab/>
      </w:r>
      <w:r w:rsidR="002022F1">
        <w:rPr>
          <w:b/>
          <w:bCs/>
        </w:rPr>
        <w:tab/>
      </w:r>
      <w:r w:rsidR="002022F1">
        <w:rPr>
          <w:b/>
          <w:bCs/>
        </w:rPr>
        <w:tab/>
      </w:r>
      <w:r w:rsidRPr="00D43729">
        <w:t>Euro 2326709,67</w:t>
      </w:r>
    </w:p>
    <w:p w:rsidR="00D43729" w:rsidRPr="002022F1" w:rsidRDefault="00D43729" w:rsidP="00D43729">
      <w:pPr>
        <w:rPr>
          <w:b/>
          <w:bCs/>
          <w:sz w:val="28"/>
          <w:u w:val="single"/>
        </w:rPr>
      </w:pPr>
      <w:r w:rsidRPr="00D43729">
        <w:rPr>
          <w:b/>
          <w:bCs/>
        </w:rPr>
        <w:t>3.4 Percentuale ribasso di g</w:t>
      </w:r>
      <w:r w:rsidR="002022F1">
        <w:rPr>
          <w:b/>
          <w:bCs/>
        </w:rPr>
        <w:t>ara dell'offerta aggiudicataria</w:t>
      </w:r>
      <w:r w:rsidR="002022F1">
        <w:rPr>
          <w:b/>
          <w:bCs/>
        </w:rPr>
        <w:tab/>
      </w:r>
      <w:r w:rsidR="002022F1">
        <w:rPr>
          <w:b/>
          <w:bCs/>
        </w:rPr>
        <w:tab/>
      </w:r>
      <w:r w:rsidRPr="002022F1">
        <w:rPr>
          <w:sz w:val="28"/>
          <w:u w:val="single"/>
        </w:rPr>
        <w:t>% 25,125</w:t>
      </w:r>
    </w:p>
    <w:p w:rsidR="00D43729" w:rsidRPr="002022F1" w:rsidRDefault="002022F1"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2022F1" w:rsidRDefault="00D43729" w:rsidP="00D43729">
      <w:pPr>
        <w:rPr>
          <w:b/>
          <w:bCs/>
        </w:rPr>
      </w:pPr>
      <w:r w:rsidRPr="00D43729">
        <w:rPr>
          <w:b/>
          <w:bCs/>
        </w:rPr>
        <w:t>6.1. Data entro cui gli operatori economici dovevano presentare richiesta di partecip</w:t>
      </w:r>
      <w:r w:rsidR="002022F1">
        <w:rPr>
          <w:b/>
          <w:bCs/>
        </w:rPr>
        <w:t>azione o presentare offerta (</w:t>
      </w:r>
      <w:proofErr w:type="gramStart"/>
      <w:r w:rsidR="002022F1">
        <w:rPr>
          <w:b/>
          <w:bCs/>
        </w:rPr>
        <w:t>*)</w:t>
      </w:r>
      <w:r w:rsidR="002022F1">
        <w:rPr>
          <w:b/>
          <w:bCs/>
        </w:rPr>
        <w:tab/>
      </w:r>
      <w:proofErr w:type="gramEnd"/>
      <w:r w:rsidR="002022F1">
        <w:rPr>
          <w:b/>
          <w:bCs/>
        </w:rPr>
        <w:tab/>
      </w:r>
      <w:r w:rsidR="002022F1">
        <w:rPr>
          <w:b/>
          <w:bCs/>
        </w:rPr>
        <w:tab/>
      </w:r>
      <w:r w:rsidR="002022F1">
        <w:rPr>
          <w:b/>
          <w:bCs/>
        </w:rPr>
        <w:tab/>
      </w:r>
      <w:r w:rsidR="002022F1">
        <w:rPr>
          <w:b/>
          <w:bCs/>
        </w:rPr>
        <w:tab/>
      </w:r>
      <w:r w:rsidR="002022F1">
        <w:rPr>
          <w:b/>
          <w:bCs/>
        </w:rPr>
        <w:tab/>
      </w:r>
      <w:r w:rsidR="002022F1">
        <w:rPr>
          <w:b/>
          <w:bCs/>
        </w:rPr>
        <w:tab/>
      </w:r>
      <w:r w:rsidR="002022F1">
        <w:rPr>
          <w:b/>
          <w:bCs/>
        </w:rPr>
        <w:tab/>
      </w:r>
      <w:r w:rsidRPr="00D43729">
        <w:t>data 31/07/2014</w:t>
      </w:r>
    </w:p>
    <w:p w:rsidR="00D43729" w:rsidRPr="002022F1" w:rsidRDefault="00D43729" w:rsidP="00D43729">
      <w:pPr>
        <w:rPr>
          <w:b/>
          <w:bCs/>
        </w:rPr>
      </w:pPr>
      <w:r w:rsidRPr="00D43729">
        <w:rPr>
          <w:b/>
          <w:bCs/>
        </w:rPr>
        <w:t>7.1 C</w:t>
      </w:r>
      <w:r w:rsidR="002022F1">
        <w:rPr>
          <w:b/>
          <w:bCs/>
        </w:rPr>
        <w:t>orrispettivo del lavoro a corpo</w:t>
      </w:r>
      <w:r w:rsidR="002022F1">
        <w:rPr>
          <w:b/>
          <w:bCs/>
        </w:rPr>
        <w:tab/>
      </w:r>
      <w:r w:rsidR="002022F1">
        <w:rPr>
          <w:b/>
          <w:bCs/>
        </w:rPr>
        <w:tab/>
      </w:r>
      <w:r w:rsidR="002022F1">
        <w:rPr>
          <w:b/>
          <w:bCs/>
        </w:rPr>
        <w:tab/>
      </w:r>
      <w:r w:rsidR="002022F1">
        <w:rPr>
          <w:b/>
          <w:bCs/>
        </w:rPr>
        <w:tab/>
      </w:r>
      <w:r w:rsidR="002022F1">
        <w:rPr>
          <w:b/>
          <w:bCs/>
        </w:rPr>
        <w:tab/>
      </w:r>
      <w:r w:rsidRPr="00D43729">
        <w:t>Euro 2845434,54</w:t>
      </w:r>
    </w:p>
    <w:p w:rsidR="00D43729" w:rsidRPr="00D43729" w:rsidRDefault="00D43729" w:rsidP="00D43729">
      <w:pPr>
        <w:rPr>
          <w:b/>
          <w:bCs/>
        </w:rPr>
      </w:pPr>
      <w:r w:rsidRPr="00D43729">
        <w:rPr>
          <w:b/>
          <w:bCs/>
        </w:rPr>
        <w:t>8.1. Categoria prevalente:</w:t>
      </w:r>
    </w:p>
    <w:p w:rsidR="00D43729" w:rsidRPr="002022F1" w:rsidRDefault="00D43729" w:rsidP="002022F1">
      <w:pPr>
        <w:ind w:left="4956" w:firstLine="708"/>
        <w:rPr>
          <w:sz w:val="28"/>
          <w:u w:val="single"/>
        </w:rPr>
      </w:pPr>
      <w:r w:rsidRPr="002022F1">
        <w:rPr>
          <w:sz w:val="28"/>
          <w:u w:val="single"/>
        </w:rPr>
        <w:t>OG</w:t>
      </w:r>
      <w:proofErr w:type="gramStart"/>
      <w:r w:rsidRPr="002022F1">
        <w:rPr>
          <w:sz w:val="28"/>
          <w:u w:val="single"/>
        </w:rPr>
        <w:t>1  Euro</w:t>
      </w:r>
      <w:proofErr w:type="gramEnd"/>
      <w:r w:rsidRPr="002022F1">
        <w:rPr>
          <w:sz w:val="28"/>
          <w:u w:val="single"/>
        </w:rPr>
        <w:t> IV fino a euro 2.582.000</w:t>
      </w:r>
    </w:p>
    <w:p w:rsidR="00D43729" w:rsidRPr="00D43729" w:rsidRDefault="00D43729" w:rsidP="00D43729">
      <w:pPr>
        <w:rPr>
          <w:b/>
          <w:bCs/>
        </w:rPr>
      </w:pPr>
      <w:r w:rsidRPr="00D43729">
        <w:rPr>
          <w:b/>
          <w:bCs/>
        </w:rPr>
        <w:t>8.2. Categorie scorporabili:</w:t>
      </w:r>
    </w:p>
    <w:p w:rsidR="00D43729" w:rsidRPr="002022F1" w:rsidRDefault="00D43729" w:rsidP="00D43729">
      <w:pPr>
        <w:rPr>
          <w:b/>
          <w:bCs/>
        </w:rPr>
      </w:pPr>
      <w:r w:rsidRPr="00D43729">
        <w:lastRenderedPageBreak/>
        <w:t>8.2.1. OG</w:t>
      </w:r>
      <w:proofErr w:type="gramStart"/>
      <w:r w:rsidRPr="00D43729">
        <w:t>11  Euro</w:t>
      </w:r>
      <w:proofErr w:type="gramEnd"/>
      <w:r w:rsidRPr="00D43729">
        <w:t> I fino a euro 258.000</w:t>
      </w:r>
      <w:r w:rsidRPr="00D43729">
        <w:br/>
      </w:r>
      <w:r w:rsidRPr="00D43729">
        <w:br/>
      </w:r>
      <w:r w:rsidRPr="00D43729">
        <w:rPr>
          <w:b/>
          <w:bCs/>
        </w:rPr>
        <w:t>9. Da</w:t>
      </w:r>
      <w:r w:rsidR="002022F1">
        <w:rPr>
          <w:b/>
          <w:bCs/>
        </w:rPr>
        <w:t>ta di aggiudicazione definitiva</w:t>
      </w:r>
      <w:r w:rsidR="002022F1">
        <w:rPr>
          <w:b/>
          <w:bCs/>
        </w:rPr>
        <w:tab/>
      </w:r>
      <w:r w:rsidR="002022F1">
        <w:rPr>
          <w:b/>
          <w:bCs/>
        </w:rPr>
        <w:tab/>
      </w:r>
      <w:r w:rsidR="002022F1">
        <w:rPr>
          <w:b/>
          <w:bCs/>
        </w:rPr>
        <w:tab/>
      </w:r>
      <w:r w:rsidR="002022F1">
        <w:rPr>
          <w:b/>
          <w:bCs/>
        </w:rPr>
        <w:tab/>
      </w:r>
      <w:r w:rsidR="002022F1">
        <w:rPr>
          <w:b/>
          <w:bCs/>
        </w:rPr>
        <w:tab/>
      </w:r>
      <w:r w:rsidRPr="00D43729">
        <w:t>Data 26/11/2014</w:t>
      </w: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7</w:t>
      </w:r>
      <w:r w:rsidRPr="00D43729">
        <w:br/>
        <w:t>10.4. N. imprese ammesse 5</w:t>
      </w:r>
    </w:p>
    <w:p w:rsidR="00D43729" w:rsidRPr="00D43729" w:rsidRDefault="00D43729" w:rsidP="00D43729">
      <w:pPr>
        <w:rPr>
          <w:b/>
          <w:bCs/>
        </w:rPr>
      </w:pPr>
      <w:r w:rsidRPr="00D43729">
        <w:rPr>
          <w:b/>
          <w:bCs/>
        </w:rPr>
        <w:t>11. Aggiudicatario</w:t>
      </w:r>
    </w:p>
    <w:p w:rsidR="00D43729" w:rsidRPr="002022F1" w:rsidRDefault="00D43729" w:rsidP="00D43729">
      <w:pPr>
        <w:rPr>
          <w:sz w:val="28"/>
          <w:u w:val="single"/>
        </w:rPr>
      </w:pPr>
      <w:r w:rsidRPr="002022F1">
        <w:rPr>
          <w:sz w:val="28"/>
          <w:u w:val="single"/>
        </w:rPr>
        <w:t>1. CONOSRZIO COOPERATIVE COSTRUZIONI SOC. COOP - [aggiudicatario]</w:t>
      </w:r>
    </w:p>
    <w:p w:rsidR="00D43729" w:rsidRPr="002022F1" w:rsidRDefault="002022F1" w:rsidP="00D43729">
      <w:pPr>
        <w:rPr>
          <w:b/>
          <w:bCs/>
        </w:rPr>
      </w:pPr>
      <w:r>
        <w:rPr>
          <w:b/>
          <w:bCs/>
        </w:rPr>
        <w:t>12. Criteri di aggiudicazione</w:t>
      </w:r>
      <w:r>
        <w:rPr>
          <w:b/>
          <w:bCs/>
        </w:rPr>
        <w:tab/>
      </w:r>
      <w:r>
        <w:rPr>
          <w:b/>
          <w:bCs/>
        </w:rPr>
        <w:tab/>
      </w:r>
      <w:r>
        <w:rPr>
          <w:b/>
          <w:bCs/>
        </w:rPr>
        <w:tab/>
      </w:r>
      <w:r w:rsidR="00D43729" w:rsidRPr="00D43729">
        <w:t xml:space="preserve">Offerta economicamente </w:t>
      </w:r>
      <w:proofErr w:type="spellStart"/>
      <w:r w:rsidR="00D43729" w:rsidRPr="00D43729">
        <w:t>piu'</w:t>
      </w:r>
      <w:proofErr w:type="spellEnd"/>
      <w:r w:rsidR="00D43729"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365</w:t>
      </w:r>
      <w:r w:rsidRPr="00D43729">
        <w:br/>
        <w:t>13.2 data presunta di fine lavori 31/12/2015</w:t>
      </w:r>
    </w:p>
    <w:p w:rsidR="00D43729" w:rsidRPr="00D43729" w:rsidRDefault="00D43729" w:rsidP="00D43729">
      <w:pPr>
        <w:rPr>
          <w:b/>
          <w:bCs/>
        </w:rPr>
      </w:pPr>
      <w:r w:rsidRPr="00D43729">
        <w:rPr>
          <w:b/>
          <w:bCs/>
        </w:rPr>
        <w:t>14. Note</w:t>
      </w:r>
    </w:p>
    <w:p w:rsidR="00D43729" w:rsidRPr="00D43729" w:rsidRDefault="00D43729" w:rsidP="00D43729">
      <w:r w:rsidRPr="00D43729">
        <w:t>Alla durata di sola esecuzione vanno aggiunti i gg. 31 per la redazione del progetto esecutivo</w:t>
      </w:r>
    </w:p>
    <w:p w:rsidR="00D43729" w:rsidRDefault="00D43729" w:rsidP="00D43729">
      <w:pPr>
        <w:rPr>
          <w:b/>
          <w:bCs/>
        </w:rPr>
      </w:pPr>
    </w:p>
    <w:p w:rsidR="00D43729" w:rsidRDefault="00D43729"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2022F1" w:rsidRDefault="002022F1" w:rsidP="00D43729">
      <w:pPr>
        <w:rPr>
          <w:b/>
          <w:bCs/>
        </w:rPr>
      </w:pPr>
    </w:p>
    <w:p w:rsidR="00D43729" w:rsidRDefault="00D43729" w:rsidP="00D43729">
      <w:pPr>
        <w:rPr>
          <w:b/>
          <w:bCs/>
        </w:rPr>
      </w:pPr>
    </w:p>
    <w:p w:rsidR="00D43729" w:rsidRDefault="00D43729" w:rsidP="00D43729">
      <w:pPr>
        <w:rPr>
          <w:b/>
          <w:bCs/>
        </w:rPr>
      </w:pPr>
    </w:p>
    <w:p w:rsidR="002022F1" w:rsidRDefault="002022F1" w:rsidP="00D43729">
      <w:pPr>
        <w:rPr>
          <w:b/>
          <w:bCs/>
        </w:rPr>
      </w:pPr>
    </w:p>
    <w:p w:rsidR="00D43729" w:rsidRPr="00D43729" w:rsidRDefault="00D43729" w:rsidP="00D43729">
      <w:pPr>
        <w:rPr>
          <w:b/>
          <w:bCs/>
        </w:rPr>
      </w:pPr>
      <w:r w:rsidRPr="00D43729">
        <w:rPr>
          <w:b/>
          <w:bCs/>
        </w:rPr>
        <w:t>Codice esito: 90184E</w:t>
      </w:r>
    </w:p>
    <w:p w:rsidR="00D43729" w:rsidRPr="00D43729" w:rsidRDefault="00D43729" w:rsidP="00D43729">
      <w:pPr>
        <w:rPr>
          <w:vanish/>
        </w:rPr>
      </w:pPr>
      <w:r w:rsidRPr="00D43729">
        <w:rPr>
          <w:vanish/>
        </w:rPr>
        <w:t>Inizio modulo</w:t>
      </w:r>
    </w:p>
    <w:p w:rsidR="00D43729" w:rsidRPr="00B73A6F" w:rsidRDefault="00D43729" w:rsidP="00D43729">
      <w:r w:rsidRPr="00D43729">
        <w:rPr>
          <w:b/>
          <w:bCs/>
        </w:rPr>
        <w:t>1.</w:t>
      </w:r>
      <w:r w:rsidR="00B73A6F">
        <w:rPr>
          <w:b/>
          <w:bCs/>
        </w:rPr>
        <w:t>1 Stazione appaltante</w:t>
      </w:r>
      <w:r w:rsidR="00B73A6F">
        <w:rPr>
          <w:b/>
          <w:bCs/>
        </w:rPr>
        <w:tab/>
      </w:r>
      <w:r w:rsidR="00B73A6F">
        <w:rPr>
          <w:b/>
          <w:bCs/>
        </w:rPr>
        <w:tab/>
      </w:r>
      <w:r w:rsidR="00B73A6F">
        <w:rPr>
          <w:b/>
          <w:bCs/>
        </w:rPr>
        <w:tab/>
      </w:r>
      <w:r w:rsidR="00B73A6F">
        <w:rPr>
          <w:b/>
          <w:bCs/>
        </w:rPr>
        <w:tab/>
      </w:r>
      <w:r w:rsidR="00B73A6F">
        <w:rPr>
          <w:b/>
          <w:bCs/>
        </w:rPr>
        <w:tab/>
      </w:r>
      <w:r w:rsidRPr="00B73A6F">
        <w:rPr>
          <w:sz w:val="28"/>
          <w:u w:val="single"/>
        </w:rPr>
        <w:t>Città di Torre del Greco</w:t>
      </w:r>
      <w:r w:rsidRPr="00D43729">
        <w:br/>
      </w:r>
      <w:r w:rsidRPr="00D43729">
        <w:rPr>
          <w:b/>
          <w:bCs/>
        </w:rPr>
        <w:t>2.5. Descrizione:</w:t>
      </w:r>
    </w:p>
    <w:p w:rsidR="00D43729" w:rsidRPr="00B73A6F" w:rsidRDefault="00D43729" w:rsidP="00D43729">
      <w:pPr>
        <w:rPr>
          <w:sz w:val="24"/>
          <w:u w:val="single"/>
        </w:rPr>
      </w:pPr>
      <w:r w:rsidRPr="00B73A6F">
        <w:rPr>
          <w:sz w:val="24"/>
          <w:u w:val="single"/>
        </w:rPr>
        <w:t xml:space="preserve">Gara ad evidenza pubblica con procedura aperta per l'appalto, previa acquisizione della progettazione definitiva in sede di offerta, della progettazione esecutiva ed esecuzione dei lavori necessari per la realizzazione dell'intervento 01 del Programma PIU Europa per la Città di Torre del Greco P.O. FESR Campania 2007/2013 Asse 6 </w:t>
      </w:r>
      <w:proofErr w:type="spellStart"/>
      <w:r w:rsidRPr="00B73A6F">
        <w:rPr>
          <w:sz w:val="24"/>
          <w:u w:val="single"/>
        </w:rPr>
        <w:t>Ob.Op</w:t>
      </w:r>
      <w:proofErr w:type="spellEnd"/>
      <w:r w:rsidRPr="00B73A6F">
        <w:rPr>
          <w:sz w:val="24"/>
          <w:u w:val="single"/>
        </w:rPr>
        <w:t>. 6.1 "Centro formativo per attività velistiche"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D43729" w:rsidRDefault="00D43729" w:rsidP="00D43729">
      <w:r w:rsidRPr="00D43729">
        <w:t>CPV1: 45454100-5 - Lavori di restauro </w:t>
      </w:r>
      <w:r w:rsidRPr="00D43729">
        <w:br/>
      </w:r>
      <w:r w:rsidRPr="00D43729">
        <w:rPr>
          <w:b/>
          <w:bCs/>
        </w:rPr>
        <w:t>2.8. Tipologia intervento</w:t>
      </w:r>
      <w:r w:rsidR="00B73A6F">
        <w:tab/>
      </w:r>
      <w:r w:rsidR="00B73A6F">
        <w:tab/>
      </w:r>
      <w:r w:rsidR="00B73A6F">
        <w:tab/>
      </w:r>
      <w:r w:rsidR="00B73A6F">
        <w:tab/>
      </w:r>
      <w:r w:rsidR="00B73A6F">
        <w:tab/>
      </w:r>
      <w:r w:rsidR="00B73A6F">
        <w:tab/>
      </w:r>
      <w:r w:rsidRPr="00D43729">
        <w:t>Restauro</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Antonio</w:t>
      </w:r>
      <w:r w:rsidRPr="00D43729">
        <w:br/>
        <w:t>Cognome: Pinto</w:t>
      </w:r>
      <w:r w:rsidRPr="00D43729">
        <w:br/>
        <w:t>Codice fiscale: PNTNTN55M03L259Z</w:t>
      </w:r>
    </w:p>
    <w:p w:rsidR="00D43729" w:rsidRPr="00B73A6F" w:rsidRDefault="00D43729" w:rsidP="00D43729">
      <w:pPr>
        <w:rPr>
          <w:b/>
          <w:bCs/>
        </w:rPr>
      </w:pPr>
      <w:r w:rsidRPr="00D43729">
        <w:rPr>
          <w:b/>
          <w:bCs/>
        </w:rPr>
        <w:t>2.10. Codice Unico di progetto</w:t>
      </w:r>
      <w:r w:rsidR="00B73A6F">
        <w:rPr>
          <w:b/>
          <w:bCs/>
        </w:rPr>
        <w:t xml:space="preserve"> di investimento Pubblico (CUP)</w:t>
      </w:r>
      <w:r w:rsidR="00B73A6F">
        <w:rPr>
          <w:b/>
          <w:bCs/>
        </w:rPr>
        <w:tab/>
      </w:r>
      <w:r w:rsidR="00B73A6F">
        <w:rPr>
          <w:b/>
          <w:bCs/>
        </w:rPr>
        <w:tab/>
      </w:r>
      <w:r w:rsidRPr="00D43729">
        <w:t>CUP: J52F12000100000</w:t>
      </w:r>
    </w:p>
    <w:p w:rsidR="00D43729" w:rsidRPr="00B73A6F" w:rsidRDefault="00D43729" w:rsidP="00D43729">
      <w:pPr>
        <w:rPr>
          <w:b/>
          <w:bCs/>
        </w:rPr>
      </w:pPr>
      <w:r w:rsidRPr="00D43729">
        <w:rPr>
          <w:b/>
          <w:bCs/>
        </w:rPr>
        <w:t>2.11. C</w:t>
      </w:r>
      <w:r w:rsidR="00B73A6F">
        <w:rPr>
          <w:b/>
          <w:bCs/>
        </w:rPr>
        <w:t>odice Identificativo Gara (CIG)</w:t>
      </w:r>
      <w:r w:rsidR="00B73A6F">
        <w:rPr>
          <w:b/>
          <w:bCs/>
        </w:rPr>
        <w:tab/>
      </w:r>
      <w:r w:rsidR="00B73A6F">
        <w:rPr>
          <w:b/>
          <w:bCs/>
        </w:rPr>
        <w:tab/>
      </w:r>
      <w:r w:rsidR="00B73A6F">
        <w:rPr>
          <w:b/>
          <w:bCs/>
        </w:rPr>
        <w:tab/>
      </w:r>
      <w:r w:rsidR="00B73A6F">
        <w:rPr>
          <w:b/>
          <w:bCs/>
        </w:rPr>
        <w:tab/>
      </w:r>
      <w:r w:rsidR="00B73A6F">
        <w:rPr>
          <w:b/>
          <w:bCs/>
        </w:rPr>
        <w:tab/>
      </w:r>
      <w:r w:rsidRPr="00D43729">
        <w:t>CIG: 57418948D1</w:t>
      </w:r>
    </w:p>
    <w:p w:rsidR="00D43729" w:rsidRPr="00B73A6F" w:rsidRDefault="00B73A6F"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Torre del Greco</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B73A6F" w:rsidRDefault="00D43729" w:rsidP="00B73A6F">
      <w:pPr>
        <w:ind w:left="5664" w:firstLine="708"/>
        <w:rPr>
          <w:sz w:val="28"/>
          <w:u w:val="single"/>
        </w:rPr>
      </w:pPr>
      <w:r w:rsidRPr="00B73A6F">
        <w:rPr>
          <w:sz w:val="28"/>
          <w:u w:val="single"/>
        </w:rPr>
        <w:t>Euro 2</w:t>
      </w:r>
      <w:r w:rsidR="00B73A6F">
        <w:rPr>
          <w:sz w:val="28"/>
          <w:u w:val="single"/>
        </w:rPr>
        <w:t>.</w:t>
      </w:r>
      <w:r w:rsidRPr="00B73A6F">
        <w:rPr>
          <w:sz w:val="28"/>
          <w:u w:val="single"/>
        </w:rPr>
        <w:t>452</w:t>
      </w:r>
      <w:r w:rsidR="00B73A6F">
        <w:rPr>
          <w:sz w:val="28"/>
          <w:u w:val="single"/>
        </w:rPr>
        <w:t>.</w:t>
      </w:r>
      <w:r w:rsidRPr="00B73A6F">
        <w:rPr>
          <w:sz w:val="28"/>
          <w:u w:val="single"/>
        </w:rPr>
        <w:t>736,66</w:t>
      </w:r>
    </w:p>
    <w:p w:rsidR="00D43729" w:rsidRPr="00B73A6F" w:rsidRDefault="00D43729" w:rsidP="00D43729">
      <w:pPr>
        <w:rPr>
          <w:b/>
          <w:bCs/>
        </w:rPr>
      </w:pPr>
      <w:r w:rsidRPr="00D43729">
        <w:rPr>
          <w:b/>
          <w:bCs/>
        </w:rPr>
        <w:t>3.2 Sono previ</w:t>
      </w:r>
      <w:r w:rsidR="00B73A6F">
        <w:rPr>
          <w:b/>
          <w:bCs/>
        </w:rPr>
        <w:t>sti gli oneri per la sicurezza?</w:t>
      </w:r>
      <w:r w:rsidR="00B73A6F">
        <w:rPr>
          <w:b/>
          <w:bCs/>
        </w:rPr>
        <w:tab/>
      </w:r>
      <w:r w:rsidR="00B73A6F">
        <w:rPr>
          <w:b/>
          <w:bCs/>
        </w:rPr>
        <w:tab/>
      </w:r>
      <w:r w:rsidR="00B73A6F">
        <w:rPr>
          <w:b/>
          <w:bCs/>
        </w:rPr>
        <w:tab/>
      </w:r>
      <w:r w:rsidR="00B73A6F">
        <w:rPr>
          <w:b/>
          <w:bCs/>
        </w:rPr>
        <w:tab/>
      </w:r>
      <w:r w:rsidRPr="00D43729">
        <w:t>Sì</w:t>
      </w:r>
      <w:r w:rsidRPr="00D43729">
        <w:br/>
        <w:t>Importo degli oneri per l'attuazione dei piani di sicurezza non soggetti a ribasso d'asta (IVA esclusa) Euro 56132,09 </w:t>
      </w:r>
    </w:p>
    <w:p w:rsidR="00D43729" w:rsidRPr="00B73A6F" w:rsidRDefault="00D43729" w:rsidP="00D43729">
      <w:pPr>
        <w:rPr>
          <w:b/>
          <w:bCs/>
        </w:rPr>
      </w:pPr>
      <w:r w:rsidRPr="00D43729">
        <w:rPr>
          <w:b/>
          <w:bCs/>
        </w:rPr>
        <w:t>3.3 Imp</w:t>
      </w:r>
      <w:r w:rsidR="00B73A6F">
        <w:rPr>
          <w:b/>
          <w:bCs/>
        </w:rPr>
        <w:t xml:space="preserve">orto contrattuale (IVA </w:t>
      </w:r>
      <w:proofErr w:type="gramStart"/>
      <w:r w:rsidR="00B73A6F">
        <w:rPr>
          <w:b/>
          <w:bCs/>
        </w:rPr>
        <w:t>esclusa)</w:t>
      </w:r>
      <w:r w:rsidR="00B73A6F">
        <w:rPr>
          <w:b/>
          <w:bCs/>
        </w:rPr>
        <w:tab/>
      </w:r>
      <w:proofErr w:type="gramEnd"/>
      <w:r w:rsidR="00B73A6F">
        <w:rPr>
          <w:b/>
          <w:bCs/>
        </w:rPr>
        <w:tab/>
      </w:r>
      <w:r w:rsidR="00B73A6F">
        <w:rPr>
          <w:b/>
          <w:bCs/>
        </w:rPr>
        <w:tab/>
      </w:r>
      <w:r w:rsidR="00B73A6F">
        <w:rPr>
          <w:b/>
          <w:bCs/>
        </w:rPr>
        <w:tab/>
      </w:r>
      <w:r w:rsidR="00B73A6F">
        <w:rPr>
          <w:b/>
          <w:bCs/>
        </w:rPr>
        <w:tab/>
      </w:r>
      <w:r w:rsidRPr="00D43729">
        <w:t>Euro 2083659,56</w:t>
      </w:r>
    </w:p>
    <w:p w:rsidR="00D43729" w:rsidRPr="00525A3E" w:rsidRDefault="00D43729" w:rsidP="00D43729">
      <w:pPr>
        <w:rPr>
          <w:b/>
          <w:bCs/>
        </w:rPr>
      </w:pPr>
      <w:r w:rsidRPr="00D43729">
        <w:rPr>
          <w:b/>
          <w:bCs/>
        </w:rPr>
        <w:t>3.4 Percentuale ribasso di g</w:t>
      </w:r>
      <w:r w:rsidR="00525A3E">
        <w:rPr>
          <w:b/>
          <w:bCs/>
        </w:rPr>
        <w:t>ara dell'offerta aggiudicataria</w:t>
      </w:r>
      <w:r w:rsidR="00525A3E">
        <w:rPr>
          <w:b/>
          <w:bCs/>
        </w:rPr>
        <w:tab/>
      </w:r>
      <w:r w:rsidR="00525A3E">
        <w:rPr>
          <w:b/>
          <w:bCs/>
        </w:rPr>
        <w:tab/>
      </w:r>
      <w:r w:rsidRPr="00525A3E">
        <w:rPr>
          <w:sz w:val="28"/>
          <w:u w:val="single"/>
        </w:rPr>
        <w:t>% 0,000</w:t>
      </w:r>
    </w:p>
    <w:p w:rsidR="00D43729" w:rsidRPr="00525A3E" w:rsidRDefault="00525A3E"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525A3E" w:rsidRDefault="00D43729" w:rsidP="00D43729">
      <w:pPr>
        <w:rPr>
          <w:b/>
          <w:bCs/>
        </w:rPr>
      </w:pPr>
      <w:r w:rsidRPr="00D43729">
        <w:rPr>
          <w:b/>
          <w:bCs/>
        </w:rPr>
        <w:t>6.1. Data entro cui gli operatori economici dovevano presentare richiesta di partecip</w:t>
      </w:r>
      <w:r w:rsidR="00525A3E">
        <w:rPr>
          <w:b/>
          <w:bCs/>
        </w:rPr>
        <w:t>azione o presentare offerta (</w:t>
      </w:r>
      <w:proofErr w:type="gramStart"/>
      <w:r w:rsidR="00525A3E">
        <w:rPr>
          <w:b/>
          <w:bCs/>
        </w:rPr>
        <w:t>*)</w:t>
      </w:r>
      <w:r w:rsidR="00525A3E">
        <w:rPr>
          <w:b/>
          <w:bCs/>
        </w:rPr>
        <w:tab/>
      </w:r>
      <w:proofErr w:type="gramEnd"/>
      <w:r w:rsidR="00525A3E">
        <w:rPr>
          <w:b/>
          <w:bCs/>
        </w:rPr>
        <w:tab/>
      </w:r>
      <w:r w:rsidR="00525A3E">
        <w:rPr>
          <w:b/>
          <w:bCs/>
        </w:rPr>
        <w:tab/>
      </w:r>
      <w:r w:rsidR="00525A3E">
        <w:rPr>
          <w:b/>
          <w:bCs/>
        </w:rPr>
        <w:tab/>
      </w:r>
      <w:r w:rsidR="00525A3E">
        <w:rPr>
          <w:b/>
          <w:bCs/>
        </w:rPr>
        <w:tab/>
      </w:r>
      <w:r w:rsidR="00525A3E">
        <w:rPr>
          <w:b/>
          <w:bCs/>
        </w:rPr>
        <w:tab/>
      </w:r>
      <w:r w:rsidR="00525A3E">
        <w:rPr>
          <w:b/>
          <w:bCs/>
        </w:rPr>
        <w:tab/>
      </w:r>
      <w:r w:rsidR="00525A3E">
        <w:rPr>
          <w:b/>
          <w:bCs/>
        </w:rPr>
        <w:tab/>
      </w:r>
      <w:r w:rsidRPr="00D43729">
        <w:t>data 07/08/2014</w:t>
      </w:r>
    </w:p>
    <w:p w:rsidR="00D43729" w:rsidRPr="00525A3E" w:rsidRDefault="00D43729" w:rsidP="00D43729">
      <w:pPr>
        <w:rPr>
          <w:b/>
          <w:bCs/>
        </w:rPr>
      </w:pPr>
      <w:r w:rsidRPr="00D43729">
        <w:rPr>
          <w:b/>
          <w:bCs/>
        </w:rPr>
        <w:t>7.1 C</w:t>
      </w:r>
      <w:r w:rsidR="00525A3E">
        <w:rPr>
          <w:b/>
          <w:bCs/>
        </w:rPr>
        <w:t>orrispettivo del lavoro a corpo</w:t>
      </w:r>
      <w:r w:rsidR="00525A3E">
        <w:rPr>
          <w:b/>
          <w:bCs/>
        </w:rPr>
        <w:tab/>
      </w:r>
      <w:r w:rsidR="00525A3E">
        <w:rPr>
          <w:b/>
          <w:bCs/>
        </w:rPr>
        <w:tab/>
      </w:r>
      <w:r w:rsidR="00525A3E">
        <w:rPr>
          <w:b/>
          <w:bCs/>
        </w:rPr>
        <w:tab/>
      </w:r>
      <w:r w:rsidR="00525A3E">
        <w:rPr>
          <w:b/>
          <w:bCs/>
        </w:rPr>
        <w:tab/>
      </w:r>
      <w:r w:rsidR="00525A3E">
        <w:rPr>
          <w:b/>
          <w:bCs/>
        </w:rPr>
        <w:tab/>
      </w:r>
      <w:r w:rsidRPr="00D43729">
        <w:t>Euro 2351929,34</w:t>
      </w:r>
    </w:p>
    <w:p w:rsidR="00D43729" w:rsidRPr="00525A3E" w:rsidRDefault="00525A3E" w:rsidP="00D43729">
      <w:pPr>
        <w:rPr>
          <w:b/>
          <w:bCs/>
          <w:sz w:val="28"/>
          <w:u w:val="single"/>
        </w:rPr>
      </w:pPr>
      <w:r>
        <w:rPr>
          <w:b/>
          <w:bCs/>
        </w:rPr>
        <w:t xml:space="preserve">8.1. Categoria </w:t>
      </w:r>
      <w:proofErr w:type="gramStart"/>
      <w:r>
        <w:rPr>
          <w:b/>
          <w:bCs/>
        </w:rPr>
        <w:t>prevalente:</w:t>
      </w:r>
      <w:r>
        <w:rPr>
          <w:b/>
          <w:bCs/>
        </w:rPr>
        <w:tab/>
      </w:r>
      <w:proofErr w:type="gramEnd"/>
      <w:r>
        <w:rPr>
          <w:b/>
          <w:bCs/>
        </w:rPr>
        <w:tab/>
      </w:r>
      <w:r>
        <w:rPr>
          <w:b/>
          <w:bCs/>
        </w:rPr>
        <w:tab/>
      </w:r>
      <w:r>
        <w:rPr>
          <w:b/>
          <w:bCs/>
        </w:rPr>
        <w:tab/>
      </w:r>
      <w:r>
        <w:rPr>
          <w:b/>
          <w:bCs/>
        </w:rPr>
        <w:tab/>
      </w:r>
      <w:r w:rsidR="00D43729" w:rsidRPr="00525A3E">
        <w:rPr>
          <w:sz w:val="28"/>
          <w:u w:val="single"/>
        </w:rPr>
        <w:t>OG2  Euro IV fino a euro 2.582.000</w:t>
      </w:r>
    </w:p>
    <w:p w:rsidR="00D43729" w:rsidRPr="00D43729" w:rsidRDefault="00D43729" w:rsidP="00D43729">
      <w:pPr>
        <w:rPr>
          <w:b/>
          <w:bCs/>
        </w:rPr>
      </w:pPr>
      <w:r w:rsidRPr="00D43729">
        <w:rPr>
          <w:b/>
          <w:bCs/>
        </w:rPr>
        <w:t>8.2. Categorie scorporabili:</w:t>
      </w:r>
    </w:p>
    <w:p w:rsidR="00525A3E" w:rsidRDefault="00D43729" w:rsidP="00D43729">
      <w:r w:rsidRPr="00D43729">
        <w:lastRenderedPageBreak/>
        <w:t>8.2.1. OG</w:t>
      </w:r>
      <w:proofErr w:type="gramStart"/>
      <w:r w:rsidRPr="00D43729">
        <w:t>11  Euro</w:t>
      </w:r>
      <w:proofErr w:type="gramEnd"/>
      <w:r w:rsidRPr="00D43729">
        <w:t> II fino a euro 516.000</w:t>
      </w:r>
      <w:r w:rsidRPr="00D43729">
        <w:br/>
      </w:r>
    </w:p>
    <w:p w:rsidR="00525A3E" w:rsidRDefault="00525A3E" w:rsidP="00D43729"/>
    <w:p w:rsidR="00D43729" w:rsidRPr="00525A3E" w:rsidRDefault="00D43729" w:rsidP="00D43729">
      <w:pPr>
        <w:rPr>
          <w:b/>
          <w:bCs/>
        </w:rPr>
      </w:pPr>
      <w:r w:rsidRPr="00D43729">
        <w:rPr>
          <w:b/>
          <w:bCs/>
        </w:rPr>
        <w:t>9. Da</w:t>
      </w:r>
      <w:r w:rsidR="00525A3E">
        <w:rPr>
          <w:b/>
          <w:bCs/>
        </w:rPr>
        <w:t>ta di aggiudicazione definitiva</w:t>
      </w:r>
      <w:r w:rsidR="00525A3E">
        <w:rPr>
          <w:b/>
          <w:bCs/>
        </w:rPr>
        <w:tab/>
      </w:r>
      <w:r w:rsidR="00525A3E">
        <w:rPr>
          <w:b/>
          <w:bCs/>
        </w:rPr>
        <w:tab/>
      </w:r>
      <w:r w:rsidR="00525A3E">
        <w:rPr>
          <w:b/>
          <w:bCs/>
        </w:rPr>
        <w:tab/>
      </w:r>
      <w:r w:rsidR="00525A3E">
        <w:rPr>
          <w:b/>
          <w:bCs/>
        </w:rPr>
        <w:tab/>
      </w:r>
      <w:r w:rsidR="00525A3E">
        <w:rPr>
          <w:b/>
          <w:bCs/>
        </w:rPr>
        <w:tab/>
      </w:r>
      <w:r w:rsidR="00525A3E">
        <w:rPr>
          <w:b/>
          <w:bCs/>
        </w:rPr>
        <w:tab/>
      </w:r>
      <w:r w:rsidRPr="00D43729">
        <w:t>Data 17/10/2014</w:t>
      </w: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6</w:t>
      </w:r>
      <w:r w:rsidRPr="00D43729">
        <w:br/>
        <w:t>10.4. N. imprese ammesse 6</w:t>
      </w:r>
    </w:p>
    <w:p w:rsidR="00D43729" w:rsidRPr="00D43729" w:rsidRDefault="00D43729" w:rsidP="00D43729">
      <w:pPr>
        <w:rPr>
          <w:b/>
          <w:bCs/>
        </w:rPr>
      </w:pPr>
      <w:r w:rsidRPr="00D43729">
        <w:rPr>
          <w:b/>
          <w:bCs/>
        </w:rPr>
        <w:t>11. Aggiudicatario</w:t>
      </w:r>
    </w:p>
    <w:p w:rsidR="00D43729" w:rsidRPr="00525A3E" w:rsidRDefault="00D43729" w:rsidP="00D43729">
      <w:pPr>
        <w:rPr>
          <w:sz w:val="28"/>
          <w:u w:val="single"/>
        </w:rPr>
      </w:pPr>
      <w:r w:rsidRPr="00525A3E">
        <w:rPr>
          <w:sz w:val="28"/>
          <w:u w:val="single"/>
        </w:rPr>
        <w:t xml:space="preserve">1. </w:t>
      </w:r>
      <w:proofErr w:type="spellStart"/>
      <w:r w:rsidRPr="00525A3E">
        <w:rPr>
          <w:sz w:val="28"/>
          <w:u w:val="single"/>
        </w:rPr>
        <w:t>Cear</w:t>
      </w:r>
      <w:proofErr w:type="spellEnd"/>
      <w:r w:rsidRPr="00525A3E">
        <w:rPr>
          <w:sz w:val="28"/>
          <w:u w:val="single"/>
        </w:rPr>
        <w:t xml:space="preserve">. </w:t>
      </w:r>
      <w:proofErr w:type="spellStart"/>
      <w:r w:rsidRPr="00525A3E">
        <w:rPr>
          <w:sz w:val="28"/>
          <w:u w:val="single"/>
        </w:rPr>
        <w:t>Soc</w:t>
      </w:r>
      <w:proofErr w:type="spellEnd"/>
      <w:r w:rsidRPr="00525A3E">
        <w:rPr>
          <w:sz w:val="28"/>
          <w:u w:val="single"/>
        </w:rPr>
        <w:t xml:space="preserve">. Coop. </w:t>
      </w:r>
      <w:proofErr w:type="spellStart"/>
      <w:r w:rsidRPr="00525A3E">
        <w:rPr>
          <w:sz w:val="28"/>
          <w:u w:val="single"/>
        </w:rPr>
        <w:t>Cons</w:t>
      </w:r>
      <w:proofErr w:type="spellEnd"/>
      <w:r w:rsidRPr="00525A3E">
        <w:rPr>
          <w:sz w:val="28"/>
          <w:u w:val="single"/>
        </w:rPr>
        <w:t xml:space="preserve"> - [aggiudicatario]</w:t>
      </w:r>
    </w:p>
    <w:p w:rsidR="00D43729" w:rsidRPr="00525A3E" w:rsidRDefault="00525A3E" w:rsidP="00D43729">
      <w:pPr>
        <w:rPr>
          <w:b/>
          <w:bCs/>
        </w:rPr>
      </w:pPr>
      <w:r>
        <w:rPr>
          <w:b/>
          <w:bCs/>
        </w:rPr>
        <w:t>12. Criteri di aggiudicazione</w:t>
      </w:r>
      <w:r>
        <w:rPr>
          <w:b/>
          <w:bCs/>
        </w:rPr>
        <w:tab/>
      </w:r>
      <w:r>
        <w:rPr>
          <w:b/>
          <w:bCs/>
        </w:rPr>
        <w:tab/>
      </w:r>
      <w:r>
        <w:rPr>
          <w:b/>
          <w:bCs/>
        </w:rPr>
        <w:tab/>
      </w:r>
      <w:r>
        <w:rPr>
          <w:b/>
          <w:bCs/>
        </w:rPr>
        <w:tab/>
      </w:r>
      <w:r>
        <w:rPr>
          <w:b/>
          <w:bCs/>
        </w:rPr>
        <w:tab/>
      </w:r>
      <w:r w:rsidR="00D43729" w:rsidRPr="00D43729">
        <w:t xml:space="preserve">Offerta economicamente </w:t>
      </w:r>
      <w:proofErr w:type="spellStart"/>
      <w:r w:rsidR="00D43729" w:rsidRPr="00D43729">
        <w:t>piu'</w:t>
      </w:r>
      <w:proofErr w:type="spellEnd"/>
      <w:r w:rsidR="00D43729"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330</w:t>
      </w:r>
      <w:r w:rsidRPr="00D43729">
        <w:br/>
        <w:t>13.2 data presunta di fine lavori 09/09/2015</w:t>
      </w:r>
    </w:p>
    <w:p w:rsidR="00D43729" w:rsidRDefault="00D43729" w:rsidP="00D43729">
      <w:pPr>
        <w:rPr>
          <w:b/>
          <w:bCs/>
        </w:rPr>
      </w:pPr>
    </w:p>
    <w:p w:rsidR="00D43729" w:rsidRDefault="00D43729"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D43729" w:rsidRDefault="00D43729" w:rsidP="00D43729">
      <w:pPr>
        <w:rPr>
          <w:b/>
          <w:bCs/>
        </w:rPr>
      </w:pPr>
    </w:p>
    <w:p w:rsidR="00D43729" w:rsidRPr="00D43729" w:rsidRDefault="00D43729" w:rsidP="00D43729">
      <w:pPr>
        <w:rPr>
          <w:b/>
          <w:bCs/>
        </w:rPr>
      </w:pPr>
      <w:r w:rsidRPr="00D43729">
        <w:rPr>
          <w:b/>
          <w:bCs/>
        </w:rPr>
        <w:t>Codice esito: 90200E</w:t>
      </w:r>
    </w:p>
    <w:p w:rsidR="00D43729" w:rsidRPr="00D43729" w:rsidRDefault="00D43729" w:rsidP="00D43729">
      <w:pPr>
        <w:rPr>
          <w:vanish/>
        </w:rPr>
      </w:pPr>
      <w:r w:rsidRPr="00D43729">
        <w:rPr>
          <w:vanish/>
        </w:rPr>
        <w:t>Inizio modulo</w:t>
      </w:r>
    </w:p>
    <w:p w:rsidR="00D43729" w:rsidRPr="00D43729" w:rsidRDefault="00525A3E" w:rsidP="00D43729">
      <w:pPr>
        <w:rPr>
          <w:b/>
          <w:bCs/>
        </w:rPr>
      </w:pPr>
      <w:r>
        <w:rPr>
          <w:b/>
          <w:bCs/>
        </w:rPr>
        <w:t>1.1 Stazione appaltante</w:t>
      </w:r>
      <w:r>
        <w:rPr>
          <w:b/>
          <w:bCs/>
        </w:rPr>
        <w:tab/>
      </w:r>
      <w:r>
        <w:rPr>
          <w:b/>
          <w:bCs/>
        </w:rPr>
        <w:tab/>
      </w:r>
      <w:r>
        <w:rPr>
          <w:b/>
          <w:bCs/>
        </w:rPr>
        <w:tab/>
      </w:r>
      <w:r>
        <w:rPr>
          <w:b/>
          <w:bCs/>
        </w:rPr>
        <w:tab/>
      </w:r>
      <w:r>
        <w:rPr>
          <w:b/>
          <w:bCs/>
        </w:rPr>
        <w:tab/>
      </w:r>
      <w:r w:rsidR="00D43729" w:rsidRPr="00525A3E">
        <w:rPr>
          <w:sz w:val="28"/>
          <w:u w:val="single"/>
        </w:rPr>
        <w:t>Città di Torre del Greco</w:t>
      </w:r>
      <w:r w:rsidR="00D43729" w:rsidRPr="00D43729">
        <w:br/>
      </w:r>
      <w:r w:rsidR="00D43729" w:rsidRPr="00D43729">
        <w:rPr>
          <w:b/>
          <w:bCs/>
        </w:rPr>
        <w:t>2.5. Descrizione:</w:t>
      </w:r>
    </w:p>
    <w:p w:rsidR="00D43729" w:rsidRPr="00525A3E" w:rsidRDefault="00D43729" w:rsidP="00525A3E">
      <w:pPr>
        <w:jc w:val="both"/>
        <w:rPr>
          <w:sz w:val="24"/>
          <w:u w:val="single"/>
        </w:rPr>
      </w:pPr>
      <w:r w:rsidRPr="00525A3E">
        <w:rPr>
          <w:sz w:val="24"/>
          <w:u w:val="single"/>
        </w:rPr>
        <w:t xml:space="preserve">Gara ad evidenza pubblica con procedura aperta per l'appalto, previa acquisizione della progettazione definitiva in sede di offerta, della progettazione esecutiva ed esecuzione dei lavori necessari per la realizzazione dell'intervento 02 del Programma PIU Europa per la Città di Torre del Greco P.O. FESR Campania 2007/2013 Asse 6 </w:t>
      </w:r>
      <w:proofErr w:type="spellStart"/>
      <w:r w:rsidRPr="00525A3E">
        <w:rPr>
          <w:sz w:val="24"/>
          <w:u w:val="single"/>
        </w:rPr>
        <w:t>Ob.Op</w:t>
      </w:r>
      <w:proofErr w:type="spellEnd"/>
      <w:r w:rsidRPr="00525A3E">
        <w:rPr>
          <w:sz w:val="24"/>
          <w:u w:val="single"/>
        </w:rPr>
        <w:t>. 6.1 "Riqualificazione e sistemazione degli spazi aperti del Complesso M.M.M."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525A3E" w:rsidRDefault="00D43729" w:rsidP="00D43729">
      <w:pPr>
        <w:rPr>
          <w:b/>
          <w:bCs/>
        </w:rPr>
      </w:pPr>
      <w:r w:rsidRPr="00D43729">
        <w:t>CPV1: 45454100-5 - Lavori di restauro </w:t>
      </w:r>
      <w:r w:rsidRPr="00D43729">
        <w:br/>
      </w:r>
      <w:r w:rsidR="00525A3E">
        <w:rPr>
          <w:b/>
          <w:bCs/>
        </w:rPr>
        <w:t>2.8. Tipologia intervento</w:t>
      </w:r>
      <w:r w:rsidR="00525A3E">
        <w:rPr>
          <w:b/>
          <w:bCs/>
        </w:rPr>
        <w:tab/>
      </w:r>
      <w:r w:rsidR="00525A3E">
        <w:rPr>
          <w:b/>
          <w:bCs/>
        </w:rPr>
        <w:tab/>
      </w:r>
      <w:r w:rsidR="00525A3E">
        <w:rPr>
          <w:b/>
          <w:bCs/>
        </w:rPr>
        <w:tab/>
      </w:r>
      <w:r w:rsidR="00525A3E">
        <w:rPr>
          <w:b/>
          <w:bCs/>
        </w:rPr>
        <w:tab/>
      </w:r>
      <w:r w:rsidR="00525A3E">
        <w:rPr>
          <w:b/>
          <w:bCs/>
        </w:rPr>
        <w:tab/>
      </w:r>
      <w:r w:rsidR="00525A3E">
        <w:rPr>
          <w:b/>
          <w:bCs/>
        </w:rPr>
        <w:tab/>
      </w:r>
      <w:r w:rsidRPr="00D43729">
        <w:t>Restauro</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Giovanni</w:t>
      </w:r>
      <w:r w:rsidRPr="00D43729">
        <w:br/>
        <w:t>Cognome: Mennella</w:t>
      </w:r>
      <w:r w:rsidRPr="00D43729">
        <w:br/>
        <w:t>Codice fiscale: MNNGNN55L08L259R</w:t>
      </w:r>
    </w:p>
    <w:p w:rsidR="00D43729" w:rsidRPr="00525A3E" w:rsidRDefault="00D43729" w:rsidP="00D43729">
      <w:pPr>
        <w:rPr>
          <w:b/>
          <w:bCs/>
        </w:rPr>
      </w:pPr>
      <w:r w:rsidRPr="00D43729">
        <w:rPr>
          <w:b/>
          <w:bCs/>
        </w:rPr>
        <w:t>2.10. Codice Unico di progetto</w:t>
      </w:r>
      <w:r w:rsidR="00525A3E">
        <w:rPr>
          <w:b/>
          <w:bCs/>
        </w:rPr>
        <w:t xml:space="preserve"> di investimento Pubblico (CUP)</w:t>
      </w:r>
      <w:r w:rsidR="00525A3E">
        <w:rPr>
          <w:b/>
          <w:bCs/>
        </w:rPr>
        <w:tab/>
      </w:r>
      <w:r w:rsidR="00525A3E">
        <w:rPr>
          <w:b/>
          <w:bCs/>
        </w:rPr>
        <w:tab/>
      </w:r>
      <w:r w:rsidRPr="00D43729">
        <w:t>CUP: J52F12000110000</w:t>
      </w:r>
    </w:p>
    <w:p w:rsidR="00D43729" w:rsidRPr="00525A3E" w:rsidRDefault="00D43729" w:rsidP="00D43729">
      <w:pPr>
        <w:rPr>
          <w:b/>
          <w:bCs/>
        </w:rPr>
      </w:pPr>
      <w:r w:rsidRPr="00D43729">
        <w:rPr>
          <w:b/>
          <w:bCs/>
        </w:rPr>
        <w:t>2.11. Codice Identificativo Ga</w:t>
      </w:r>
      <w:r w:rsidR="00525A3E">
        <w:rPr>
          <w:b/>
          <w:bCs/>
        </w:rPr>
        <w:t>ra (CIG)</w:t>
      </w:r>
      <w:r w:rsidR="00525A3E">
        <w:rPr>
          <w:b/>
          <w:bCs/>
        </w:rPr>
        <w:tab/>
      </w:r>
      <w:r w:rsidR="00525A3E">
        <w:rPr>
          <w:b/>
          <w:bCs/>
        </w:rPr>
        <w:tab/>
      </w:r>
      <w:r w:rsidR="00525A3E">
        <w:rPr>
          <w:b/>
          <w:bCs/>
        </w:rPr>
        <w:tab/>
      </w:r>
      <w:r w:rsidR="00525A3E">
        <w:rPr>
          <w:b/>
          <w:bCs/>
        </w:rPr>
        <w:tab/>
      </w:r>
      <w:r w:rsidR="00525A3E">
        <w:rPr>
          <w:b/>
          <w:bCs/>
        </w:rPr>
        <w:tab/>
      </w:r>
      <w:r w:rsidRPr="00D43729">
        <w:t>CIG: 5741917BCB</w:t>
      </w:r>
    </w:p>
    <w:p w:rsidR="00D43729" w:rsidRPr="00525A3E" w:rsidRDefault="00525A3E"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Torre del Greco</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525A3E" w:rsidRDefault="00D43729" w:rsidP="00525A3E">
      <w:pPr>
        <w:ind w:left="5664" w:firstLine="708"/>
        <w:rPr>
          <w:sz w:val="28"/>
          <w:u w:val="single"/>
        </w:rPr>
      </w:pPr>
      <w:r w:rsidRPr="00525A3E">
        <w:rPr>
          <w:sz w:val="28"/>
          <w:u w:val="single"/>
        </w:rPr>
        <w:t>Euro 1</w:t>
      </w:r>
      <w:r w:rsidR="00525A3E">
        <w:rPr>
          <w:sz w:val="28"/>
          <w:u w:val="single"/>
        </w:rPr>
        <w:t>.</w:t>
      </w:r>
      <w:r w:rsidRPr="00525A3E">
        <w:rPr>
          <w:sz w:val="28"/>
          <w:u w:val="single"/>
        </w:rPr>
        <w:t>833</w:t>
      </w:r>
      <w:r w:rsidR="00525A3E">
        <w:rPr>
          <w:sz w:val="28"/>
          <w:u w:val="single"/>
        </w:rPr>
        <w:t>.</w:t>
      </w:r>
      <w:r w:rsidRPr="00525A3E">
        <w:rPr>
          <w:sz w:val="28"/>
          <w:u w:val="single"/>
        </w:rPr>
        <w:t>058,83</w:t>
      </w:r>
    </w:p>
    <w:p w:rsidR="00D43729" w:rsidRPr="00525A3E" w:rsidRDefault="00D43729" w:rsidP="00D43729">
      <w:pPr>
        <w:rPr>
          <w:b/>
          <w:bCs/>
        </w:rPr>
      </w:pPr>
      <w:r w:rsidRPr="00D43729">
        <w:rPr>
          <w:b/>
          <w:bCs/>
        </w:rPr>
        <w:t>3.2 Sono previ</w:t>
      </w:r>
      <w:r w:rsidR="00525A3E">
        <w:rPr>
          <w:b/>
          <w:bCs/>
        </w:rPr>
        <w:t>sti gli oneri per la sicurezza?</w:t>
      </w:r>
      <w:r w:rsidR="00525A3E">
        <w:rPr>
          <w:b/>
          <w:bCs/>
        </w:rPr>
        <w:tab/>
      </w:r>
      <w:r w:rsidR="00525A3E">
        <w:rPr>
          <w:b/>
          <w:bCs/>
        </w:rPr>
        <w:tab/>
      </w:r>
      <w:r w:rsidR="00525A3E">
        <w:rPr>
          <w:b/>
          <w:bCs/>
        </w:rPr>
        <w:tab/>
      </w:r>
      <w:r w:rsidR="00525A3E">
        <w:rPr>
          <w:b/>
          <w:bCs/>
        </w:rPr>
        <w:tab/>
      </w:r>
      <w:r w:rsidRPr="00D43729">
        <w:t>Sì</w:t>
      </w:r>
      <w:r w:rsidRPr="00D43729">
        <w:br/>
        <w:t>Importo degli oneri per l'attuazione dei piani di sicurezza non soggetti a ribasso d'asta (IVA esclusa) Euro 41957,32 </w:t>
      </w:r>
    </w:p>
    <w:p w:rsidR="00D43729" w:rsidRPr="00525A3E" w:rsidRDefault="00D43729" w:rsidP="00D43729">
      <w:pPr>
        <w:rPr>
          <w:b/>
          <w:bCs/>
        </w:rPr>
      </w:pPr>
      <w:r w:rsidRPr="00D43729">
        <w:rPr>
          <w:b/>
          <w:bCs/>
        </w:rPr>
        <w:t>3.3 Imp</w:t>
      </w:r>
      <w:r w:rsidR="00525A3E">
        <w:rPr>
          <w:b/>
          <w:bCs/>
        </w:rPr>
        <w:t xml:space="preserve">orto contrattuale (IVA </w:t>
      </w:r>
      <w:proofErr w:type="gramStart"/>
      <w:r w:rsidR="00525A3E">
        <w:rPr>
          <w:b/>
          <w:bCs/>
        </w:rPr>
        <w:t>esclusa)</w:t>
      </w:r>
      <w:r w:rsidR="00525A3E">
        <w:rPr>
          <w:b/>
          <w:bCs/>
        </w:rPr>
        <w:tab/>
      </w:r>
      <w:proofErr w:type="gramEnd"/>
      <w:r w:rsidR="00525A3E">
        <w:rPr>
          <w:b/>
          <w:bCs/>
        </w:rPr>
        <w:tab/>
      </w:r>
      <w:r w:rsidR="00525A3E">
        <w:rPr>
          <w:b/>
          <w:bCs/>
        </w:rPr>
        <w:tab/>
      </w:r>
      <w:r w:rsidR="00525A3E">
        <w:rPr>
          <w:b/>
          <w:bCs/>
        </w:rPr>
        <w:tab/>
      </w:r>
      <w:r w:rsidR="00525A3E">
        <w:rPr>
          <w:b/>
          <w:bCs/>
        </w:rPr>
        <w:tab/>
      </w:r>
      <w:r w:rsidRPr="00D43729">
        <w:t>Euro 1630609,35</w:t>
      </w:r>
    </w:p>
    <w:p w:rsidR="00D43729" w:rsidRPr="00525A3E" w:rsidRDefault="00D43729" w:rsidP="00D43729">
      <w:pPr>
        <w:rPr>
          <w:b/>
          <w:bCs/>
        </w:rPr>
      </w:pPr>
      <w:r w:rsidRPr="00D43729">
        <w:rPr>
          <w:b/>
          <w:bCs/>
        </w:rPr>
        <w:t>3.4 Percentuale ribasso di gara dell'of</w:t>
      </w:r>
      <w:r w:rsidR="00525A3E">
        <w:rPr>
          <w:b/>
          <w:bCs/>
        </w:rPr>
        <w:t>ferta aggiudicataria</w:t>
      </w:r>
      <w:r w:rsidR="00525A3E">
        <w:rPr>
          <w:b/>
          <w:bCs/>
        </w:rPr>
        <w:tab/>
      </w:r>
      <w:r w:rsidR="00525A3E">
        <w:rPr>
          <w:b/>
          <w:bCs/>
        </w:rPr>
        <w:tab/>
      </w:r>
      <w:r w:rsidRPr="00525A3E">
        <w:rPr>
          <w:sz w:val="28"/>
          <w:u w:val="single"/>
        </w:rPr>
        <w:t>% 0,000</w:t>
      </w:r>
    </w:p>
    <w:p w:rsidR="00D43729" w:rsidRPr="00525A3E" w:rsidRDefault="00525A3E"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525A3E" w:rsidRDefault="00D43729" w:rsidP="00D43729">
      <w:pPr>
        <w:rPr>
          <w:b/>
          <w:bCs/>
        </w:rPr>
      </w:pPr>
      <w:r w:rsidRPr="00D43729">
        <w:rPr>
          <w:b/>
          <w:bCs/>
        </w:rPr>
        <w:t>6.1. Data entro cui gli operatori economici dovevano presentare richiesta di partecip</w:t>
      </w:r>
      <w:r w:rsidR="00525A3E">
        <w:rPr>
          <w:b/>
          <w:bCs/>
        </w:rPr>
        <w:t>azione o presentare offerta</w:t>
      </w:r>
      <w:r w:rsidR="00525A3E">
        <w:rPr>
          <w:b/>
          <w:bCs/>
        </w:rPr>
        <w:tab/>
      </w:r>
      <w:r w:rsidR="00525A3E">
        <w:rPr>
          <w:b/>
          <w:bCs/>
        </w:rPr>
        <w:tab/>
      </w:r>
      <w:r w:rsidR="00525A3E">
        <w:rPr>
          <w:b/>
          <w:bCs/>
        </w:rPr>
        <w:tab/>
      </w:r>
      <w:r w:rsidR="00525A3E">
        <w:rPr>
          <w:b/>
          <w:bCs/>
        </w:rPr>
        <w:tab/>
      </w:r>
      <w:r w:rsidR="00525A3E">
        <w:rPr>
          <w:b/>
          <w:bCs/>
        </w:rPr>
        <w:tab/>
      </w:r>
      <w:r w:rsidR="00525A3E">
        <w:rPr>
          <w:b/>
          <w:bCs/>
        </w:rPr>
        <w:tab/>
      </w:r>
      <w:r w:rsidR="00525A3E">
        <w:rPr>
          <w:b/>
          <w:bCs/>
        </w:rPr>
        <w:tab/>
      </w:r>
      <w:r w:rsidR="00525A3E">
        <w:rPr>
          <w:b/>
          <w:bCs/>
        </w:rPr>
        <w:tab/>
      </w:r>
      <w:r w:rsidR="00525A3E">
        <w:rPr>
          <w:b/>
          <w:bCs/>
        </w:rPr>
        <w:tab/>
      </w:r>
      <w:r w:rsidRPr="00D43729">
        <w:t>data 07/08/2014</w:t>
      </w:r>
    </w:p>
    <w:p w:rsidR="00D43729" w:rsidRPr="00525A3E" w:rsidRDefault="00D43729" w:rsidP="00D43729">
      <w:pPr>
        <w:rPr>
          <w:b/>
          <w:bCs/>
        </w:rPr>
      </w:pPr>
      <w:r w:rsidRPr="00D43729">
        <w:rPr>
          <w:b/>
          <w:bCs/>
        </w:rPr>
        <w:t>7.1 C</w:t>
      </w:r>
      <w:r w:rsidR="00525A3E">
        <w:rPr>
          <w:b/>
          <w:bCs/>
        </w:rPr>
        <w:t>orrispettivo del lavoro a corpo</w:t>
      </w:r>
      <w:r w:rsidR="00525A3E">
        <w:rPr>
          <w:b/>
          <w:bCs/>
        </w:rPr>
        <w:tab/>
      </w:r>
      <w:r w:rsidR="00525A3E">
        <w:rPr>
          <w:b/>
          <w:bCs/>
        </w:rPr>
        <w:tab/>
      </w:r>
      <w:r w:rsidR="00525A3E">
        <w:rPr>
          <w:b/>
          <w:bCs/>
        </w:rPr>
        <w:tab/>
      </w:r>
      <w:r w:rsidR="00525A3E">
        <w:rPr>
          <w:b/>
          <w:bCs/>
        </w:rPr>
        <w:tab/>
      </w:r>
      <w:r w:rsidR="00525A3E">
        <w:rPr>
          <w:b/>
          <w:bCs/>
        </w:rPr>
        <w:tab/>
      </w:r>
      <w:r w:rsidRPr="00D43729">
        <w:t>Euro 1758007,79</w:t>
      </w: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D43729" w:rsidRPr="00525A3E" w:rsidRDefault="00525A3E" w:rsidP="00D43729">
      <w:pPr>
        <w:rPr>
          <w:b/>
          <w:bCs/>
        </w:rPr>
      </w:pPr>
      <w:r>
        <w:rPr>
          <w:b/>
          <w:bCs/>
        </w:rPr>
        <w:t xml:space="preserve">8.1. Categoria </w:t>
      </w:r>
      <w:proofErr w:type="gramStart"/>
      <w:r>
        <w:rPr>
          <w:b/>
          <w:bCs/>
        </w:rPr>
        <w:t>prevalente:</w:t>
      </w:r>
      <w:r>
        <w:rPr>
          <w:b/>
          <w:bCs/>
        </w:rPr>
        <w:tab/>
      </w:r>
      <w:proofErr w:type="gramEnd"/>
      <w:r>
        <w:rPr>
          <w:b/>
          <w:bCs/>
        </w:rPr>
        <w:tab/>
      </w:r>
      <w:r>
        <w:rPr>
          <w:b/>
          <w:bCs/>
        </w:rPr>
        <w:tab/>
      </w:r>
      <w:r>
        <w:rPr>
          <w:b/>
          <w:bCs/>
        </w:rPr>
        <w:tab/>
      </w:r>
      <w:r>
        <w:rPr>
          <w:b/>
          <w:bCs/>
        </w:rPr>
        <w:tab/>
      </w:r>
      <w:r w:rsidR="00D43729" w:rsidRPr="00525A3E">
        <w:rPr>
          <w:sz w:val="28"/>
          <w:u w:val="single"/>
        </w:rPr>
        <w:t>OG2  Euro IV fino a euro 2.582.000</w:t>
      </w:r>
    </w:p>
    <w:p w:rsidR="00D43729" w:rsidRPr="00D43729" w:rsidRDefault="00D43729" w:rsidP="00D43729">
      <w:pPr>
        <w:rPr>
          <w:b/>
          <w:bCs/>
        </w:rPr>
      </w:pPr>
      <w:r w:rsidRPr="00D43729">
        <w:rPr>
          <w:b/>
          <w:bCs/>
        </w:rPr>
        <w:t>8.2. Categorie scorporabili:</w:t>
      </w:r>
    </w:p>
    <w:p w:rsidR="00D43729" w:rsidRPr="00D43729" w:rsidRDefault="00D43729" w:rsidP="00D43729">
      <w:r w:rsidRPr="00D43729">
        <w:t>8.2.1. OG</w:t>
      </w:r>
      <w:proofErr w:type="gramStart"/>
      <w:r w:rsidRPr="00D43729">
        <w:t>11  Euro</w:t>
      </w:r>
      <w:proofErr w:type="gramEnd"/>
      <w:r w:rsidRPr="00D43729">
        <w:t> I fino a euro 258.000</w:t>
      </w:r>
      <w:r w:rsidRPr="00D43729">
        <w:br/>
      </w:r>
      <w:r w:rsidRPr="00D43729">
        <w:rPr>
          <w:b/>
          <w:bCs/>
        </w:rPr>
        <w:t>9. Data di aggiudicazione definitiva</w:t>
      </w:r>
      <w:r w:rsidR="00525A3E">
        <w:tab/>
      </w:r>
      <w:r w:rsidR="00525A3E">
        <w:tab/>
      </w:r>
      <w:r w:rsidR="00525A3E">
        <w:tab/>
      </w:r>
      <w:r w:rsidR="00525A3E">
        <w:tab/>
      </w:r>
      <w:r w:rsidRPr="00D43729">
        <w:t>Data 21/10/2014</w:t>
      </w: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6</w:t>
      </w:r>
      <w:r w:rsidRPr="00D43729">
        <w:br/>
        <w:t>10.4. N. imprese ammesse 6</w:t>
      </w:r>
    </w:p>
    <w:p w:rsidR="00D43729" w:rsidRPr="00D43729" w:rsidRDefault="00D43729" w:rsidP="00D43729">
      <w:pPr>
        <w:rPr>
          <w:b/>
          <w:bCs/>
        </w:rPr>
      </w:pPr>
      <w:r w:rsidRPr="00D43729">
        <w:rPr>
          <w:b/>
          <w:bCs/>
        </w:rPr>
        <w:t>11. Aggiudicatario</w:t>
      </w:r>
    </w:p>
    <w:p w:rsidR="00D43729" w:rsidRPr="00525A3E" w:rsidRDefault="00D43729" w:rsidP="00525A3E">
      <w:pPr>
        <w:ind w:left="4248" w:firstLine="708"/>
        <w:rPr>
          <w:sz w:val="28"/>
          <w:u w:val="single"/>
        </w:rPr>
      </w:pPr>
      <w:r w:rsidRPr="00525A3E">
        <w:rPr>
          <w:sz w:val="28"/>
          <w:u w:val="single"/>
        </w:rPr>
        <w:t>1. Erre Costruzioni S.r.l. - [aggiudicatario]</w:t>
      </w:r>
    </w:p>
    <w:p w:rsidR="00D43729" w:rsidRPr="00D43729" w:rsidRDefault="00D43729" w:rsidP="00D43729">
      <w:pPr>
        <w:rPr>
          <w:b/>
          <w:bCs/>
        </w:rPr>
      </w:pPr>
      <w:r w:rsidRPr="00D43729">
        <w:rPr>
          <w:b/>
          <w:bCs/>
        </w:rPr>
        <w:t>12. Criteri di aggiudicazione</w:t>
      </w:r>
    </w:p>
    <w:p w:rsidR="00D43729" w:rsidRPr="00D43729" w:rsidRDefault="00D43729" w:rsidP="00D43729">
      <w:r w:rsidRPr="00D43729">
        <w:t xml:space="preserve">Offerta economicamente </w:t>
      </w:r>
      <w:proofErr w:type="spellStart"/>
      <w:r w:rsidRPr="00D43729">
        <w:t>piu'</w:t>
      </w:r>
      <w:proofErr w:type="spellEnd"/>
      <w:r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330</w:t>
      </w:r>
      <w:r w:rsidRPr="00D43729">
        <w:br/>
        <w:t>13.2 data presunta di fine lavori 10/09/2015</w:t>
      </w:r>
    </w:p>
    <w:p w:rsidR="00D43729" w:rsidRDefault="00D43729" w:rsidP="00D43729">
      <w:pPr>
        <w:rPr>
          <w:b/>
          <w:bCs/>
        </w:rPr>
      </w:pPr>
    </w:p>
    <w:p w:rsidR="00D43729" w:rsidRDefault="00D43729" w:rsidP="00D43729">
      <w:pPr>
        <w:rPr>
          <w:b/>
          <w:bCs/>
        </w:rPr>
      </w:pPr>
    </w:p>
    <w:p w:rsidR="00D43729" w:rsidRDefault="00D43729"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D43729" w:rsidRDefault="00D43729" w:rsidP="00D43729">
      <w:pPr>
        <w:rPr>
          <w:b/>
          <w:bCs/>
        </w:rPr>
      </w:pPr>
    </w:p>
    <w:p w:rsidR="00D43729" w:rsidRPr="00D43729" w:rsidRDefault="00D43729" w:rsidP="00D43729">
      <w:pPr>
        <w:rPr>
          <w:b/>
          <w:bCs/>
        </w:rPr>
      </w:pPr>
      <w:r w:rsidRPr="00D43729">
        <w:rPr>
          <w:b/>
          <w:bCs/>
        </w:rPr>
        <w:t>Codice esito: 90208E</w:t>
      </w:r>
    </w:p>
    <w:p w:rsidR="00D43729" w:rsidRPr="00D43729" w:rsidRDefault="00D43729" w:rsidP="00D43729">
      <w:pPr>
        <w:rPr>
          <w:vanish/>
        </w:rPr>
      </w:pPr>
      <w:r w:rsidRPr="00D43729">
        <w:rPr>
          <w:vanish/>
        </w:rPr>
        <w:t>Inizio modulo</w:t>
      </w:r>
    </w:p>
    <w:p w:rsidR="00D43729" w:rsidRPr="00525A3E" w:rsidRDefault="00525A3E" w:rsidP="00D43729">
      <w:r>
        <w:rPr>
          <w:b/>
          <w:bCs/>
        </w:rPr>
        <w:t>1.1 Stazione appaltante</w:t>
      </w:r>
      <w:r>
        <w:rPr>
          <w:b/>
          <w:bCs/>
        </w:rPr>
        <w:tab/>
      </w:r>
      <w:r>
        <w:rPr>
          <w:b/>
          <w:bCs/>
        </w:rPr>
        <w:tab/>
      </w:r>
      <w:r>
        <w:rPr>
          <w:b/>
          <w:bCs/>
        </w:rPr>
        <w:tab/>
      </w:r>
      <w:r>
        <w:rPr>
          <w:b/>
          <w:bCs/>
        </w:rPr>
        <w:tab/>
      </w:r>
      <w:r>
        <w:rPr>
          <w:b/>
          <w:bCs/>
        </w:rPr>
        <w:tab/>
      </w:r>
      <w:r>
        <w:rPr>
          <w:b/>
          <w:bCs/>
        </w:rPr>
        <w:tab/>
      </w:r>
      <w:r w:rsidR="00D43729" w:rsidRPr="00525A3E">
        <w:rPr>
          <w:sz w:val="28"/>
          <w:u w:val="single"/>
        </w:rPr>
        <w:t>Città di Torre del Greco</w:t>
      </w:r>
      <w:r w:rsidR="00D43729" w:rsidRPr="00525A3E">
        <w:rPr>
          <w:sz w:val="28"/>
          <w:u w:val="single"/>
        </w:rPr>
        <w:br/>
      </w:r>
      <w:r w:rsidR="00D43729" w:rsidRPr="00D43729">
        <w:rPr>
          <w:b/>
          <w:bCs/>
        </w:rPr>
        <w:t>2.5. Descrizione:</w:t>
      </w:r>
    </w:p>
    <w:p w:rsidR="00D43729" w:rsidRPr="00525A3E" w:rsidRDefault="00D43729" w:rsidP="00525A3E">
      <w:pPr>
        <w:jc w:val="both"/>
        <w:rPr>
          <w:sz w:val="24"/>
          <w:u w:val="single"/>
        </w:rPr>
      </w:pPr>
      <w:r w:rsidRPr="00525A3E">
        <w:rPr>
          <w:u w:val="single"/>
        </w:rPr>
        <w:t>Gara ad evidenza pubblica con procedura aperta per l'appalto, previa acquisizione della progettazione</w:t>
      </w:r>
      <w:r w:rsidRPr="00D43729">
        <w:t xml:space="preserve"> </w:t>
      </w:r>
      <w:r w:rsidRPr="00525A3E">
        <w:rPr>
          <w:sz w:val="24"/>
          <w:u w:val="single"/>
        </w:rPr>
        <w:t xml:space="preserve">definitiva in sede di offerta, della progettazione esecutiva ed esecuzione dei lavori necessari per la realizzazione dell'Intervento 04 del Programma PIU Europa per la Città di Torre del Greco P.O. FESR Campania 2007/2013 Asse 6 </w:t>
      </w:r>
      <w:proofErr w:type="spellStart"/>
      <w:r w:rsidRPr="00525A3E">
        <w:rPr>
          <w:sz w:val="24"/>
          <w:u w:val="single"/>
        </w:rPr>
        <w:t>Ob.Op</w:t>
      </w:r>
      <w:proofErr w:type="spellEnd"/>
      <w:r w:rsidRPr="00525A3E">
        <w:rPr>
          <w:sz w:val="24"/>
          <w:u w:val="single"/>
        </w:rPr>
        <w:t>. 6.1: "Incubatore per la valorizzazione delle attività artigianali tradizionali locali".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525A3E" w:rsidRDefault="00D43729" w:rsidP="00D43729">
      <w:pPr>
        <w:rPr>
          <w:b/>
          <w:bCs/>
        </w:rPr>
      </w:pPr>
      <w:r w:rsidRPr="00D43729">
        <w:t>CPV1: 45454100-5 - Lavori di restauro </w:t>
      </w:r>
      <w:r w:rsidRPr="00D43729">
        <w:br/>
      </w:r>
      <w:r w:rsidR="00525A3E">
        <w:rPr>
          <w:b/>
          <w:bCs/>
        </w:rPr>
        <w:t>2.8. Tipologia intervento</w:t>
      </w:r>
      <w:r w:rsidR="00525A3E">
        <w:rPr>
          <w:b/>
          <w:bCs/>
        </w:rPr>
        <w:tab/>
      </w:r>
      <w:r w:rsidR="00525A3E">
        <w:rPr>
          <w:b/>
          <w:bCs/>
        </w:rPr>
        <w:tab/>
      </w:r>
      <w:r w:rsidR="00525A3E">
        <w:rPr>
          <w:b/>
          <w:bCs/>
        </w:rPr>
        <w:tab/>
      </w:r>
      <w:r w:rsidR="00525A3E">
        <w:rPr>
          <w:b/>
          <w:bCs/>
        </w:rPr>
        <w:tab/>
      </w:r>
      <w:r w:rsidR="00525A3E">
        <w:rPr>
          <w:b/>
          <w:bCs/>
        </w:rPr>
        <w:tab/>
      </w:r>
      <w:r w:rsidR="00525A3E">
        <w:rPr>
          <w:b/>
          <w:bCs/>
        </w:rPr>
        <w:tab/>
      </w:r>
      <w:r w:rsidRPr="00D43729">
        <w:t>Restauro</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Vincenzo</w:t>
      </w:r>
      <w:r w:rsidRPr="00D43729">
        <w:br/>
        <w:t>Cognome: Visconti</w:t>
      </w:r>
      <w:r w:rsidRPr="00D43729">
        <w:br/>
        <w:t>Codice fiscale: VSCVCN52L31G902W</w:t>
      </w:r>
    </w:p>
    <w:p w:rsidR="00D43729" w:rsidRPr="00525A3E" w:rsidRDefault="00D43729" w:rsidP="00D43729">
      <w:pPr>
        <w:rPr>
          <w:b/>
          <w:bCs/>
        </w:rPr>
      </w:pPr>
      <w:r w:rsidRPr="00D43729">
        <w:rPr>
          <w:b/>
          <w:bCs/>
        </w:rPr>
        <w:t>2.10. Codice Unico di progetto</w:t>
      </w:r>
      <w:r w:rsidR="00525A3E">
        <w:rPr>
          <w:b/>
          <w:bCs/>
        </w:rPr>
        <w:t xml:space="preserve"> di investimento Pubblico (CUP)</w:t>
      </w:r>
      <w:r w:rsidR="00525A3E">
        <w:rPr>
          <w:b/>
          <w:bCs/>
        </w:rPr>
        <w:tab/>
      </w:r>
      <w:r w:rsidR="00525A3E">
        <w:rPr>
          <w:b/>
          <w:bCs/>
        </w:rPr>
        <w:tab/>
      </w:r>
      <w:r w:rsidRPr="00D43729">
        <w:t>CUP: J57J12000090000</w:t>
      </w:r>
    </w:p>
    <w:p w:rsidR="00D43729" w:rsidRPr="00525A3E" w:rsidRDefault="00D43729" w:rsidP="00D43729">
      <w:pPr>
        <w:rPr>
          <w:b/>
          <w:bCs/>
        </w:rPr>
      </w:pPr>
      <w:r w:rsidRPr="00D43729">
        <w:rPr>
          <w:b/>
          <w:bCs/>
        </w:rPr>
        <w:t>2.11. C</w:t>
      </w:r>
      <w:r w:rsidR="00525A3E">
        <w:rPr>
          <w:b/>
          <w:bCs/>
        </w:rPr>
        <w:t>odice Identificativo Gara (CIG)</w:t>
      </w:r>
      <w:r w:rsidR="00525A3E">
        <w:rPr>
          <w:b/>
          <w:bCs/>
        </w:rPr>
        <w:tab/>
      </w:r>
      <w:r w:rsidR="00525A3E">
        <w:rPr>
          <w:b/>
          <w:bCs/>
        </w:rPr>
        <w:tab/>
      </w:r>
      <w:r w:rsidR="00525A3E">
        <w:rPr>
          <w:b/>
          <w:bCs/>
        </w:rPr>
        <w:tab/>
      </w:r>
      <w:r w:rsidR="00525A3E">
        <w:rPr>
          <w:b/>
          <w:bCs/>
        </w:rPr>
        <w:tab/>
      </w:r>
      <w:r w:rsidR="00525A3E">
        <w:rPr>
          <w:b/>
          <w:bCs/>
        </w:rPr>
        <w:tab/>
      </w:r>
      <w:r w:rsidRPr="00D43729">
        <w:t>CIG: 57419284E1</w:t>
      </w:r>
    </w:p>
    <w:p w:rsidR="00D43729" w:rsidRPr="00D43729" w:rsidRDefault="00525A3E"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Torre del Greco</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525A3E" w:rsidRDefault="00D43729" w:rsidP="00525A3E">
      <w:pPr>
        <w:ind w:left="5664" w:firstLine="708"/>
        <w:rPr>
          <w:sz w:val="28"/>
          <w:u w:val="single"/>
        </w:rPr>
      </w:pPr>
      <w:r w:rsidRPr="00525A3E">
        <w:rPr>
          <w:sz w:val="28"/>
          <w:u w:val="single"/>
        </w:rPr>
        <w:t>Euro 1</w:t>
      </w:r>
      <w:r w:rsidR="00525A3E">
        <w:rPr>
          <w:sz w:val="28"/>
          <w:u w:val="single"/>
        </w:rPr>
        <w:t>.</w:t>
      </w:r>
      <w:r w:rsidRPr="00525A3E">
        <w:rPr>
          <w:sz w:val="28"/>
          <w:u w:val="single"/>
        </w:rPr>
        <w:t>389</w:t>
      </w:r>
      <w:r w:rsidR="00525A3E">
        <w:rPr>
          <w:sz w:val="28"/>
          <w:u w:val="single"/>
        </w:rPr>
        <w:t>.</w:t>
      </w:r>
      <w:r w:rsidRPr="00525A3E">
        <w:rPr>
          <w:sz w:val="28"/>
          <w:u w:val="single"/>
        </w:rPr>
        <w:t>470,69</w:t>
      </w:r>
    </w:p>
    <w:p w:rsidR="00D43729" w:rsidRPr="00525A3E" w:rsidRDefault="00D43729" w:rsidP="00D43729">
      <w:pPr>
        <w:rPr>
          <w:b/>
          <w:bCs/>
        </w:rPr>
      </w:pPr>
      <w:r w:rsidRPr="00D43729">
        <w:rPr>
          <w:b/>
          <w:bCs/>
        </w:rPr>
        <w:t>3.2 Sono previ</w:t>
      </w:r>
      <w:r w:rsidR="00525A3E">
        <w:rPr>
          <w:b/>
          <w:bCs/>
        </w:rPr>
        <w:t>sti gli oneri per la sicurezza?</w:t>
      </w:r>
      <w:r w:rsidR="00525A3E">
        <w:rPr>
          <w:b/>
          <w:bCs/>
        </w:rPr>
        <w:tab/>
      </w:r>
      <w:r w:rsidR="00525A3E">
        <w:rPr>
          <w:b/>
          <w:bCs/>
        </w:rPr>
        <w:tab/>
      </w:r>
      <w:r w:rsidR="00525A3E">
        <w:rPr>
          <w:b/>
          <w:bCs/>
        </w:rPr>
        <w:tab/>
      </w:r>
      <w:r w:rsidR="00525A3E">
        <w:rPr>
          <w:b/>
          <w:bCs/>
        </w:rPr>
        <w:tab/>
      </w:r>
      <w:r w:rsidRPr="00D43729">
        <w:t>Sì</w:t>
      </w:r>
      <w:r w:rsidRPr="00D43729">
        <w:br/>
        <w:t>Importo degli oneri per l'attuazione dei piani di sicurezza non soggetti a ribasso d'asta (IVA esclusa) Euro 32059,24 </w:t>
      </w:r>
    </w:p>
    <w:p w:rsidR="00D43729" w:rsidRPr="00525A3E" w:rsidRDefault="00D43729" w:rsidP="00D43729">
      <w:pPr>
        <w:rPr>
          <w:b/>
          <w:bCs/>
        </w:rPr>
      </w:pPr>
      <w:r w:rsidRPr="00D43729">
        <w:rPr>
          <w:b/>
          <w:bCs/>
        </w:rPr>
        <w:t>3.3 Imp</w:t>
      </w:r>
      <w:r w:rsidR="00525A3E">
        <w:rPr>
          <w:b/>
          <w:bCs/>
        </w:rPr>
        <w:t xml:space="preserve">orto contrattuale (IVA </w:t>
      </w:r>
      <w:proofErr w:type="gramStart"/>
      <w:r w:rsidR="00525A3E">
        <w:rPr>
          <w:b/>
          <w:bCs/>
        </w:rPr>
        <w:t>esclusa)</w:t>
      </w:r>
      <w:r w:rsidR="00525A3E">
        <w:rPr>
          <w:b/>
          <w:bCs/>
        </w:rPr>
        <w:tab/>
      </w:r>
      <w:proofErr w:type="gramEnd"/>
      <w:r w:rsidR="00525A3E">
        <w:rPr>
          <w:b/>
          <w:bCs/>
        </w:rPr>
        <w:tab/>
      </w:r>
      <w:r w:rsidR="00525A3E">
        <w:rPr>
          <w:b/>
          <w:bCs/>
        </w:rPr>
        <w:tab/>
      </w:r>
      <w:r w:rsidR="00525A3E">
        <w:rPr>
          <w:b/>
          <w:bCs/>
        </w:rPr>
        <w:tab/>
      </w:r>
      <w:r w:rsidR="00525A3E">
        <w:rPr>
          <w:b/>
          <w:bCs/>
        </w:rPr>
        <w:tab/>
      </w:r>
      <w:r w:rsidRPr="00D43729">
        <w:t>Euro 1258111,82</w:t>
      </w:r>
    </w:p>
    <w:p w:rsidR="00D43729" w:rsidRPr="00525A3E" w:rsidRDefault="00D43729" w:rsidP="00D43729">
      <w:pPr>
        <w:rPr>
          <w:b/>
          <w:bCs/>
        </w:rPr>
      </w:pPr>
      <w:r w:rsidRPr="00D43729">
        <w:rPr>
          <w:b/>
          <w:bCs/>
        </w:rPr>
        <w:t>3.4 Percentuale ribasso di g</w:t>
      </w:r>
      <w:r w:rsidR="00525A3E">
        <w:rPr>
          <w:b/>
          <w:bCs/>
        </w:rPr>
        <w:t>ara dell'offerta aggiudicataria</w:t>
      </w:r>
      <w:r w:rsidR="00525A3E">
        <w:rPr>
          <w:b/>
          <w:bCs/>
        </w:rPr>
        <w:tab/>
      </w:r>
      <w:r w:rsidR="00525A3E">
        <w:rPr>
          <w:b/>
          <w:bCs/>
        </w:rPr>
        <w:tab/>
      </w:r>
      <w:r w:rsidRPr="00525A3E">
        <w:rPr>
          <w:sz w:val="28"/>
          <w:u w:val="single"/>
        </w:rPr>
        <w:t>% 0,000</w:t>
      </w:r>
    </w:p>
    <w:p w:rsidR="00D43729" w:rsidRPr="00525A3E" w:rsidRDefault="00525A3E"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525A3E" w:rsidRDefault="00D43729" w:rsidP="00D43729">
      <w:pPr>
        <w:rPr>
          <w:b/>
          <w:bCs/>
        </w:rPr>
      </w:pPr>
      <w:r w:rsidRPr="00D43729">
        <w:rPr>
          <w:b/>
          <w:bCs/>
        </w:rPr>
        <w:t>6.1. Data entro cui gli operatori economici dovevano presentare richiesta di partecip</w:t>
      </w:r>
      <w:r w:rsidR="00525A3E">
        <w:rPr>
          <w:b/>
          <w:bCs/>
        </w:rPr>
        <w:t>azione o presentare offerta (</w:t>
      </w:r>
      <w:proofErr w:type="gramStart"/>
      <w:r w:rsidR="00525A3E">
        <w:rPr>
          <w:b/>
          <w:bCs/>
        </w:rPr>
        <w:t>*)</w:t>
      </w:r>
      <w:r w:rsidR="00525A3E">
        <w:rPr>
          <w:b/>
          <w:bCs/>
        </w:rPr>
        <w:tab/>
      </w:r>
      <w:proofErr w:type="gramEnd"/>
      <w:r w:rsidR="00525A3E">
        <w:rPr>
          <w:b/>
          <w:bCs/>
        </w:rPr>
        <w:tab/>
      </w:r>
      <w:r w:rsidR="00525A3E">
        <w:rPr>
          <w:b/>
          <w:bCs/>
        </w:rPr>
        <w:tab/>
      </w:r>
      <w:r w:rsidR="00525A3E">
        <w:rPr>
          <w:b/>
          <w:bCs/>
        </w:rPr>
        <w:tab/>
      </w:r>
      <w:r w:rsidR="00525A3E">
        <w:rPr>
          <w:b/>
          <w:bCs/>
        </w:rPr>
        <w:tab/>
      </w:r>
      <w:r w:rsidR="00525A3E">
        <w:rPr>
          <w:b/>
          <w:bCs/>
        </w:rPr>
        <w:tab/>
      </w:r>
      <w:r w:rsidR="00525A3E">
        <w:rPr>
          <w:b/>
          <w:bCs/>
        </w:rPr>
        <w:tab/>
      </w:r>
      <w:r w:rsidR="00525A3E">
        <w:rPr>
          <w:b/>
          <w:bCs/>
        </w:rPr>
        <w:tab/>
      </w:r>
      <w:r w:rsidRPr="00D43729">
        <w:t>data 27/08/2014</w:t>
      </w:r>
    </w:p>
    <w:p w:rsidR="00D43729" w:rsidRPr="00525A3E" w:rsidRDefault="00D43729" w:rsidP="00D43729">
      <w:pPr>
        <w:rPr>
          <w:b/>
          <w:bCs/>
        </w:rPr>
      </w:pPr>
      <w:r w:rsidRPr="00D43729">
        <w:rPr>
          <w:b/>
          <w:bCs/>
        </w:rPr>
        <w:t>7.1 C</w:t>
      </w:r>
      <w:r w:rsidR="00525A3E">
        <w:rPr>
          <w:b/>
          <w:bCs/>
        </w:rPr>
        <w:t>orrispettivo del lavoro a corpo</w:t>
      </w:r>
      <w:r w:rsidR="00525A3E">
        <w:rPr>
          <w:b/>
          <w:bCs/>
        </w:rPr>
        <w:tab/>
      </w:r>
      <w:r w:rsidR="00525A3E">
        <w:rPr>
          <w:b/>
          <w:bCs/>
        </w:rPr>
        <w:tab/>
      </w:r>
      <w:r w:rsidR="00525A3E">
        <w:rPr>
          <w:b/>
          <w:bCs/>
        </w:rPr>
        <w:tab/>
      </w:r>
      <w:r w:rsidR="00525A3E">
        <w:rPr>
          <w:b/>
          <w:bCs/>
        </w:rPr>
        <w:tab/>
      </w:r>
      <w:r w:rsidR="00525A3E">
        <w:rPr>
          <w:b/>
          <w:bCs/>
        </w:rPr>
        <w:tab/>
      </w:r>
      <w:r w:rsidRPr="00D43729">
        <w:t>Euro 1343279,36</w:t>
      </w: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525A3E" w:rsidRDefault="00525A3E" w:rsidP="00D43729">
      <w:pPr>
        <w:rPr>
          <w:b/>
          <w:bCs/>
        </w:rPr>
      </w:pPr>
    </w:p>
    <w:p w:rsidR="00D43729" w:rsidRPr="00525A3E" w:rsidRDefault="00525A3E" w:rsidP="00D43729">
      <w:pPr>
        <w:rPr>
          <w:b/>
          <w:bCs/>
        </w:rPr>
      </w:pPr>
      <w:r>
        <w:rPr>
          <w:b/>
          <w:bCs/>
        </w:rPr>
        <w:t xml:space="preserve">8.1. Categoria </w:t>
      </w:r>
      <w:proofErr w:type="gramStart"/>
      <w:r>
        <w:rPr>
          <w:b/>
          <w:bCs/>
        </w:rPr>
        <w:t>prevalente:</w:t>
      </w:r>
      <w:r>
        <w:rPr>
          <w:b/>
          <w:bCs/>
        </w:rPr>
        <w:tab/>
      </w:r>
      <w:proofErr w:type="gramEnd"/>
      <w:r>
        <w:rPr>
          <w:b/>
          <w:bCs/>
        </w:rPr>
        <w:tab/>
      </w:r>
      <w:r>
        <w:rPr>
          <w:b/>
          <w:bCs/>
        </w:rPr>
        <w:tab/>
      </w:r>
      <w:r>
        <w:rPr>
          <w:b/>
          <w:bCs/>
        </w:rPr>
        <w:tab/>
      </w:r>
      <w:r>
        <w:rPr>
          <w:b/>
          <w:bCs/>
        </w:rPr>
        <w:tab/>
      </w:r>
      <w:r w:rsidR="00D43729" w:rsidRPr="00525A3E">
        <w:rPr>
          <w:sz w:val="24"/>
          <w:u w:val="single"/>
        </w:rPr>
        <w:t>OG2  Euro III fino a euro 1.033.000</w:t>
      </w:r>
    </w:p>
    <w:p w:rsidR="00D43729" w:rsidRPr="00D43729" w:rsidRDefault="00D43729" w:rsidP="00D43729">
      <w:pPr>
        <w:rPr>
          <w:b/>
          <w:bCs/>
        </w:rPr>
      </w:pPr>
      <w:r w:rsidRPr="00D43729">
        <w:rPr>
          <w:b/>
          <w:bCs/>
        </w:rPr>
        <w:t>8.2. Categorie scorporabili:</w:t>
      </w:r>
    </w:p>
    <w:p w:rsidR="00D43729" w:rsidRPr="001312C8" w:rsidRDefault="00D43729" w:rsidP="00D43729">
      <w:pPr>
        <w:rPr>
          <w:b/>
          <w:bCs/>
        </w:rPr>
      </w:pPr>
      <w:r w:rsidRPr="00D43729">
        <w:t>8.2.1. OG</w:t>
      </w:r>
      <w:proofErr w:type="gramStart"/>
      <w:r w:rsidRPr="00D43729">
        <w:t>11  Euro</w:t>
      </w:r>
      <w:proofErr w:type="gramEnd"/>
      <w:r w:rsidRPr="00D43729">
        <w:t> II fino a euro 516.000</w:t>
      </w:r>
      <w:r w:rsidRPr="00D43729">
        <w:br/>
      </w:r>
      <w:r w:rsidRPr="00D43729">
        <w:rPr>
          <w:b/>
          <w:bCs/>
        </w:rPr>
        <w:t>9. Da</w:t>
      </w:r>
      <w:r w:rsidR="001312C8">
        <w:rPr>
          <w:b/>
          <w:bCs/>
        </w:rPr>
        <w:t>ta di aggiudicazione definitiva</w:t>
      </w:r>
      <w:r w:rsidR="001312C8">
        <w:rPr>
          <w:b/>
          <w:bCs/>
        </w:rPr>
        <w:tab/>
      </w:r>
      <w:r w:rsidR="001312C8">
        <w:rPr>
          <w:b/>
          <w:bCs/>
        </w:rPr>
        <w:tab/>
      </w:r>
      <w:r w:rsidR="001312C8">
        <w:rPr>
          <w:b/>
          <w:bCs/>
        </w:rPr>
        <w:tab/>
      </w:r>
      <w:r w:rsidR="001312C8">
        <w:rPr>
          <w:b/>
          <w:bCs/>
        </w:rPr>
        <w:tab/>
      </w:r>
      <w:r w:rsidRPr="00D43729">
        <w:t>Data 05/12/2014</w:t>
      </w: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4</w:t>
      </w:r>
      <w:r w:rsidRPr="00D43729">
        <w:br/>
        <w:t>10.4. N. imprese ammesse 4</w:t>
      </w:r>
    </w:p>
    <w:p w:rsidR="00D43729" w:rsidRPr="00D43729" w:rsidRDefault="00D43729" w:rsidP="00D43729">
      <w:pPr>
        <w:rPr>
          <w:b/>
          <w:bCs/>
        </w:rPr>
      </w:pPr>
      <w:r w:rsidRPr="00D43729">
        <w:rPr>
          <w:b/>
          <w:bCs/>
        </w:rPr>
        <w:t>11. Aggiudicatario</w:t>
      </w:r>
    </w:p>
    <w:p w:rsidR="00D43729" w:rsidRPr="001312C8" w:rsidRDefault="00D43729" w:rsidP="001312C8">
      <w:pPr>
        <w:ind w:left="4248"/>
        <w:rPr>
          <w:sz w:val="28"/>
          <w:u w:val="single"/>
        </w:rPr>
      </w:pPr>
      <w:r w:rsidRPr="00D43729">
        <w:t>1</w:t>
      </w:r>
      <w:r w:rsidRPr="001312C8">
        <w:rPr>
          <w:sz w:val="28"/>
          <w:u w:val="single"/>
        </w:rPr>
        <w:t xml:space="preserve">. </w:t>
      </w:r>
      <w:proofErr w:type="spellStart"/>
      <w:r w:rsidRPr="001312C8">
        <w:rPr>
          <w:sz w:val="28"/>
          <w:u w:val="single"/>
        </w:rPr>
        <w:t>Cear</w:t>
      </w:r>
      <w:proofErr w:type="spellEnd"/>
      <w:r w:rsidRPr="001312C8">
        <w:rPr>
          <w:sz w:val="28"/>
          <w:u w:val="single"/>
        </w:rPr>
        <w:t xml:space="preserve">. </w:t>
      </w:r>
      <w:proofErr w:type="spellStart"/>
      <w:r w:rsidRPr="001312C8">
        <w:rPr>
          <w:sz w:val="28"/>
          <w:u w:val="single"/>
        </w:rPr>
        <w:t>Soc</w:t>
      </w:r>
      <w:proofErr w:type="spellEnd"/>
      <w:r w:rsidRPr="001312C8">
        <w:rPr>
          <w:sz w:val="28"/>
          <w:u w:val="single"/>
        </w:rPr>
        <w:t xml:space="preserve">. Coop </w:t>
      </w:r>
      <w:proofErr w:type="spellStart"/>
      <w:r w:rsidRPr="001312C8">
        <w:rPr>
          <w:sz w:val="28"/>
          <w:u w:val="single"/>
        </w:rPr>
        <w:t>Cons</w:t>
      </w:r>
      <w:proofErr w:type="spellEnd"/>
      <w:r w:rsidRPr="001312C8">
        <w:rPr>
          <w:sz w:val="28"/>
          <w:u w:val="single"/>
        </w:rPr>
        <w:t>. - [aggiudicatario]</w:t>
      </w:r>
    </w:p>
    <w:p w:rsidR="00D43729" w:rsidRPr="001312C8" w:rsidRDefault="00D43729" w:rsidP="00D43729">
      <w:pPr>
        <w:rPr>
          <w:b/>
          <w:bCs/>
        </w:rPr>
      </w:pPr>
      <w:r w:rsidRPr="00D43729">
        <w:rPr>
          <w:b/>
          <w:bCs/>
        </w:rPr>
        <w:t>12. Criteri di ag</w:t>
      </w:r>
      <w:r w:rsidR="001312C8">
        <w:rPr>
          <w:b/>
          <w:bCs/>
        </w:rPr>
        <w:t>giudicazione</w:t>
      </w:r>
      <w:r w:rsidR="001312C8">
        <w:rPr>
          <w:b/>
          <w:bCs/>
        </w:rPr>
        <w:tab/>
      </w:r>
      <w:r w:rsidR="001312C8">
        <w:rPr>
          <w:b/>
          <w:bCs/>
        </w:rPr>
        <w:tab/>
      </w:r>
      <w:r w:rsidR="001312C8">
        <w:rPr>
          <w:b/>
          <w:bCs/>
        </w:rPr>
        <w:tab/>
      </w:r>
      <w:r w:rsidR="001312C8">
        <w:rPr>
          <w:b/>
          <w:bCs/>
        </w:rPr>
        <w:tab/>
      </w:r>
      <w:r w:rsidRPr="00D43729">
        <w:t xml:space="preserve">Offerta economicamente </w:t>
      </w:r>
      <w:proofErr w:type="spellStart"/>
      <w:r w:rsidRPr="00D43729">
        <w:t>piu'</w:t>
      </w:r>
      <w:proofErr w:type="spellEnd"/>
      <w:r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240</w:t>
      </w:r>
      <w:r w:rsidRPr="00D43729">
        <w:br/>
        <w:t>13.2 data presunta di fine lavori 21/09/2015</w:t>
      </w:r>
    </w:p>
    <w:p w:rsidR="00D43729" w:rsidRDefault="00D43729" w:rsidP="00D43729">
      <w:pPr>
        <w:rPr>
          <w:b/>
          <w:bCs/>
        </w:rPr>
      </w:pPr>
    </w:p>
    <w:p w:rsidR="00D43729" w:rsidRDefault="00D43729" w:rsidP="00D43729">
      <w:pPr>
        <w:rPr>
          <w:b/>
          <w:bCs/>
        </w:rPr>
      </w:pPr>
    </w:p>
    <w:p w:rsidR="00D43729" w:rsidRDefault="00D43729"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D43729" w:rsidRDefault="00D43729" w:rsidP="00D43729">
      <w:pPr>
        <w:rPr>
          <w:b/>
          <w:bCs/>
        </w:rPr>
      </w:pPr>
    </w:p>
    <w:p w:rsidR="00D43729" w:rsidRPr="00D43729" w:rsidRDefault="00D43729" w:rsidP="00D43729">
      <w:pPr>
        <w:rPr>
          <w:vanish/>
        </w:rPr>
      </w:pPr>
      <w:r w:rsidRPr="00D43729">
        <w:rPr>
          <w:vanish/>
        </w:rPr>
        <w:t>Fine modulo</w:t>
      </w:r>
    </w:p>
    <w:p w:rsidR="00D43729" w:rsidRPr="00D43729" w:rsidRDefault="00D43729" w:rsidP="00D43729">
      <w:pPr>
        <w:rPr>
          <w:b/>
          <w:bCs/>
        </w:rPr>
      </w:pPr>
      <w:r w:rsidRPr="00D43729">
        <w:br/>
      </w:r>
      <w:r w:rsidRPr="00D43729">
        <w:rPr>
          <w:b/>
          <w:bCs/>
        </w:rPr>
        <w:t>Codice esito: 90328E</w:t>
      </w:r>
    </w:p>
    <w:p w:rsidR="00D43729" w:rsidRPr="00D43729" w:rsidRDefault="00D43729" w:rsidP="00D43729">
      <w:pPr>
        <w:rPr>
          <w:vanish/>
        </w:rPr>
      </w:pPr>
      <w:r w:rsidRPr="00D43729">
        <w:rPr>
          <w:vanish/>
        </w:rPr>
        <w:t>Inizio modulo</w:t>
      </w:r>
    </w:p>
    <w:p w:rsidR="00D43729" w:rsidRPr="00D43729" w:rsidRDefault="00D43729" w:rsidP="00D43729">
      <w:pPr>
        <w:rPr>
          <w:b/>
          <w:bCs/>
        </w:rPr>
      </w:pPr>
      <w:r w:rsidRPr="00D43729">
        <w:rPr>
          <w:b/>
          <w:bCs/>
        </w:rPr>
        <w:t>1.1 Stazione appaltante</w:t>
      </w:r>
    </w:p>
    <w:p w:rsidR="00D43729" w:rsidRPr="001312C8" w:rsidRDefault="00D43729" w:rsidP="00D43729">
      <w:r w:rsidRPr="001312C8">
        <w:rPr>
          <w:sz w:val="28"/>
          <w:u w:val="single"/>
        </w:rPr>
        <w:t>Sistema Ambiente Provincia di Napoli</w:t>
      </w:r>
      <w:r w:rsidRPr="001312C8">
        <w:rPr>
          <w:sz w:val="28"/>
          <w:u w:val="single"/>
        </w:rPr>
        <w:br/>
      </w:r>
      <w:r w:rsidRPr="00D43729">
        <w:rPr>
          <w:b/>
          <w:bCs/>
        </w:rPr>
        <w:t>2.5. Descrizione:</w:t>
      </w:r>
    </w:p>
    <w:p w:rsidR="00D43729" w:rsidRPr="001312C8" w:rsidRDefault="00D43729" w:rsidP="00D43729">
      <w:pPr>
        <w:rPr>
          <w:sz w:val="28"/>
          <w:u w:val="single"/>
        </w:rPr>
      </w:pPr>
      <w:r w:rsidRPr="001312C8">
        <w:rPr>
          <w:sz w:val="28"/>
          <w:u w:val="single"/>
        </w:rPr>
        <w:t>LAVORI DI RIPRISTINO E RIFUNZIONALIZZAZIONE DELL'IMPIANTO DI ILLUMINAZIONE ED ANTINCENDIO DA REALIZZARSI PRESSO IL SITO DI STOCCAGGIO "EX CDR" UBICATO NEL COMUNE DI GIUGLIANO IN CAMPANIA - LOCALITA' MASSERIA DEL RE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D43729" w:rsidRDefault="00D43729" w:rsidP="00D43729">
      <w:r w:rsidRPr="00D43729">
        <w:t xml:space="preserve">CPV1: 50116100-2 - Servizi di riparazione del sistema </w:t>
      </w:r>
      <w:proofErr w:type="spellStart"/>
      <w:r w:rsidRPr="00D43729">
        <w:t>el</w:t>
      </w:r>
      <w:proofErr w:type="spellEnd"/>
      <w:r w:rsidRPr="00D43729">
        <w:t>... </w:t>
      </w:r>
      <w:r w:rsidRPr="00D43729">
        <w:br/>
      </w:r>
      <w:r w:rsidRPr="00D43729">
        <w:rPr>
          <w:b/>
          <w:bCs/>
        </w:rPr>
        <w:t>2.8. Tipologia intervento</w:t>
      </w:r>
      <w:r w:rsidR="001312C8">
        <w:tab/>
      </w:r>
      <w:r w:rsidR="001312C8">
        <w:tab/>
      </w:r>
      <w:r w:rsidR="001312C8">
        <w:tab/>
      </w:r>
      <w:r w:rsidR="001312C8">
        <w:tab/>
      </w:r>
      <w:r w:rsidR="001312C8">
        <w:tab/>
      </w:r>
      <w:r w:rsidR="001312C8">
        <w:tab/>
      </w:r>
      <w:r w:rsidRPr="00D43729">
        <w:t>Altro</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Pietro</w:t>
      </w:r>
      <w:r w:rsidRPr="00D43729">
        <w:br/>
        <w:t>Cognome: Forte</w:t>
      </w:r>
      <w:r w:rsidRPr="00D43729">
        <w:br/>
        <w:t>Codice fiscale: FRTPTR59C03I682E</w:t>
      </w:r>
    </w:p>
    <w:p w:rsidR="00D43729" w:rsidRPr="001312C8" w:rsidRDefault="00D43729" w:rsidP="00D43729">
      <w:pPr>
        <w:rPr>
          <w:b/>
          <w:bCs/>
        </w:rPr>
      </w:pPr>
      <w:r w:rsidRPr="00D43729">
        <w:rPr>
          <w:b/>
          <w:bCs/>
        </w:rPr>
        <w:t>2.10. Codice Unico di progetto</w:t>
      </w:r>
      <w:r w:rsidR="001312C8">
        <w:rPr>
          <w:b/>
          <w:bCs/>
        </w:rPr>
        <w:t xml:space="preserve"> di investimento Pubblico (CUP)</w:t>
      </w:r>
      <w:r w:rsidR="001312C8">
        <w:rPr>
          <w:b/>
          <w:bCs/>
        </w:rPr>
        <w:tab/>
      </w:r>
      <w:r w:rsidR="001312C8">
        <w:rPr>
          <w:b/>
          <w:bCs/>
        </w:rPr>
        <w:tab/>
      </w:r>
      <w:r w:rsidRPr="00D43729">
        <w:t>CUP: B97E14000020005</w:t>
      </w:r>
    </w:p>
    <w:p w:rsidR="00D43729" w:rsidRPr="001312C8" w:rsidRDefault="00D43729" w:rsidP="00D43729">
      <w:pPr>
        <w:rPr>
          <w:b/>
          <w:bCs/>
        </w:rPr>
      </w:pPr>
      <w:r w:rsidRPr="00D43729">
        <w:rPr>
          <w:b/>
          <w:bCs/>
        </w:rPr>
        <w:t>2.11. C</w:t>
      </w:r>
      <w:r w:rsidR="001312C8">
        <w:rPr>
          <w:b/>
          <w:bCs/>
        </w:rPr>
        <w:t>odice Identificativo Gara (CIG)</w:t>
      </w:r>
      <w:r w:rsidR="001312C8">
        <w:rPr>
          <w:b/>
          <w:bCs/>
        </w:rPr>
        <w:tab/>
      </w:r>
      <w:r w:rsidR="001312C8">
        <w:rPr>
          <w:b/>
          <w:bCs/>
        </w:rPr>
        <w:tab/>
      </w:r>
      <w:r w:rsidR="001312C8">
        <w:rPr>
          <w:b/>
          <w:bCs/>
        </w:rPr>
        <w:tab/>
      </w:r>
      <w:r w:rsidR="001312C8">
        <w:rPr>
          <w:b/>
          <w:bCs/>
        </w:rPr>
        <w:tab/>
      </w:r>
      <w:r w:rsidR="001312C8">
        <w:rPr>
          <w:b/>
          <w:bCs/>
        </w:rPr>
        <w:tab/>
      </w:r>
      <w:r w:rsidRPr="00D43729">
        <w:t>CIG: 584952196D</w:t>
      </w:r>
    </w:p>
    <w:p w:rsidR="00D43729" w:rsidRPr="001312C8" w:rsidRDefault="001312C8"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Giugliano in Campania</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1312C8" w:rsidRDefault="00D43729" w:rsidP="001312C8">
      <w:pPr>
        <w:ind w:left="5664" w:firstLine="708"/>
        <w:rPr>
          <w:sz w:val="24"/>
          <w:u w:val="single"/>
        </w:rPr>
      </w:pPr>
      <w:r w:rsidRPr="001312C8">
        <w:rPr>
          <w:sz w:val="24"/>
          <w:u w:val="single"/>
        </w:rPr>
        <w:t>Euro 824</w:t>
      </w:r>
      <w:r w:rsidR="001312C8">
        <w:rPr>
          <w:sz w:val="24"/>
          <w:u w:val="single"/>
        </w:rPr>
        <w:t>.</w:t>
      </w:r>
      <w:r w:rsidRPr="001312C8">
        <w:rPr>
          <w:sz w:val="24"/>
          <w:u w:val="single"/>
        </w:rPr>
        <w:t>391,00</w:t>
      </w:r>
    </w:p>
    <w:p w:rsidR="00D43729" w:rsidRPr="001312C8" w:rsidRDefault="00D43729" w:rsidP="00D43729">
      <w:pPr>
        <w:rPr>
          <w:b/>
          <w:bCs/>
        </w:rPr>
      </w:pPr>
      <w:r w:rsidRPr="00D43729">
        <w:rPr>
          <w:b/>
          <w:bCs/>
        </w:rPr>
        <w:t>3.2 Sono previsti</w:t>
      </w:r>
      <w:r w:rsidR="001312C8">
        <w:rPr>
          <w:b/>
          <w:bCs/>
        </w:rPr>
        <w:t xml:space="preserve"> gli oneri per la sicurezza?</w:t>
      </w:r>
      <w:r w:rsidR="001312C8">
        <w:rPr>
          <w:b/>
          <w:bCs/>
        </w:rPr>
        <w:tab/>
      </w:r>
      <w:r w:rsidR="001312C8">
        <w:rPr>
          <w:b/>
          <w:bCs/>
        </w:rPr>
        <w:tab/>
      </w:r>
      <w:r w:rsidR="001312C8">
        <w:rPr>
          <w:b/>
          <w:bCs/>
        </w:rPr>
        <w:tab/>
      </w:r>
      <w:r w:rsidR="001312C8">
        <w:rPr>
          <w:b/>
          <w:bCs/>
        </w:rPr>
        <w:tab/>
      </w:r>
      <w:r w:rsidRPr="00D43729">
        <w:t>Sì</w:t>
      </w:r>
      <w:r w:rsidRPr="00D43729">
        <w:br/>
        <w:t>Importo degli oneri per l'attuazione dei piani di sicurezza non soggetti a ribasso d'asta (IVA esclusa) Euro 16164,53 </w:t>
      </w:r>
    </w:p>
    <w:p w:rsidR="00D43729" w:rsidRPr="001312C8" w:rsidRDefault="00D43729" w:rsidP="00D43729">
      <w:pPr>
        <w:rPr>
          <w:b/>
          <w:bCs/>
        </w:rPr>
      </w:pPr>
      <w:r w:rsidRPr="00D43729">
        <w:rPr>
          <w:b/>
          <w:bCs/>
        </w:rPr>
        <w:t>3.3 Imp</w:t>
      </w:r>
      <w:r w:rsidR="001312C8">
        <w:rPr>
          <w:b/>
          <w:bCs/>
        </w:rPr>
        <w:t xml:space="preserve">orto contrattuale (IVA </w:t>
      </w:r>
      <w:proofErr w:type="gramStart"/>
      <w:r w:rsidR="001312C8">
        <w:rPr>
          <w:b/>
          <w:bCs/>
        </w:rPr>
        <w:t>esclusa)</w:t>
      </w:r>
      <w:r w:rsidR="001312C8">
        <w:rPr>
          <w:b/>
          <w:bCs/>
        </w:rPr>
        <w:tab/>
      </w:r>
      <w:proofErr w:type="gramEnd"/>
      <w:r w:rsidR="001312C8">
        <w:rPr>
          <w:b/>
          <w:bCs/>
        </w:rPr>
        <w:tab/>
      </w:r>
      <w:r w:rsidR="001312C8">
        <w:rPr>
          <w:b/>
          <w:bCs/>
        </w:rPr>
        <w:tab/>
      </w:r>
      <w:r w:rsidR="001312C8">
        <w:rPr>
          <w:b/>
          <w:bCs/>
        </w:rPr>
        <w:tab/>
      </w:r>
      <w:r w:rsidR="001312C8">
        <w:rPr>
          <w:b/>
          <w:bCs/>
        </w:rPr>
        <w:tab/>
      </w:r>
      <w:r w:rsidRPr="00D43729">
        <w:t>Euro 506677,17</w:t>
      </w:r>
    </w:p>
    <w:p w:rsidR="00D43729" w:rsidRPr="001312C8" w:rsidRDefault="00D43729" w:rsidP="00D43729">
      <w:pPr>
        <w:rPr>
          <w:b/>
          <w:bCs/>
        </w:rPr>
      </w:pPr>
      <w:r w:rsidRPr="00D43729">
        <w:rPr>
          <w:b/>
          <w:bCs/>
        </w:rPr>
        <w:t>3.4 Percentuale ribasso di gara dell'offerta aggiud</w:t>
      </w:r>
      <w:r w:rsidR="001312C8">
        <w:rPr>
          <w:b/>
          <w:bCs/>
        </w:rPr>
        <w:t>icataria</w:t>
      </w:r>
      <w:r w:rsidR="001312C8">
        <w:rPr>
          <w:b/>
          <w:bCs/>
        </w:rPr>
        <w:tab/>
      </w:r>
      <w:r w:rsidR="001312C8">
        <w:rPr>
          <w:b/>
          <w:bCs/>
        </w:rPr>
        <w:tab/>
      </w:r>
      <w:r w:rsidRPr="001312C8">
        <w:rPr>
          <w:sz w:val="28"/>
          <w:u w:val="single"/>
        </w:rPr>
        <w:t>% 39,310</w:t>
      </w:r>
    </w:p>
    <w:p w:rsidR="00D43729" w:rsidRPr="001312C8" w:rsidRDefault="001312C8"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1312C8" w:rsidRDefault="00D43729" w:rsidP="00D43729">
      <w:pPr>
        <w:rPr>
          <w:b/>
          <w:bCs/>
        </w:rPr>
      </w:pPr>
      <w:r w:rsidRPr="00D43729">
        <w:rPr>
          <w:b/>
          <w:bCs/>
        </w:rPr>
        <w:t>6.1. Data entro cui gli operatori economici dovevano presentare richiesta di partecip</w:t>
      </w:r>
      <w:r w:rsidR="001312C8">
        <w:rPr>
          <w:b/>
          <w:bCs/>
        </w:rPr>
        <w:t>azione o presentare offerta (</w:t>
      </w:r>
      <w:proofErr w:type="gramStart"/>
      <w:r w:rsidR="001312C8">
        <w:rPr>
          <w:b/>
          <w:bCs/>
        </w:rPr>
        <w:t>*)</w:t>
      </w:r>
      <w:r w:rsidR="001312C8">
        <w:rPr>
          <w:b/>
          <w:bCs/>
        </w:rPr>
        <w:tab/>
      </w:r>
      <w:proofErr w:type="gramEnd"/>
      <w:r w:rsidR="001312C8">
        <w:rPr>
          <w:b/>
          <w:bCs/>
        </w:rPr>
        <w:tab/>
      </w:r>
      <w:r w:rsidR="001312C8">
        <w:rPr>
          <w:b/>
          <w:bCs/>
        </w:rPr>
        <w:tab/>
      </w:r>
      <w:r w:rsidR="001312C8">
        <w:rPr>
          <w:b/>
          <w:bCs/>
        </w:rPr>
        <w:tab/>
      </w:r>
      <w:r w:rsidR="001312C8">
        <w:rPr>
          <w:b/>
          <w:bCs/>
        </w:rPr>
        <w:tab/>
      </w:r>
      <w:r w:rsidR="001312C8">
        <w:rPr>
          <w:b/>
          <w:bCs/>
        </w:rPr>
        <w:tab/>
      </w:r>
      <w:r w:rsidR="001312C8">
        <w:rPr>
          <w:b/>
          <w:bCs/>
        </w:rPr>
        <w:tab/>
      </w:r>
      <w:r w:rsidR="001312C8">
        <w:rPr>
          <w:b/>
          <w:bCs/>
        </w:rPr>
        <w:tab/>
      </w:r>
      <w:r w:rsidRPr="00D43729">
        <w:t>data 30/09/2014</w:t>
      </w:r>
    </w:p>
    <w:p w:rsidR="00D43729" w:rsidRPr="001312C8" w:rsidRDefault="00D43729" w:rsidP="00D43729">
      <w:pPr>
        <w:rPr>
          <w:b/>
          <w:bCs/>
        </w:rPr>
      </w:pPr>
      <w:r w:rsidRPr="00D43729">
        <w:rPr>
          <w:b/>
          <w:bCs/>
        </w:rPr>
        <w:t>7.2.Co</w:t>
      </w:r>
      <w:r w:rsidR="001312C8">
        <w:rPr>
          <w:b/>
          <w:bCs/>
        </w:rPr>
        <w:t>rrispettivo del lavoro a misura</w:t>
      </w:r>
      <w:r w:rsidR="001312C8">
        <w:rPr>
          <w:b/>
          <w:bCs/>
        </w:rPr>
        <w:tab/>
      </w:r>
      <w:r w:rsidR="001312C8">
        <w:rPr>
          <w:b/>
          <w:bCs/>
        </w:rPr>
        <w:tab/>
      </w:r>
      <w:r w:rsidR="001312C8">
        <w:rPr>
          <w:b/>
          <w:bCs/>
        </w:rPr>
        <w:tab/>
      </w:r>
      <w:r w:rsidR="001312C8">
        <w:rPr>
          <w:b/>
          <w:bCs/>
        </w:rPr>
        <w:tab/>
      </w:r>
      <w:r w:rsidR="001312C8">
        <w:rPr>
          <w:b/>
          <w:bCs/>
        </w:rPr>
        <w:tab/>
      </w:r>
      <w:r w:rsidRPr="00D43729">
        <w:t>Euro 824391,00</w:t>
      </w:r>
    </w:p>
    <w:p w:rsidR="00D43729" w:rsidRPr="00D43729" w:rsidRDefault="00D43729" w:rsidP="00D43729">
      <w:pPr>
        <w:rPr>
          <w:b/>
          <w:bCs/>
        </w:rPr>
      </w:pPr>
      <w:r w:rsidRPr="00D43729">
        <w:rPr>
          <w:b/>
          <w:bCs/>
        </w:rPr>
        <w:t>8.1. Categoria prevalente:</w:t>
      </w:r>
    </w:p>
    <w:p w:rsidR="00D43729" w:rsidRPr="001312C8" w:rsidRDefault="00D43729" w:rsidP="001312C8">
      <w:pPr>
        <w:ind w:left="4956" w:firstLine="708"/>
        <w:rPr>
          <w:sz w:val="24"/>
          <w:u w:val="single"/>
        </w:rPr>
      </w:pPr>
      <w:r w:rsidRPr="001312C8">
        <w:rPr>
          <w:sz w:val="24"/>
          <w:u w:val="single"/>
        </w:rPr>
        <w:t>OG</w:t>
      </w:r>
      <w:proofErr w:type="gramStart"/>
      <w:r w:rsidRPr="001312C8">
        <w:rPr>
          <w:sz w:val="24"/>
          <w:u w:val="single"/>
        </w:rPr>
        <w:t>10  Euro</w:t>
      </w:r>
      <w:proofErr w:type="gramEnd"/>
      <w:r w:rsidRPr="001312C8">
        <w:rPr>
          <w:sz w:val="24"/>
          <w:u w:val="single"/>
        </w:rPr>
        <w:t> III fino a euro 1.033.000</w:t>
      </w:r>
    </w:p>
    <w:p w:rsidR="001312C8" w:rsidRDefault="001312C8" w:rsidP="00D43729">
      <w:pPr>
        <w:rPr>
          <w:b/>
          <w:bCs/>
        </w:rPr>
      </w:pPr>
    </w:p>
    <w:p w:rsidR="001312C8" w:rsidRDefault="001312C8" w:rsidP="00D43729">
      <w:pPr>
        <w:rPr>
          <w:b/>
          <w:bCs/>
        </w:rPr>
      </w:pPr>
    </w:p>
    <w:p w:rsidR="00D43729" w:rsidRPr="001312C8" w:rsidRDefault="00D43729" w:rsidP="00D43729">
      <w:pPr>
        <w:rPr>
          <w:b/>
          <w:bCs/>
        </w:rPr>
      </w:pPr>
      <w:r w:rsidRPr="00D43729">
        <w:rPr>
          <w:b/>
          <w:bCs/>
        </w:rPr>
        <w:t>9. Data di aggiudicazion</w:t>
      </w:r>
      <w:r w:rsidR="001312C8">
        <w:rPr>
          <w:b/>
          <w:bCs/>
        </w:rPr>
        <w:t>e definitiva</w:t>
      </w:r>
      <w:r w:rsidR="001312C8">
        <w:rPr>
          <w:b/>
          <w:bCs/>
        </w:rPr>
        <w:tab/>
      </w:r>
      <w:r w:rsidR="001312C8">
        <w:rPr>
          <w:b/>
          <w:bCs/>
        </w:rPr>
        <w:tab/>
      </w:r>
      <w:r w:rsidR="001312C8">
        <w:rPr>
          <w:b/>
          <w:bCs/>
        </w:rPr>
        <w:tab/>
      </w:r>
      <w:r w:rsidR="001312C8">
        <w:rPr>
          <w:b/>
          <w:bCs/>
        </w:rPr>
        <w:tab/>
      </w:r>
      <w:r w:rsidR="001312C8">
        <w:rPr>
          <w:b/>
          <w:bCs/>
        </w:rPr>
        <w:tab/>
      </w:r>
      <w:r w:rsidRPr="00D43729">
        <w:t>Data 04/02/2015</w:t>
      </w: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17</w:t>
      </w:r>
      <w:r w:rsidRPr="00D43729">
        <w:br/>
        <w:t>10.4. N. imprese ammesse 12</w:t>
      </w:r>
    </w:p>
    <w:p w:rsidR="00D43729" w:rsidRPr="00D43729" w:rsidRDefault="00D43729" w:rsidP="00D43729">
      <w:pPr>
        <w:rPr>
          <w:b/>
          <w:bCs/>
        </w:rPr>
      </w:pPr>
      <w:r w:rsidRPr="00D43729">
        <w:rPr>
          <w:b/>
          <w:bCs/>
        </w:rPr>
        <w:t>11. Aggiudicatario</w:t>
      </w:r>
    </w:p>
    <w:p w:rsidR="00D43729" w:rsidRPr="001312C8" w:rsidRDefault="00D43729" w:rsidP="001312C8">
      <w:pPr>
        <w:ind w:left="4956" w:firstLine="708"/>
        <w:rPr>
          <w:sz w:val="24"/>
          <w:u w:val="single"/>
        </w:rPr>
      </w:pPr>
      <w:r w:rsidRPr="001312C8">
        <w:rPr>
          <w:sz w:val="24"/>
          <w:u w:val="single"/>
        </w:rPr>
        <w:t xml:space="preserve">1. Flora Napoli </w:t>
      </w:r>
      <w:proofErr w:type="spellStart"/>
      <w:r w:rsidRPr="001312C8">
        <w:rPr>
          <w:sz w:val="24"/>
          <w:u w:val="single"/>
        </w:rPr>
        <w:t>Srl</w:t>
      </w:r>
      <w:proofErr w:type="spellEnd"/>
      <w:r w:rsidRPr="001312C8">
        <w:rPr>
          <w:sz w:val="24"/>
          <w:u w:val="single"/>
        </w:rPr>
        <w:t xml:space="preserve"> - [aggiudicatario]</w:t>
      </w:r>
    </w:p>
    <w:p w:rsidR="00D43729" w:rsidRPr="001312C8" w:rsidRDefault="001312C8" w:rsidP="00D43729">
      <w:pPr>
        <w:rPr>
          <w:b/>
          <w:bCs/>
        </w:rPr>
      </w:pPr>
      <w:r>
        <w:rPr>
          <w:b/>
          <w:bCs/>
        </w:rPr>
        <w:t>12. Criteri di aggiudicazione</w:t>
      </w:r>
      <w:r>
        <w:rPr>
          <w:b/>
          <w:bCs/>
        </w:rPr>
        <w:tab/>
      </w:r>
      <w:r>
        <w:rPr>
          <w:b/>
          <w:bCs/>
        </w:rPr>
        <w:tab/>
      </w:r>
      <w:r>
        <w:rPr>
          <w:b/>
          <w:bCs/>
        </w:rPr>
        <w:tab/>
      </w:r>
      <w:r>
        <w:rPr>
          <w:b/>
          <w:bCs/>
        </w:rPr>
        <w:tab/>
      </w:r>
      <w:r>
        <w:rPr>
          <w:b/>
          <w:bCs/>
        </w:rPr>
        <w:tab/>
      </w:r>
      <w:r w:rsidR="00D43729" w:rsidRPr="00D43729">
        <w:t>Prezzo più basso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180</w:t>
      </w:r>
      <w:r w:rsidRPr="00D43729">
        <w:br/>
        <w:t>13.2 data presunta di fine lavori 30/09/2015</w:t>
      </w:r>
    </w:p>
    <w:p w:rsidR="00D43729" w:rsidRDefault="00D43729" w:rsidP="00D43729">
      <w:pPr>
        <w:rPr>
          <w:b/>
          <w:bCs/>
        </w:rPr>
      </w:pPr>
    </w:p>
    <w:p w:rsidR="00D43729" w:rsidRDefault="00D43729"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1312C8" w:rsidRDefault="001312C8" w:rsidP="00D43729">
      <w:pPr>
        <w:rPr>
          <w:b/>
          <w:bCs/>
        </w:rPr>
      </w:pPr>
    </w:p>
    <w:p w:rsidR="00D43729" w:rsidRDefault="00D43729" w:rsidP="00D43729">
      <w:pPr>
        <w:rPr>
          <w:b/>
          <w:bCs/>
        </w:rPr>
      </w:pPr>
    </w:p>
    <w:p w:rsidR="00D43729" w:rsidRDefault="00D43729" w:rsidP="00D43729">
      <w:pPr>
        <w:rPr>
          <w:b/>
          <w:bCs/>
        </w:rPr>
      </w:pPr>
    </w:p>
    <w:p w:rsidR="00D43729" w:rsidRDefault="00D43729" w:rsidP="00D43729">
      <w:pPr>
        <w:rPr>
          <w:b/>
          <w:bCs/>
        </w:rPr>
      </w:pPr>
    </w:p>
    <w:p w:rsidR="00D43729" w:rsidRDefault="00D43729" w:rsidP="00D43729">
      <w:pPr>
        <w:rPr>
          <w:b/>
          <w:bCs/>
        </w:rPr>
      </w:pPr>
    </w:p>
    <w:p w:rsidR="00D43729" w:rsidRPr="00D43729" w:rsidRDefault="00D43729" w:rsidP="00D43729">
      <w:pPr>
        <w:rPr>
          <w:b/>
          <w:bCs/>
        </w:rPr>
      </w:pPr>
      <w:r w:rsidRPr="00D43729">
        <w:rPr>
          <w:b/>
          <w:bCs/>
        </w:rPr>
        <w:t>Codice esito: 90273E</w:t>
      </w:r>
    </w:p>
    <w:p w:rsidR="00D43729" w:rsidRPr="00D43729" w:rsidRDefault="00D43729" w:rsidP="00D43729">
      <w:pPr>
        <w:rPr>
          <w:vanish/>
        </w:rPr>
      </w:pPr>
      <w:r w:rsidRPr="00D43729">
        <w:rPr>
          <w:vanish/>
        </w:rPr>
        <w:t>Inizio modulo</w:t>
      </w:r>
    </w:p>
    <w:p w:rsidR="00D43729" w:rsidRPr="001312C8" w:rsidRDefault="001312C8" w:rsidP="00D43729">
      <w:r>
        <w:rPr>
          <w:b/>
          <w:bCs/>
        </w:rPr>
        <w:t>1.1 Stazione appaltante</w:t>
      </w:r>
      <w:r>
        <w:rPr>
          <w:b/>
          <w:bCs/>
        </w:rPr>
        <w:tab/>
      </w:r>
      <w:r>
        <w:rPr>
          <w:b/>
          <w:bCs/>
        </w:rPr>
        <w:tab/>
      </w:r>
      <w:r>
        <w:rPr>
          <w:b/>
          <w:bCs/>
        </w:rPr>
        <w:tab/>
      </w:r>
      <w:r>
        <w:rPr>
          <w:b/>
          <w:bCs/>
        </w:rPr>
        <w:tab/>
      </w:r>
      <w:r>
        <w:rPr>
          <w:b/>
          <w:bCs/>
        </w:rPr>
        <w:tab/>
      </w:r>
      <w:r w:rsidR="00D43729" w:rsidRPr="001312C8">
        <w:rPr>
          <w:sz w:val="28"/>
          <w:u w:val="single"/>
        </w:rPr>
        <w:t>comune di Barano d'Ischia</w:t>
      </w:r>
      <w:r w:rsidR="00D43729" w:rsidRPr="00D43729">
        <w:br/>
      </w:r>
      <w:r w:rsidR="00D43729" w:rsidRPr="00D43729">
        <w:rPr>
          <w:b/>
          <w:bCs/>
        </w:rPr>
        <w:t>2.5. Descrizione:</w:t>
      </w:r>
    </w:p>
    <w:p w:rsidR="00D43729" w:rsidRPr="001312C8" w:rsidRDefault="00D43729" w:rsidP="00D43729">
      <w:pPr>
        <w:rPr>
          <w:sz w:val="24"/>
          <w:u w:val="single"/>
        </w:rPr>
      </w:pPr>
      <w:r w:rsidRPr="001312C8">
        <w:rPr>
          <w:sz w:val="24"/>
          <w:u w:val="single"/>
        </w:rPr>
        <w:t>Completamento rete fognaria interna e</w:t>
      </w:r>
      <w:r w:rsidR="001312C8" w:rsidRPr="001312C8">
        <w:rPr>
          <w:sz w:val="24"/>
          <w:u w:val="single"/>
        </w:rPr>
        <w:t xml:space="preserve"> relative opere di </w:t>
      </w:r>
      <w:proofErr w:type="gramStart"/>
      <w:r w:rsidR="001312C8" w:rsidRPr="001312C8">
        <w:rPr>
          <w:sz w:val="24"/>
          <w:u w:val="single"/>
        </w:rPr>
        <w:t xml:space="preserve">depurazione </w:t>
      </w:r>
      <w:r w:rsidRPr="001312C8">
        <w:rPr>
          <w:sz w:val="24"/>
          <w:u w:val="single"/>
        </w:rPr>
        <w:t xml:space="preserve"> I</w:t>
      </w:r>
      <w:proofErr w:type="gramEnd"/>
      <w:r w:rsidRPr="001312C8">
        <w:rPr>
          <w:sz w:val="24"/>
          <w:u w:val="single"/>
        </w:rPr>
        <w:t xml:space="preserve"> lotto - Intervento di riqualificazione del territorio comunale mediante l'adeguamento ed il potenziamento del sistema di raccolta e smaltimento reflui ed acque meteoriche. CUP: I96D14000040006 - CIG: 5984318F6C.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D43729" w:rsidRDefault="00D43729" w:rsidP="00D43729">
      <w:pPr>
        <w:rPr>
          <w:b/>
          <w:bCs/>
        </w:rPr>
      </w:pPr>
      <w:r w:rsidRPr="00D43729">
        <w:t>CPV1: 45000000-7 - Lavori di costruzione </w:t>
      </w:r>
      <w:r w:rsidRPr="00D43729">
        <w:br/>
      </w:r>
      <w:r w:rsidRPr="00D43729">
        <w:rPr>
          <w:b/>
          <w:bCs/>
        </w:rPr>
        <w:t>2.9. Responsabile del procedimento</w:t>
      </w:r>
    </w:p>
    <w:p w:rsidR="00D43729" w:rsidRPr="00D43729" w:rsidRDefault="00D43729" w:rsidP="00D43729">
      <w:r w:rsidRPr="00D43729">
        <w:t>Nome: GIUSEPPE </w:t>
      </w:r>
      <w:r w:rsidRPr="00D43729">
        <w:br/>
        <w:t>Cognome: DI MEGLIO</w:t>
      </w:r>
      <w:r w:rsidRPr="00D43729">
        <w:br/>
        <w:t>Codice fiscale: DMGGPP55E04A617X</w:t>
      </w:r>
    </w:p>
    <w:p w:rsidR="00D43729" w:rsidRPr="001312C8" w:rsidRDefault="00D43729" w:rsidP="00D43729">
      <w:pPr>
        <w:rPr>
          <w:b/>
          <w:bCs/>
        </w:rPr>
      </w:pPr>
      <w:r w:rsidRPr="00D43729">
        <w:rPr>
          <w:b/>
          <w:bCs/>
        </w:rPr>
        <w:t>2.11. C</w:t>
      </w:r>
      <w:r w:rsidR="001312C8">
        <w:rPr>
          <w:b/>
          <w:bCs/>
        </w:rPr>
        <w:t>odice Identificativo Gara (CIG)</w:t>
      </w:r>
      <w:r w:rsidR="001312C8">
        <w:rPr>
          <w:b/>
          <w:bCs/>
        </w:rPr>
        <w:tab/>
      </w:r>
      <w:r w:rsidR="001312C8">
        <w:rPr>
          <w:b/>
          <w:bCs/>
        </w:rPr>
        <w:tab/>
      </w:r>
      <w:r w:rsidR="001312C8">
        <w:rPr>
          <w:b/>
          <w:bCs/>
        </w:rPr>
        <w:tab/>
      </w:r>
      <w:r w:rsidR="001312C8">
        <w:rPr>
          <w:b/>
          <w:bCs/>
        </w:rPr>
        <w:tab/>
      </w:r>
      <w:r w:rsidR="001312C8">
        <w:rPr>
          <w:b/>
          <w:bCs/>
        </w:rPr>
        <w:tab/>
      </w:r>
      <w:r w:rsidRPr="00D43729">
        <w:t>CIG: 5984318F6C</w:t>
      </w:r>
    </w:p>
    <w:p w:rsidR="00D43729" w:rsidRPr="001312C8" w:rsidRDefault="001312C8"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Barano d'Ischia</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E811A1" w:rsidRDefault="00D43729" w:rsidP="00E811A1">
      <w:pPr>
        <w:ind w:left="5664" w:firstLine="708"/>
        <w:rPr>
          <w:sz w:val="28"/>
          <w:u w:val="single"/>
        </w:rPr>
      </w:pPr>
      <w:r w:rsidRPr="00E811A1">
        <w:rPr>
          <w:sz w:val="28"/>
          <w:u w:val="single"/>
        </w:rPr>
        <w:t>Euro 1</w:t>
      </w:r>
      <w:r w:rsidR="00E811A1">
        <w:rPr>
          <w:sz w:val="28"/>
          <w:u w:val="single"/>
        </w:rPr>
        <w:t>.</w:t>
      </w:r>
      <w:r w:rsidRPr="00E811A1">
        <w:rPr>
          <w:sz w:val="28"/>
          <w:u w:val="single"/>
        </w:rPr>
        <w:t>272</w:t>
      </w:r>
      <w:r w:rsidR="00E811A1">
        <w:rPr>
          <w:sz w:val="28"/>
          <w:u w:val="single"/>
        </w:rPr>
        <w:t>.</w:t>
      </w:r>
      <w:r w:rsidRPr="00E811A1">
        <w:rPr>
          <w:sz w:val="28"/>
          <w:u w:val="single"/>
        </w:rPr>
        <w:t>500,00</w:t>
      </w:r>
    </w:p>
    <w:p w:rsidR="00D43729" w:rsidRPr="00E811A1" w:rsidRDefault="00D43729" w:rsidP="00D43729">
      <w:pPr>
        <w:rPr>
          <w:b/>
          <w:bCs/>
        </w:rPr>
      </w:pPr>
      <w:r w:rsidRPr="00D43729">
        <w:rPr>
          <w:b/>
          <w:bCs/>
        </w:rPr>
        <w:t>3.2 Sono previ</w:t>
      </w:r>
      <w:r w:rsidR="00E811A1">
        <w:rPr>
          <w:b/>
          <w:bCs/>
        </w:rPr>
        <w:t>sti gli oneri per la sicurezza?</w:t>
      </w:r>
      <w:r w:rsidR="00E811A1">
        <w:rPr>
          <w:b/>
          <w:bCs/>
        </w:rPr>
        <w:tab/>
      </w:r>
      <w:r w:rsidR="00E811A1">
        <w:rPr>
          <w:b/>
          <w:bCs/>
        </w:rPr>
        <w:tab/>
      </w:r>
      <w:r w:rsidR="00E811A1">
        <w:rPr>
          <w:b/>
          <w:bCs/>
        </w:rPr>
        <w:tab/>
      </w:r>
      <w:r w:rsidR="00E811A1">
        <w:rPr>
          <w:b/>
          <w:bCs/>
        </w:rPr>
        <w:tab/>
      </w:r>
      <w:r w:rsidRPr="00D43729">
        <w:t>Sì</w:t>
      </w:r>
      <w:r w:rsidRPr="00D43729">
        <w:br/>
        <w:t>Importo degli oneri per l'attuazione dei piani di sicurezza non soggetti a ribasso d'asta (IVA esclusa) Euro 22500,00 </w:t>
      </w:r>
    </w:p>
    <w:p w:rsidR="00D43729" w:rsidRPr="00E811A1" w:rsidRDefault="00D43729" w:rsidP="00D43729">
      <w:pPr>
        <w:rPr>
          <w:b/>
          <w:bCs/>
        </w:rPr>
      </w:pPr>
      <w:r w:rsidRPr="00D43729">
        <w:rPr>
          <w:b/>
          <w:bCs/>
        </w:rPr>
        <w:t>3.3 Imp</w:t>
      </w:r>
      <w:r w:rsidR="00E811A1">
        <w:rPr>
          <w:b/>
          <w:bCs/>
        </w:rPr>
        <w:t xml:space="preserve">orto contrattuale (IVA </w:t>
      </w:r>
      <w:proofErr w:type="gramStart"/>
      <w:r w:rsidR="00E811A1">
        <w:rPr>
          <w:b/>
          <w:bCs/>
        </w:rPr>
        <w:t>esclusa)</w:t>
      </w:r>
      <w:r w:rsidR="00E811A1">
        <w:rPr>
          <w:b/>
          <w:bCs/>
        </w:rPr>
        <w:tab/>
      </w:r>
      <w:proofErr w:type="gramEnd"/>
      <w:r w:rsidR="00E811A1">
        <w:rPr>
          <w:b/>
          <w:bCs/>
        </w:rPr>
        <w:tab/>
      </w:r>
      <w:r w:rsidR="00E811A1">
        <w:rPr>
          <w:b/>
          <w:bCs/>
        </w:rPr>
        <w:tab/>
      </w:r>
      <w:r w:rsidR="00E811A1">
        <w:rPr>
          <w:b/>
          <w:bCs/>
        </w:rPr>
        <w:tab/>
      </w:r>
      <w:r w:rsidR="00E811A1">
        <w:rPr>
          <w:b/>
          <w:bCs/>
        </w:rPr>
        <w:tab/>
      </w:r>
      <w:r w:rsidRPr="00D43729">
        <w:t>Euro 1206800,00</w:t>
      </w:r>
    </w:p>
    <w:p w:rsidR="00D43729" w:rsidRPr="00E811A1" w:rsidRDefault="00D43729" w:rsidP="00D43729">
      <w:pPr>
        <w:rPr>
          <w:b/>
          <w:bCs/>
        </w:rPr>
      </w:pPr>
      <w:r w:rsidRPr="00D43729">
        <w:rPr>
          <w:b/>
          <w:bCs/>
        </w:rPr>
        <w:t>3.4 Percentuale ribasso di g</w:t>
      </w:r>
      <w:r w:rsidR="00E811A1">
        <w:rPr>
          <w:b/>
          <w:bCs/>
        </w:rPr>
        <w:t>ara dell'offerta aggiudicataria</w:t>
      </w:r>
      <w:r w:rsidR="00E811A1">
        <w:rPr>
          <w:b/>
          <w:bCs/>
        </w:rPr>
        <w:tab/>
      </w:r>
      <w:r w:rsidR="00E811A1">
        <w:rPr>
          <w:b/>
          <w:bCs/>
        </w:rPr>
        <w:tab/>
      </w:r>
      <w:r w:rsidRPr="00E811A1">
        <w:rPr>
          <w:sz w:val="28"/>
          <w:u w:val="single"/>
        </w:rPr>
        <w:t>% 0,000</w:t>
      </w:r>
    </w:p>
    <w:p w:rsidR="00D43729" w:rsidRPr="00E811A1" w:rsidRDefault="00E811A1"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E811A1" w:rsidRDefault="00D43729" w:rsidP="00D43729">
      <w:pPr>
        <w:rPr>
          <w:b/>
          <w:bCs/>
        </w:rPr>
      </w:pPr>
      <w:r w:rsidRPr="00D43729">
        <w:rPr>
          <w:b/>
          <w:bCs/>
        </w:rPr>
        <w:t>6.1. Data entro cui gli operatori economici dovevano presentare richiesta di partecip</w:t>
      </w:r>
      <w:r w:rsidR="00E811A1">
        <w:rPr>
          <w:b/>
          <w:bCs/>
        </w:rPr>
        <w:t>azione o presentare offerta (</w:t>
      </w:r>
      <w:proofErr w:type="gramStart"/>
      <w:r w:rsidR="00E811A1">
        <w:rPr>
          <w:b/>
          <w:bCs/>
        </w:rPr>
        <w:t>*)</w:t>
      </w:r>
      <w:r w:rsidR="00E811A1">
        <w:rPr>
          <w:b/>
          <w:bCs/>
        </w:rPr>
        <w:tab/>
      </w:r>
      <w:proofErr w:type="gramEnd"/>
      <w:r w:rsidR="00E811A1">
        <w:rPr>
          <w:b/>
          <w:bCs/>
        </w:rPr>
        <w:tab/>
      </w:r>
      <w:r w:rsidR="00E811A1">
        <w:rPr>
          <w:b/>
          <w:bCs/>
        </w:rPr>
        <w:tab/>
      </w:r>
      <w:r w:rsidR="00E811A1">
        <w:rPr>
          <w:b/>
          <w:bCs/>
        </w:rPr>
        <w:tab/>
      </w:r>
      <w:r w:rsidR="00E811A1">
        <w:rPr>
          <w:b/>
          <w:bCs/>
        </w:rPr>
        <w:tab/>
      </w:r>
      <w:r w:rsidR="00E811A1">
        <w:rPr>
          <w:b/>
          <w:bCs/>
        </w:rPr>
        <w:tab/>
      </w:r>
      <w:r w:rsidR="00E811A1">
        <w:rPr>
          <w:b/>
          <w:bCs/>
        </w:rPr>
        <w:tab/>
      </w:r>
      <w:r w:rsidR="00E811A1">
        <w:rPr>
          <w:b/>
          <w:bCs/>
        </w:rPr>
        <w:tab/>
      </w:r>
      <w:r w:rsidRPr="00D43729">
        <w:t>data 09/01/2015</w:t>
      </w:r>
    </w:p>
    <w:p w:rsidR="00D43729" w:rsidRPr="00E811A1" w:rsidRDefault="00D43729" w:rsidP="00D43729">
      <w:pPr>
        <w:rPr>
          <w:b/>
          <w:bCs/>
        </w:rPr>
      </w:pPr>
      <w:r w:rsidRPr="00D43729">
        <w:rPr>
          <w:b/>
          <w:bCs/>
        </w:rPr>
        <w:t>7.1 C</w:t>
      </w:r>
      <w:r w:rsidR="00E811A1">
        <w:rPr>
          <w:b/>
          <w:bCs/>
        </w:rPr>
        <w:t>orrispettivo del lavoro a corpo</w:t>
      </w:r>
      <w:r w:rsidR="00E811A1">
        <w:rPr>
          <w:b/>
          <w:bCs/>
        </w:rPr>
        <w:tab/>
      </w:r>
      <w:r w:rsidR="00E811A1">
        <w:rPr>
          <w:b/>
          <w:bCs/>
        </w:rPr>
        <w:tab/>
      </w:r>
      <w:r w:rsidR="00E811A1">
        <w:rPr>
          <w:b/>
          <w:bCs/>
        </w:rPr>
        <w:tab/>
      </w:r>
      <w:r w:rsidR="00E811A1">
        <w:rPr>
          <w:b/>
          <w:bCs/>
        </w:rPr>
        <w:tab/>
      </w:r>
      <w:r w:rsidR="00E811A1">
        <w:rPr>
          <w:b/>
          <w:bCs/>
        </w:rPr>
        <w:tab/>
      </w:r>
      <w:r w:rsidRPr="00D43729">
        <w:t>Euro 1272500,00</w:t>
      </w:r>
    </w:p>
    <w:p w:rsidR="00D43729" w:rsidRPr="00D43729" w:rsidRDefault="00D43729" w:rsidP="00D43729">
      <w:pPr>
        <w:rPr>
          <w:b/>
          <w:bCs/>
        </w:rPr>
      </w:pPr>
      <w:r w:rsidRPr="00D43729">
        <w:rPr>
          <w:b/>
          <w:bCs/>
        </w:rPr>
        <w:t>8.1. Categoria prevalente:</w:t>
      </w:r>
    </w:p>
    <w:p w:rsidR="00D43729" w:rsidRPr="00E811A1" w:rsidRDefault="00D43729" w:rsidP="00E811A1">
      <w:pPr>
        <w:ind w:left="4956"/>
        <w:rPr>
          <w:sz w:val="28"/>
          <w:u w:val="single"/>
        </w:rPr>
      </w:pPr>
      <w:r w:rsidRPr="00E811A1">
        <w:rPr>
          <w:sz w:val="28"/>
          <w:u w:val="single"/>
        </w:rPr>
        <w:t>OG</w:t>
      </w:r>
      <w:proofErr w:type="gramStart"/>
      <w:r w:rsidRPr="00E811A1">
        <w:rPr>
          <w:sz w:val="28"/>
          <w:u w:val="single"/>
        </w:rPr>
        <w:t>6  Euro</w:t>
      </w:r>
      <w:proofErr w:type="gramEnd"/>
      <w:r w:rsidRPr="00E811A1">
        <w:rPr>
          <w:sz w:val="28"/>
          <w:u w:val="single"/>
        </w:rPr>
        <w:t> III-bis fino a euro 1.500.000</w:t>
      </w:r>
    </w:p>
    <w:p w:rsidR="00D43729" w:rsidRPr="00E811A1" w:rsidRDefault="00D43729" w:rsidP="00D43729">
      <w:pPr>
        <w:rPr>
          <w:b/>
          <w:bCs/>
        </w:rPr>
      </w:pPr>
      <w:r w:rsidRPr="00D43729">
        <w:rPr>
          <w:b/>
          <w:bCs/>
        </w:rPr>
        <w:t>9. Da</w:t>
      </w:r>
      <w:r w:rsidR="00E811A1">
        <w:rPr>
          <w:b/>
          <w:bCs/>
        </w:rPr>
        <w:t>ta di aggiudicazione definitiva</w:t>
      </w:r>
      <w:r w:rsidR="00E811A1">
        <w:rPr>
          <w:b/>
          <w:bCs/>
        </w:rPr>
        <w:tab/>
      </w:r>
      <w:r w:rsidR="00E811A1">
        <w:rPr>
          <w:b/>
          <w:bCs/>
        </w:rPr>
        <w:tab/>
      </w:r>
      <w:r w:rsidR="00E811A1">
        <w:rPr>
          <w:b/>
          <w:bCs/>
        </w:rPr>
        <w:tab/>
      </w:r>
      <w:r w:rsidR="00E811A1">
        <w:rPr>
          <w:b/>
          <w:bCs/>
        </w:rPr>
        <w:tab/>
      </w:r>
      <w:r w:rsidR="00E811A1">
        <w:rPr>
          <w:b/>
          <w:bCs/>
        </w:rPr>
        <w:tab/>
      </w:r>
      <w:r w:rsidRPr="00D43729">
        <w:t>Data 28/01/2015</w:t>
      </w:r>
    </w:p>
    <w:p w:rsidR="00E811A1" w:rsidRDefault="00E811A1" w:rsidP="00D43729">
      <w:pPr>
        <w:rPr>
          <w:b/>
          <w:bCs/>
        </w:rPr>
      </w:pPr>
    </w:p>
    <w:p w:rsidR="00E811A1" w:rsidRDefault="00E811A1" w:rsidP="00D43729">
      <w:pPr>
        <w:rPr>
          <w:b/>
          <w:bCs/>
        </w:rPr>
      </w:pPr>
    </w:p>
    <w:p w:rsidR="00E811A1" w:rsidRDefault="00E811A1" w:rsidP="00D43729">
      <w:pPr>
        <w:rPr>
          <w:b/>
          <w:bCs/>
        </w:rPr>
      </w:pP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2</w:t>
      </w:r>
      <w:r w:rsidRPr="00D43729">
        <w:br/>
        <w:t>10.4. N. imprese ammesse 2</w:t>
      </w:r>
    </w:p>
    <w:p w:rsidR="00D43729" w:rsidRPr="00D43729" w:rsidRDefault="00D43729" w:rsidP="00D43729">
      <w:pPr>
        <w:rPr>
          <w:b/>
          <w:bCs/>
        </w:rPr>
      </w:pPr>
      <w:r w:rsidRPr="00D43729">
        <w:rPr>
          <w:b/>
          <w:bCs/>
        </w:rPr>
        <w:t>11. Aggiudicatario</w:t>
      </w:r>
    </w:p>
    <w:p w:rsidR="00D43729" w:rsidRPr="00E811A1" w:rsidRDefault="00D43729" w:rsidP="00E811A1">
      <w:pPr>
        <w:ind w:left="3540" w:firstLine="708"/>
        <w:rPr>
          <w:sz w:val="28"/>
          <w:u w:val="single"/>
        </w:rPr>
      </w:pPr>
      <w:r w:rsidRPr="00E811A1">
        <w:rPr>
          <w:sz w:val="28"/>
          <w:u w:val="single"/>
        </w:rPr>
        <w:t xml:space="preserve">1. Costruzioni Santoro </w:t>
      </w:r>
      <w:proofErr w:type="spellStart"/>
      <w:r w:rsidRPr="00E811A1">
        <w:rPr>
          <w:sz w:val="28"/>
          <w:u w:val="single"/>
        </w:rPr>
        <w:t>srl</w:t>
      </w:r>
      <w:proofErr w:type="spellEnd"/>
      <w:r w:rsidRPr="00E811A1">
        <w:rPr>
          <w:sz w:val="28"/>
          <w:u w:val="single"/>
        </w:rPr>
        <w:t xml:space="preserve"> - [aggiudicatario]</w:t>
      </w:r>
    </w:p>
    <w:p w:rsidR="00D43729" w:rsidRPr="00E811A1" w:rsidRDefault="00E811A1" w:rsidP="00D43729">
      <w:pPr>
        <w:rPr>
          <w:b/>
          <w:bCs/>
        </w:rPr>
      </w:pPr>
      <w:r>
        <w:rPr>
          <w:b/>
          <w:bCs/>
        </w:rPr>
        <w:t>12. Criteri di aggiudicazione</w:t>
      </w:r>
      <w:r>
        <w:rPr>
          <w:b/>
          <w:bCs/>
        </w:rPr>
        <w:tab/>
      </w:r>
      <w:r>
        <w:rPr>
          <w:b/>
          <w:bCs/>
        </w:rPr>
        <w:tab/>
      </w:r>
      <w:r>
        <w:rPr>
          <w:b/>
          <w:bCs/>
        </w:rPr>
        <w:tab/>
      </w:r>
      <w:r w:rsidR="00D43729" w:rsidRPr="00D43729">
        <w:t xml:space="preserve">Offerta economicamente </w:t>
      </w:r>
      <w:proofErr w:type="spellStart"/>
      <w:r w:rsidR="00D43729" w:rsidRPr="00D43729">
        <w:t>piu'</w:t>
      </w:r>
      <w:proofErr w:type="spellEnd"/>
      <w:r w:rsidR="00D43729"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260</w:t>
      </w:r>
      <w:r w:rsidRPr="00D43729">
        <w:br/>
        <w:t>13.2 data presunta di fine lavori 21/08/2015</w:t>
      </w:r>
    </w:p>
    <w:p w:rsidR="00D43729" w:rsidRDefault="00D43729"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D43729" w:rsidRDefault="00D43729" w:rsidP="00D43729">
      <w:pPr>
        <w:rPr>
          <w:b/>
          <w:bCs/>
        </w:rPr>
      </w:pPr>
    </w:p>
    <w:p w:rsidR="00D43729" w:rsidRPr="00D43729" w:rsidRDefault="00D43729" w:rsidP="00D43729">
      <w:pPr>
        <w:rPr>
          <w:b/>
          <w:bCs/>
        </w:rPr>
      </w:pPr>
      <w:r w:rsidRPr="00D43729">
        <w:rPr>
          <w:b/>
          <w:bCs/>
        </w:rPr>
        <w:t>Codice esito: 90545E</w:t>
      </w:r>
    </w:p>
    <w:p w:rsidR="00D43729" w:rsidRPr="00D43729" w:rsidRDefault="00D43729" w:rsidP="00D43729">
      <w:pPr>
        <w:rPr>
          <w:vanish/>
        </w:rPr>
      </w:pPr>
      <w:r w:rsidRPr="00D43729">
        <w:rPr>
          <w:vanish/>
        </w:rPr>
        <w:t>Inizio modulo</w:t>
      </w:r>
    </w:p>
    <w:p w:rsidR="00D43729" w:rsidRPr="00E811A1" w:rsidRDefault="00D43729" w:rsidP="00D43729">
      <w:r w:rsidRPr="00D43729">
        <w:rPr>
          <w:b/>
          <w:bCs/>
        </w:rPr>
        <w:t>1.1 Sta</w:t>
      </w:r>
      <w:r w:rsidR="00E811A1">
        <w:rPr>
          <w:b/>
          <w:bCs/>
        </w:rPr>
        <w:t>zione appaltante</w:t>
      </w:r>
      <w:r w:rsidR="00E811A1">
        <w:rPr>
          <w:b/>
          <w:bCs/>
        </w:rPr>
        <w:tab/>
      </w:r>
      <w:r w:rsidR="00E811A1">
        <w:rPr>
          <w:b/>
          <w:bCs/>
        </w:rPr>
        <w:tab/>
      </w:r>
      <w:r w:rsidR="00E811A1">
        <w:rPr>
          <w:b/>
          <w:bCs/>
        </w:rPr>
        <w:tab/>
      </w:r>
      <w:r w:rsidR="00E811A1">
        <w:rPr>
          <w:b/>
          <w:bCs/>
        </w:rPr>
        <w:tab/>
      </w:r>
      <w:r w:rsidR="00E811A1">
        <w:rPr>
          <w:b/>
          <w:bCs/>
        </w:rPr>
        <w:tab/>
      </w:r>
      <w:r w:rsidR="00E811A1">
        <w:rPr>
          <w:b/>
          <w:bCs/>
        </w:rPr>
        <w:tab/>
      </w:r>
      <w:r w:rsidRPr="00E811A1">
        <w:rPr>
          <w:sz w:val="28"/>
          <w:u w:val="single"/>
        </w:rPr>
        <w:t>Provincia di Napoli</w:t>
      </w:r>
      <w:r w:rsidRPr="00D43729">
        <w:br/>
      </w:r>
      <w:r w:rsidRPr="00D43729">
        <w:rPr>
          <w:b/>
          <w:bCs/>
        </w:rPr>
        <w:t>2.5. Descrizione:</w:t>
      </w:r>
    </w:p>
    <w:p w:rsidR="00D43729" w:rsidRPr="00E811A1" w:rsidRDefault="00D43729" w:rsidP="00D43729">
      <w:pPr>
        <w:rPr>
          <w:sz w:val="24"/>
          <w:u w:val="single"/>
        </w:rPr>
      </w:pPr>
      <w:r w:rsidRPr="00E811A1">
        <w:rPr>
          <w:sz w:val="24"/>
          <w:u w:val="single"/>
        </w:rPr>
        <w:t xml:space="preserve">Bando 51-2012: Procedura aperta per l'affidamento della progettazione esecutiva ed esecuzione di lavori di ampliamento presso l'ITIS Galvani di Giugliano in Campania (NA). Importo complessivo Euro 1.326.150,84 di cui 1.275.750,84 (oltre IVA) per lavori e Euro 50.400,00 (oltre IVA e </w:t>
      </w:r>
      <w:proofErr w:type="spellStart"/>
      <w:r w:rsidRPr="00E811A1">
        <w:rPr>
          <w:sz w:val="24"/>
          <w:u w:val="single"/>
        </w:rPr>
        <w:t>Inarcassa</w:t>
      </w:r>
      <w:proofErr w:type="spellEnd"/>
      <w:r w:rsidRPr="00E811A1">
        <w:rPr>
          <w:sz w:val="24"/>
          <w:u w:val="single"/>
        </w:rPr>
        <w:t>) di oneri di progettazione esecutiva. CIG: 4543674665.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D43729" w:rsidRDefault="00D43729" w:rsidP="00D43729">
      <w:r w:rsidRPr="00D43729">
        <w:t xml:space="preserve">CPV1: 45450000-6 - Altri lavori di completamento di </w:t>
      </w:r>
      <w:proofErr w:type="spellStart"/>
      <w:r w:rsidRPr="00D43729">
        <w:t>edif</w:t>
      </w:r>
      <w:proofErr w:type="spellEnd"/>
      <w:r w:rsidRPr="00D43729">
        <w:t>... </w:t>
      </w:r>
      <w:r w:rsidRPr="00D43729">
        <w:br/>
      </w:r>
      <w:r w:rsidRPr="00D43729">
        <w:rPr>
          <w:b/>
          <w:bCs/>
        </w:rPr>
        <w:t>2.8. Tipologia intervento</w:t>
      </w:r>
      <w:r w:rsidR="00E811A1">
        <w:tab/>
      </w:r>
      <w:r w:rsidR="00E811A1">
        <w:tab/>
      </w:r>
      <w:r w:rsidR="00E811A1">
        <w:tab/>
      </w:r>
      <w:r w:rsidR="00E811A1">
        <w:tab/>
      </w:r>
      <w:r w:rsidR="00E811A1">
        <w:tab/>
      </w:r>
      <w:r w:rsidR="00E811A1">
        <w:tab/>
      </w:r>
      <w:r w:rsidRPr="00D43729">
        <w:t>Ampliamento</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Sandro</w:t>
      </w:r>
      <w:r w:rsidRPr="00D43729">
        <w:br/>
        <w:t>Cognome: Leone</w:t>
      </w:r>
      <w:r w:rsidRPr="00D43729">
        <w:br/>
        <w:t>Codice fiscale: LNESDR66M13F839H</w:t>
      </w:r>
    </w:p>
    <w:p w:rsidR="00D43729" w:rsidRPr="00E811A1" w:rsidRDefault="00D43729" w:rsidP="00D43729">
      <w:pPr>
        <w:rPr>
          <w:b/>
          <w:bCs/>
        </w:rPr>
      </w:pPr>
      <w:r w:rsidRPr="00D43729">
        <w:rPr>
          <w:b/>
          <w:bCs/>
        </w:rPr>
        <w:t>2.11. C</w:t>
      </w:r>
      <w:r w:rsidR="00E811A1">
        <w:rPr>
          <w:b/>
          <w:bCs/>
        </w:rPr>
        <w:t>odice Identificativo Gara (CIG)</w:t>
      </w:r>
      <w:r w:rsidR="00E811A1">
        <w:rPr>
          <w:b/>
          <w:bCs/>
        </w:rPr>
        <w:tab/>
      </w:r>
      <w:r w:rsidR="00E811A1">
        <w:rPr>
          <w:b/>
          <w:bCs/>
        </w:rPr>
        <w:tab/>
      </w:r>
      <w:r w:rsidR="00E811A1">
        <w:rPr>
          <w:b/>
          <w:bCs/>
        </w:rPr>
        <w:tab/>
      </w:r>
      <w:r w:rsidR="00E811A1">
        <w:rPr>
          <w:b/>
          <w:bCs/>
        </w:rPr>
        <w:tab/>
      </w:r>
      <w:r w:rsidR="00E811A1">
        <w:rPr>
          <w:b/>
          <w:bCs/>
        </w:rPr>
        <w:tab/>
      </w:r>
      <w:r w:rsidRPr="00D43729">
        <w:t>CIG: 4543674665</w:t>
      </w:r>
    </w:p>
    <w:p w:rsidR="00D43729" w:rsidRPr="00E811A1" w:rsidRDefault="00E811A1"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Giugliano in Campania</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E811A1" w:rsidRDefault="00D43729" w:rsidP="00E811A1">
      <w:pPr>
        <w:ind w:left="5664" w:firstLine="708"/>
        <w:rPr>
          <w:sz w:val="28"/>
          <w:u w:val="single"/>
        </w:rPr>
      </w:pPr>
      <w:r w:rsidRPr="00E811A1">
        <w:rPr>
          <w:sz w:val="28"/>
          <w:u w:val="single"/>
        </w:rPr>
        <w:t>Euro 1</w:t>
      </w:r>
      <w:r w:rsidR="00E811A1">
        <w:rPr>
          <w:sz w:val="28"/>
          <w:u w:val="single"/>
        </w:rPr>
        <w:t>.</w:t>
      </w:r>
      <w:r w:rsidRPr="00E811A1">
        <w:rPr>
          <w:sz w:val="28"/>
          <w:u w:val="single"/>
        </w:rPr>
        <w:t>326</w:t>
      </w:r>
      <w:r w:rsidR="00E811A1">
        <w:rPr>
          <w:sz w:val="28"/>
          <w:u w:val="single"/>
        </w:rPr>
        <w:t>.</w:t>
      </w:r>
      <w:r w:rsidRPr="00E811A1">
        <w:rPr>
          <w:sz w:val="28"/>
          <w:u w:val="single"/>
        </w:rPr>
        <w:t>150,84</w:t>
      </w:r>
    </w:p>
    <w:p w:rsidR="00D43729" w:rsidRPr="00E811A1" w:rsidRDefault="00D43729" w:rsidP="00D43729">
      <w:pPr>
        <w:rPr>
          <w:b/>
          <w:bCs/>
        </w:rPr>
      </w:pPr>
      <w:r w:rsidRPr="00D43729">
        <w:rPr>
          <w:b/>
          <w:bCs/>
        </w:rPr>
        <w:t>3.2 Sono previ</w:t>
      </w:r>
      <w:r w:rsidR="00E811A1">
        <w:rPr>
          <w:b/>
          <w:bCs/>
        </w:rPr>
        <w:t>sti gli oneri per la sicurezza?</w:t>
      </w:r>
      <w:r w:rsidR="00E811A1">
        <w:rPr>
          <w:b/>
          <w:bCs/>
        </w:rPr>
        <w:tab/>
      </w:r>
      <w:r w:rsidR="00E811A1">
        <w:rPr>
          <w:b/>
          <w:bCs/>
        </w:rPr>
        <w:tab/>
      </w:r>
      <w:r w:rsidR="00E811A1">
        <w:rPr>
          <w:b/>
          <w:bCs/>
        </w:rPr>
        <w:tab/>
      </w:r>
      <w:r w:rsidR="00E811A1">
        <w:rPr>
          <w:b/>
          <w:bCs/>
        </w:rPr>
        <w:tab/>
      </w:r>
      <w:r w:rsidRPr="00D43729">
        <w:t>Sì</w:t>
      </w:r>
      <w:r w:rsidRPr="00D43729">
        <w:br/>
        <w:t>Importo degli oneri per l'attuazione dei piani di sicurezza non soggetti a ribasso d'asta (IVA esclusa) Euro 33098,44 </w:t>
      </w:r>
    </w:p>
    <w:p w:rsidR="00D43729" w:rsidRPr="00E811A1" w:rsidRDefault="00D43729" w:rsidP="00D43729">
      <w:pPr>
        <w:rPr>
          <w:b/>
          <w:bCs/>
        </w:rPr>
      </w:pPr>
      <w:r w:rsidRPr="00D43729">
        <w:rPr>
          <w:b/>
          <w:bCs/>
        </w:rPr>
        <w:t>3.3 Importo c</w:t>
      </w:r>
      <w:r w:rsidR="00E811A1">
        <w:rPr>
          <w:b/>
          <w:bCs/>
        </w:rPr>
        <w:t xml:space="preserve">ontrattuale (IVA </w:t>
      </w:r>
      <w:proofErr w:type="gramStart"/>
      <w:r w:rsidR="00E811A1">
        <w:rPr>
          <w:b/>
          <w:bCs/>
        </w:rPr>
        <w:t>esclusa)</w:t>
      </w:r>
      <w:r w:rsidR="00E811A1">
        <w:rPr>
          <w:b/>
          <w:bCs/>
        </w:rPr>
        <w:tab/>
      </w:r>
      <w:proofErr w:type="gramEnd"/>
      <w:r w:rsidR="00E811A1">
        <w:rPr>
          <w:b/>
          <w:bCs/>
        </w:rPr>
        <w:tab/>
      </w:r>
      <w:r w:rsidR="00E811A1">
        <w:rPr>
          <w:b/>
          <w:bCs/>
        </w:rPr>
        <w:tab/>
      </w:r>
      <w:r w:rsidR="00E811A1">
        <w:rPr>
          <w:b/>
          <w:bCs/>
        </w:rPr>
        <w:tab/>
      </w:r>
      <w:r w:rsidR="00E811A1">
        <w:rPr>
          <w:b/>
          <w:bCs/>
        </w:rPr>
        <w:tab/>
      </w:r>
      <w:r w:rsidRPr="00D43729">
        <w:t>Euro 1010128,97</w:t>
      </w:r>
    </w:p>
    <w:p w:rsidR="00D43729" w:rsidRPr="00E811A1" w:rsidRDefault="00D43729" w:rsidP="00D43729">
      <w:pPr>
        <w:rPr>
          <w:b/>
          <w:bCs/>
        </w:rPr>
      </w:pPr>
      <w:r w:rsidRPr="00D43729">
        <w:rPr>
          <w:b/>
          <w:bCs/>
        </w:rPr>
        <w:t>3.4 Percentuale ribasso di g</w:t>
      </w:r>
      <w:r w:rsidR="00E811A1">
        <w:rPr>
          <w:b/>
          <w:bCs/>
        </w:rPr>
        <w:t>ara dell'offerta aggiudicataria</w:t>
      </w:r>
      <w:r w:rsidR="00E811A1">
        <w:rPr>
          <w:b/>
          <w:bCs/>
        </w:rPr>
        <w:tab/>
      </w:r>
      <w:r w:rsidR="00E811A1">
        <w:rPr>
          <w:b/>
          <w:bCs/>
        </w:rPr>
        <w:tab/>
      </w:r>
      <w:r w:rsidRPr="00E811A1">
        <w:rPr>
          <w:sz w:val="28"/>
          <w:u w:val="single"/>
        </w:rPr>
        <w:t>% 22,091</w:t>
      </w:r>
    </w:p>
    <w:p w:rsidR="00D43729" w:rsidRPr="00E811A1" w:rsidRDefault="00E811A1"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E811A1" w:rsidRDefault="00D43729" w:rsidP="00D43729">
      <w:pPr>
        <w:rPr>
          <w:b/>
          <w:bCs/>
        </w:rPr>
      </w:pPr>
      <w:r w:rsidRPr="00D43729">
        <w:rPr>
          <w:b/>
          <w:bCs/>
        </w:rPr>
        <w:t>6.1. Data entro cui gli operatori economici dovevano presentare richiesta di partecip</w:t>
      </w:r>
      <w:r w:rsidR="00E811A1">
        <w:rPr>
          <w:b/>
          <w:bCs/>
        </w:rPr>
        <w:t>azione o presentare offerta (</w:t>
      </w:r>
      <w:proofErr w:type="gramStart"/>
      <w:r w:rsidR="00E811A1">
        <w:rPr>
          <w:b/>
          <w:bCs/>
        </w:rPr>
        <w:t>*)</w:t>
      </w:r>
      <w:r w:rsidR="00E811A1">
        <w:rPr>
          <w:b/>
          <w:bCs/>
        </w:rPr>
        <w:tab/>
      </w:r>
      <w:proofErr w:type="gramEnd"/>
      <w:r w:rsidR="00E811A1">
        <w:rPr>
          <w:b/>
          <w:bCs/>
        </w:rPr>
        <w:tab/>
      </w:r>
      <w:r w:rsidR="00E811A1">
        <w:rPr>
          <w:b/>
          <w:bCs/>
        </w:rPr>
        <w:tab/>
      </w:r>
      <w:r w:rsidR="00E811A1">
        <w:rPr>
          <w:b/>
          <w:bCs/>
        </w:rPr>
        <w:tab/>
      </w:r>
      <w:r w:rsidR="00E811A1">
        <w:rPr>
          <w:b/>
          <w:bCs/>
        </w:rPr>
        <w:tab/>
      </w:r>
      <w:r w:rsidR="00E811A1">
        <w:rPr>
          <w:b/>
          <w:bCs/>
        </w:rPr>
        <w:tab/>
      </w:r>
      <w:r w:rsidR="00E811A1">
        <w:rPr>
          <w:b/>
          <w:bCs/>
        </w:rPr>
        <w:tab/>
      </w:r>
      <w:r w:rsidR="00E811A1">
        <w:rPr>
          <w:b/>
          <w:bCs/>
        </w:rPr>
        <w:tab/>
      </w:r>
      <w:r w:rsidRPr="00D43729">
        <w:t>data 22/04/2013</w:t>
      </w:r>
    </w:p>
    <w:p w:rsidR="00D43729" w:rsidRPr="00E811A1" w:rsidRDefault="00D43729" w:rsidP="00D43729">
      <w:pPr>
        <w:rPr>
          <w:b/>
          <w:bCs/>
        </w:rPr>
      </w:pPr>
      <w:r w:rsidRPr="00D43729">
        <w:rPr>
          <w:b/>
          <w:bCs/>
        </w:rPr>
        <w:t>7.1 C</w:t>
      </w:r>
      <w:r w:rsidR="00E811A1">
        <w:rPr>
          <w:b/>
          <w:bCs/>
        </w:rPr>
        <w:t>orrispettivo del lavoro a corpo</w:t>
      </w:r>
      <w:r w:rsidR="00E811A1">
        <w:rPr>
          <w:b/>
          <w:bCs/>
        </w:rPr>
        <w:tab/>
      </w:r>
      <w:r w:rsidR="00E811A1">
        <w:rPr>
          <w:b/>
          <w:bCs/>
        </w:rPr>
        <w:tab/>
      </w:r>
      <w:r w:rsidR="00E811A1">
        <w:rPr>
          <w:b/>
          <w:bCs/>
        </w:rPr>
        <w:tab/>
      </w:r>
      <w:r w:rsidR="00E811A1">
        <w:rPr>
          <w:b/>
          <w:bCs/>
        </w:rPr>
        <w:tab/>
      </w:r>
      <w:r w:rsidR="00E811A1">
        <w:rPr>
          <w:b/>
          <w:bCs/>
        </w:rPr>
        <w:tab/>
      </w:r>
      <w:r w:rsidRPr="00D43729">
        <w:t>Euro 1202413,84</w:t>
      </w:r>
    </w:p>
    <w:p w:rsidR="00D43729" w:rsidRPr="00E811A1" w:rsidRDefault="00E811A1" w:rsidP="00D43729">
      <w:pPr>
        <w:rPr>
          <w:b/>
          <w:bCs/>
        </w:rPr>
      </w:pPr>
      <w:r>
        <w:rPr>
          <w:b/>
          <w:bCs/>
        </w:rPr>
        <w:t xml:space="preserve">8.2. Categorie </w:t>
      </w:r>
      <w:proofErr w:type="gramStart"/>
      <w:r>
        <w:rPr>
          <w:b/>
          <w:bCs/>
        </w:rPr>
        <w:t>scorporabili:</w:t>
      </w:r>
      <w:r>
        <w:rPr>
          <w:b/>
          <w:bCs/>
        </w:rPr>
        <w:tab/>
      </w:r>
      <w:proofErr w:type="gramEnd"/>
      <w:r>
        <w:rPr>
          <w:b/>
          <w:bCs/>
        </w:rPr>
        <w:tab/>
      </w:r>
      <w:r>
        <w:rPr>
          <w:b/>
          <w:bCs/>
        </w:rPr>
        <w:tab/>
      </w:r>
      <w:r>
        <w:rPr>
          <w:b/>
          <w:bCs/>
        </w:rPr>
        <w:tab/>
      </w:r>
      <w:r>
        <w:rPr>
          <w:b/>
          <w:bCs/>
        </w:rPr>
        <w:tab/>
      </w:r>
      <w:r>
        <w:rPr>
          <w:b/>
          <w:bCs/>
        </w:rPr>
        <w:tab/>
      </w:r>
      <w:r w:rsidR="00D43729" w:rsidRPr="00E811A1">
        <w:rPr>
          <w:sz w:val="24"/>
          <w:u w:val="single"/>
        </w:rPr>
        <w:t>OG11  Euro I fino a euro 258.000</w:t>
      </w:r>
      <w:r w:rsidR="00D43729" w:rsidRPr="00D43729">
        <w:br/>
      </w:r>
      <w:r w:rsidR="00D43729" w:rsidRPr="00D43729">
        <w:rPr>
          <w:b/>
          <w:bCs/>
        </w:rPr>
        <w:t>9. Data di aggiudicazione definitiva</w:t>
      </w:r>
      <w:r>
        <w:rPr>
          <w:b/>
          <w:bCs/>
        </w:rPr>
        <w:tab/>
      </w:r>
      <w:r>
        <w:rPr>
          <w:b/>
          <w:bCs/>
        </w:rPr>
        <w:tab/>
      </w:r>
      <w:r>
        <w:rPr>
          <w:b/>
          <w:bCs/>
        </w:rPr>
        <w:tab/>
      </w:r>
      <w:r>
        <w:rPr>
          <w:b/>
          <w:bCs/>
        </w:rPr>
        <w:tab/>
      </w:r>
      <w:r>
        <w:rPr>
          <w:b/>
          <w:bCs/>
        </w:rPr>
        <w:tab/>
      </w:r>
      <w:r w:rsidR="00D43729" w:rsidRPr="00D43729">
        <w:t>Data 17/12/2014</w:t>
      </w: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5</w:t>
      </w:r>
      <w:r w:rsidRPr="00D43729">
        <w:br/>
        <w:t>10.4. N. imprese ammesse 2</w:t>
      </w:r>
    </w:p>
    <w:p w:rsidR="00E811A1" w:rsidRDefault="00E811A1" w:rsidP="00D43729">
      <w:pPr>
        <w:rPr>
          <w:b/>
          <w:bCs/>
        </w:rPr>
      </w:pPr>
    </w:p>
    <w:p w:rsidR="00D43729" w:rsidRPr="00D43729" w:rsidRDefault="00D43729" w:rsidP="00D43729">
      <w:pPr>
        <w:rPr>
          <w:b/>
          <w:bCs/>
        </w:rPr>
      </w:pPr>
      <w:r w:rsidRPr="00D43729">
        <w:rPr>
          <w:b/>
          <w:bCs/>
        </w:rPr>
        <w:t>11. Aggiudicatario</w:t>
      </w:r>
    </w:p>
    <w:p w:rsidR="00D43729" w:rsidRPr="00D43729" w:rsidRDefault="00D43729" w:rsidP="00D43729">
      <w:r w:rsidRPr="00E811A1">
        <w:rPr>
          <w:sz w:val="28"/>
          <w:u w:val="single"/>
        </w:rPr>
        <w:t>1. DI MARIA COSTRUZIONI GENERALI - [aggiudicatario</w:t>
      </w:r>
      <w:r w:rsidRPr="00D43729">
        <w:t>]</w:t>
      </w:r>
    </w:p>
    <w:p w:rsidR="00D43729" w:rsidRPr="00E811A1" w:rsidRDefault="00E811A1" w:rsidP="00D43729">
      <w:pPr>
        <w:rPr>
          <w:b/>
          <w:bCs/>
        </w:rPr>
      </w:pPr>
      <w:r>
        <w:rPr>
          <w:b/>
          <w:bCs/>
        </w:rPr>
        <w:t>12. Criteri di aggiudicazione</w:t>
      </w:r>
      <w:r>
        <w:rPr>
          <w:b/>
          <w:bCs/>
        </w:rPr>
        <w:tab/>
      </w:r>
      <w:r>
        <w:rPr>
          <w:b/>
          <w:bCs/>
        </w:rPr>
        <w:tab/>
      </w:r>
      <w:r>
        <w:rPr>
          <w:b/>
          <w:bCs/>
        </w:rPr>
        <w:tab/>
      </w:r>
      <w:r>
        <w:rPr>
          <w:b/>
          <w:bCs/>
        </w:rPr>
        <w:tab/>
      </w:r>
      <w:r w:rsidR="00D43729" w:rsidRPr="00D43729">
        <w:t xml:space="preserve">Offerta economicamente </w:t>
      </w:r>
      <w:proofErr w:type="spellStart"/>
      <w:r w:rsidR="00D43729" w:rsidRPr="00D43729">
        <w:t>piu'</w:t>
      </w:r>
      <w:proofErr w:type="spellEnd"/>
      <w:r w:rsidR="00D43729"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456</w:t>
      </w:r>
      <w:r w:rsidRPr="00D43729">
        <w:br/>
        <w:t>13.2 data presunta di fine lavori 13/03/2016</w:t>
      </w:r>
    </w:p>
    <w:p w:rsidR="00D43729" w:rsidRDefault="00D43729" w:rsidP="00D43729">
      <w:pPr>
        <w:rPr>
          <w:b/>
          <w:bCs/>
        </w:rPr>
      </w:pPr>
    </w:p>
    <w:p w:rsidR="00D43729" w:rsidRDefault="00D43729"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E811A1" w:rsidRDefault="00E811A1" w:rsidP="00D43729">
      <w:pPr>
        <w:rPr>
          <w:b/>
          <w:bCs/>
        </w:rPr>
      </w:pPr>
    </w:p>
    <w:p w:rsidR="00D43729" w:rsidRDefault="00D43729" w:rsidP="00D43729">
      <w:pPr>
        <w:rPr>
          <w:b/>
          <w:bCs/>
        </w:rPr>
      </w:pPr>
    </w:p>
    <w:p w:rsidR="00D43729" w:rsidRPr="00D43729" w:rsidRDefault="00D43729" w:rsidP="00D43729">
      <w:pPr>
        <w:rPr>
          <w:b/>
          <w:bCs/>
        </w:rPr>
      </w:pPr>
      <w:r w:rsidRPr="00D43729">
        <w:rPr>
          <w:b/>
          <w:bCs/>
        </w:rPr>
        <w:t>Codice esito: 90582E</w:t>
      </w:r>
    </w:p>
    <w:p w:rsidR="00D43729" w:rsidRPr="00D43729" w:rsidRDefault="00D43729" w:rsidP="00D43729">
      <w:pPr>
        <w:rPr>
          <w:vanish/>
        </w:rPr>
      </w:pPr>
      <w:r w:rsidRPr="00D43729">
        <w:rPr>
          <w:vanish/>
        </w:rPr>
        <w:t>Inizio modulo</w:t>
      </w:r>
    </w:p>
    <w:p w:rsidR="00D43729" w:rsidRPr="00E811A1" w:rsidRDefault="00E811A1" w:rsidP="00D43729">
      <w:r>
        <w:rPr>
          <w:b/>
          <w:bCs/>
        </w:rPr>
        <w:t>1.1 Stazione appaltante</w:t>
      </w:r>
      <w:r>
        <w:rPr>
          <w:b/>
          <w:bCs/>
        </w:rPr>
        <w:tab/>
      </w:r>
      <w:r>
        <w:rPr>
          <w:b/>
          <w:bCs/>
        </w:rPr>
        <w:tab/>
      </w:r>
      <w:r>
        <w:rPr>
          <w:b/>
          <w:bCs/>
        </w:rPr>
        <w:tab/>
      </w:r>
      <w:r>
        <w:rPr>
          <w:b/>
          <w:bCs/>
        </w:rPr>
        <w:tab/>
      </w:r>
      <w:r>
        <w:rPr>
          <w:b/>
          <w:bCs/>
        </w:rPr>
        <w:tab/>
      </w:r>
      <w:r>
        <w:rPr>
          <w:b/>
          <w:bCs/>
        </w:rPr>
        <w:tab/>
      </w:r>
      <w:r w:rsidR="00D43729" w:rsidRPr="00E811A1">
        <w:rPr>
          <w:sz w:val="28"/>
          <w:u w:val="single"/>
        </w:rPr>
        <w:t>Provincia di Napoli</w:t>
      </w:r>
      <w:r w:rsidR="00D43729" w:rsidRPr="00D43729">
        <w:br/>
      </w:r>
      <w:r w:rsidR="00D43729" w:rsidRPr="00D43729">
        <w:rPr>
          <w:b/>
          <w:bCs/>
        </w:rPr>
        <w:t>2.5. Descrizione:</w:t>
      </w:r>
    </w:p>
    <w:p w:rsidR="00D43729" w:rsidRPr="00E811A1" w:rsidRDefault="00D43729" w:rsidP="00D43729">
      <w:pPr>
        <w:rPr>
          <w:sz w:val="24"/>
          <w:u w:val="single"/>
        </w:rPr>
      </w:pPr>
      <w:proofErr w:type="gramStart"/>
      <w:r w:rsidRPr="00E811A1">
        <w:rPr>
          <w:sz w:val="24"/>
          <w:u w:val="single"/>
        </w:rPr>
        <w:t>lavori</w:t>
      </w:r>
      <w:proofErr w:type="gramEnd"/>
      <w:r w:rsidRPr="00E811A1">
        <w:rPr>
          <w:sz w:val="24"/>
          <w:u w:val="single"/>
        </w:rPr>
        <w:t xml:space="preserve"> di manutenzione stradale straordinaria sulle isole di Ischia e Capri </w:t>
      </w:r>
    </w:p>
    <w:p w:rsidR="00D43729" w:rsidRPr="00D43729" w:rsidRDefault="00D43729" w:rsidP="00D43729">
      <w:pPr>
        <w:rPr>
          <w:b/>
          <w:bCs/>
        </w:rPr>
      </w:pPr>
      <w:r w:rsidRPr="00D43729">
        <w:rPr>
          <w:b/>
          <w:bCs/>
        </w:rPr>
        <w:t xml:space="preserve">2.7. Tipologia (classificazione Common </w:t>
      </w:r>
      <w:proofErr w:type="spellStart"/>
      <w:r w:rsidRPr="00D43729">
        <w:rPr>
          <w:b/>
          <w:bCs/>
        </w:rPr>
        <w:t>Procurement</w:t>
      </w:r>
      <w:proofErr w:type="spellEnd"/>
      <w:r w:rsidRPr="00D43729">
        <w:rPr>
          <w:b/>
          <w:bCs/>
        </w:rPr>
        <w:t xml:space="preserve"> </w:t>
      </w:r>
      <w:proofErr w:type="spellStart"/>
      <w:r w:rsidRPr="00D43729">
        <w:rPr>
          <w:b/>
          <w:bCs/>
        </w:rPr>
        <w:t>Vocabulary</w:t>
      </w:r>
      <w:proofErr w:type="spellEnd"/>
      <w:r w:rsidRPr="00D43729">
        <w:rPr>
          <w:b/>
          <w:bCs/>
        </w:rPr>
        <w:t xml:space="preserve"> - CPV)</w:t>
      </w:r>
    </w:p>
    <w:p w:rsidR="00D43729" w:rsidRPr="00D43729" w:rsidRDefault="00D43729" w:rsidP="00D43729">
      <w:r w:rsidRPr="00D43729">
        <w:t>CPV1: 45233141-9 - Lavori di manutenzione stradale </w:t>
      </w:r>
      <w:r w:rsidRPr="00D43729">
        <w:br/>
      </w:r>
      <w:r w:rsidRPr="00D43729">
        <w:rPr>
          <w:b/>
          <w:bCs/>
        </w:rPr>
        <w:t>2.8. Tipologia intervento</w:t>
      </w:r>
      <w:r w:rsidR="00E811A1">
        <w:tab/>
      </w:r>
      <w:r w:rsidR="00E811A1">
        <w:tab/>
      </w:r>
      <w:r w:rsidR="00E811A1">
        <w:tab/>
      </w:r>
      <w:r w:rsidR="00E811A1">
        <w:tab/>
      </w:r>
      <w:r w:rsidR="00E811A1">
        <w:tab/>
      </w:r>
      <w:r w:rsidR="00E811A1">
        <w:tab/>
      </w:r>
      <w:r w:rsidRPr="00D43729">
        <w:t>Manutenzione straordinaria</w:t>
      </w:r>
    </w:p>
    <w:p w:rsidR="00D43729" w:rsidRPr="00D43729" w:rsidRDefault="00D43729" w:rsidP="00D43729">
      <w:pPr>
        <w:rPr>
          <w:b/>
          <w:bCs/>
        </w:rPr>
      </w:pPr>
      <w:r w:rsidRPr="00D43729">
        <w:rPr>
          <w:b/>
          <w:bCs/>
        </w:rPr>
        <w:t>2.9. Responsabile del procedimento</w:t>
      </w:r>
    </w:p>
    <w:p w:rsidR="00D43729" w:rsidRPr="00D43729" w:rsidRDefault="00D43729" w:rsidP="00D43729">
      <w:r w:rsidRPr="00D43729">
        <w:t>Nome: GIANCARLO</w:t>
      </w:r>
      <w:r w:rsidRPr="00D43729">
        <w:br/>
        <w:t>Cognome: SARNO</w:t>
      </w:r>
      <w:r w:rsidRPr="00D43729">
        <w:br/>
        <w:t>Codice fiscale: SRNGCR61R01G902D</w:t>
      </w:r>
    </w:p>
    <w:p w:rsidR="00D43729" w:rsidRPr="00E811A1" w:rsidRDefault="00D43729" w:rsidP="00D43729">
      <w:pPr>
        <w:rPr>
          <w:b/>
          <w:bCs/>
        </w:rPr>
      </w:pPr>
      <w:r w:rsidRPr="00D43729">
        <w:rPr>
          <w:b/>
          <w:bCs/>
        </w:rPr>
        <w:t>2.10. Codice Unico di progetto</w:t>
      </w:r>
      <w:r w:rsidR="00E811A1">
        <w:rPr>
          <w:b/>
          <w:bCs/>
        </w:rPr>
        <w:t xml:space="preserve"> di investimento Pubblico (CUP)</w:t>
      </w:r>
      <w:r w:rsidR="00E811A1">
        <w:rPr>
          <w:b/>
          <w:bCs/>
        </w:rPr>
        <w:tab/>
      </w:r>
      <w:r w:rsidR="00E811A1">
        <w:rPr>
          <w:b/>
          <w:bCs/>
        </w:rPr>
        <w:tab/>
      </w:r>
      <w:r w:rsidRPr="00D43729">
        <w:t>CUP: H17H11001230003</w:t>
      </w:r>
    </w:p>
    <w:p w:rsidR="00D43729" w:rsidRPr="00E811A1" w:rsidRDefault="00D43729" w:rsidP="00D43729">
      <w:pPr>
        <w:rPr>
          <w:b/>
          <w:bCs/>
        </w:rPr>
      </w:pPr>
      <w:r w:rsidRPr="00D43729">
        <w:rPr>
          <w:b/>
          <w:bCs/>
        </w:rPr>
        <w:t>2.11. C</w:t>
      </w:r>
      <w:r w:rsidR="00E811A1">
        <w:rPr>
          <w:b/>
          <w:bCs/>
        </w:rPr>
        <w:t>odice Identificativo Gara (CIG)</w:t>
      </w:r>
      <w:r w:rsidR="00E811A1">
        <w:rPr>
          <w:b/>
          <w:bCs/>
        </w:rPr>
        <w:tab/>
      </w:r>
      <w:r w:rsidR="00E811A1">
        <w:rPr>
          <w:b/>
          <w:bCs/>
        </w:rPr>
        <w:tab/>
      </w:r>
      <w:r w:rsidR="00E811A1">
        <w:rPr>
          <w:b/>
          <w:bCs/>
        </w:rPr>
        <w:tab/>
      </w:r>
      <w:r w:rsidR="00E811A1">
        <w:rPr>
          <w:b/>
          <w:bCs/>
        </w:rPr>
        <w:tab/>
      </w:r>
      <w:r w:rsidR="00E811A1">
        <w:rPr>
          <w:b/>
          <w:bCs/>
        </w:rPr>
        <w:tab/>
      </w:r>
      <w:r w:rsidRPr="00D43729">
        <w:t>CIG: 5175696F70</w:t>
      </w:r>
    </w:p>
    <w:p w:rsidR="00D43729" w:rsidRPr="00E811A1" w:rsidRDefault="00E811A1" w:rsidP="00D43729">
      <w:pPr>
        <w:rPr>
          <w:b/>
          <w:bCs/>
        </w:rPr>
      </w:pPr>
      <w:r>
        <w:rPr>
          <w:b/>
          <w:bCs/>
        </w:rPr>
        <w:t>2.12. Luogo di esecuzione</w:t>
      </w:r>
      <w:r>
        <w:rPr>
          <w:b/>
          <w:bCs/>
        </w:rPr>
        <w:tab/>
      </w:r>
      <w:r>
        <w:rPr>
          <w:b/>
          <w:bCs/>
        </w:rPr>
        <w:tab/>
      </w:r>
      <w:r>
        <w:rPr>
          <w:b/>
          <w:bCs/>
        </w:rPr>
        <w:tab/>
      </w:r>
      <w:r>
        <w:rPr>
          <w:b/>
          <w:bCs/>
        </w:rPr>
        <w:tab/>
      </w:r>
      <w:r>
        <w:rPr>
          <w:b/>
          <w:bCs/>
        </w:rPr>
        <w:tab/>
      </w:r>
      <w:r>
        <w:rPr>
          <w:b/>
          <w:bCs/>
        </w:rPr>
        <w:tab/>
      </w:r>
      <w:r w:rsidR="00D43729" w:rsidRPr="00D43729">
        <w:t>Napoli</w:t>
      </w:r>
    </w:p>
    <w:p w:rsidR="00D43729" w:rsidRPr="00D43729" w:rsidRDefault="00D43729" w:rsidP="00D43729">
      <w:pPr>
        <w:rPr>
          <w:b/>
          <w:bCs/>
        </w:rPr>
      </w:pPr>
      <w:r w:rsidRPr="00D43729">
        <w:rPr>
          <w:b/>
          <w:bCs/>
        </w:rPr>
        <w:t>3.1 Importo complessivo dei lavori a base di gara compresi gli oneri per la sicurezza (IVA esclusa)</w:t>
      </w:r>
    </w:p>
    <w:p w:rsidR="00D43729" w:rsidRPr="00E811A1" w:rsidRDefault="00D43729" w:rsidP="00E811A1">
      <w:pPr>
        <w:ind w:left="5664" w:firstLine="708"/>
        <w:rPr>
          <w:sz w:val="28"/>
          <w:u w:val="single"/>
        </w:rPr>
      </w:pPr>
      <w:r w:rsidRPr="00E811A1">
        <w:rPr>
          <w:sz w:val="28"/>
          <w:u w:val="single"/>
        </w:rPr>
        <w:t>Euro 568</w:t>
      </w:r>
      <w:r w:rsidR="00E811A1">
        <w:rPr>
          <w:sz w:val="28"/>
          <w:u w:val="single"/>
        </w:rPr>
        <w:t>.</w:t>
      </w:r>
      <w:r w:rsidRPr="00E811A1">
        <w:rPr>
          <w:sz w:val="28"/>
          <w:u w:val="single"/>
        </w:rPr>
        <w:t>929,82</w:t>
      </w:r>
    </w:p>
    <w:p w:rsidR="00D43729" w:rsidRPr="00E811A1" w:rsidRDefault="00D43729" w:rsidP="00D43729">
      <w:pPr>
        <w:rPr>
          <w:b/>
          <w:bCs/>
        </w:rPr>
      </w:pPr>
      <w:r w:rsidRPr="00D43729">
        <w:rPr>
          <w:b/>
          <w:bCs/>
        </w:rPr>
        <w:t>3.2 Sono previ</w:t>
      </w:r>
      <w:r w:rsidR="00E811A1">
        <w:rPr>
          <w:b/>
          <w:bCs/>
        </w:rPr>
        <w:t>sti gli oneri per la sicurezza?</w:t>
      </w:r>
      <w:r w:rsidR="00E811A1">
        <w:rPr>
          <w:b/>
          <w:bCs/>
        </w:rPr>
        <w:tab/>
      </w:r>
      <w:r w:rsidR="00E811A1">
        <w:rPr>
          <w:b/>
          <w:bCs/>
        </w:rPr>
        <w:tab/>
      </w:r>
      <w:r w:rsidR="00E811A1">
        <w:rPr>
          <w:b/>
          <w:bCs/>
        </w:rPr>
        <w:tab/>
      </w:r>
      <w:r w:rsidR="00E811A1">
        <w:rPr>
          <w:b/>
          <w:bCs/>
        </w:rPr>
        <w:tab/>
      </w:r>
      <w:r w:rsidRPr="00D43729">
        <w:t>Sì</w:t>
      </w:r>
      <w:r w:rsidRPr="00D43729">
        <w:br/>
        <w:t>Importo degli oneri per l'attuazione dei piani di sicurezza non soggetti a ribasso d'asta (IVA esclusa) Euro 3451,92 </w:t>
      </w:r>
    </w:p>
    <w:p w:rsidR="00D43729" w:rsidRPr="00E811A1" w:rsidRDefault="00D43729" w:rsidP="00D43729">
      <w:pPr>
        <w:rPr>
          <w:b/>
          <w:bCs/>
        </w:rPr>
      </w:pPr>
      <w:r w:rsidRPr="00D43729">
        <w:rPr>
          <w:b/>
          <w:bCs/>
        </w:rPr>
        <w:t>3.3 Imp</w:t>
      </w:r>
      <w:r w:rsidR="00E811A1">
        <w:rPr>
          <w:b/>
          <w:bCs/>
        </w:rPr>
        <w:t xml:space="preserve">orto contrattuale (IVA </w:t>
      </w:r>
      <w:proofErr w:type="gramStart"/>
      <w:r w:rsidR="00E811A1">
        <w:rPr>
          <w:b/>
          <w:bCs/>
        </w:rPr>
        <w:t>esclusa)</w:t>
      </w:r>
      <w:r w:rsidR="00E811A1">
        <w:rPr>
          <w:b/>
          <w:bCs/>
        </w:rPr>
        <w:tab/>
      </w:r>
      <w:proofErr w:type="gramEnd"/>
      <w:r w:rsidR="00E811A1">
        <w:rPr>
          <w:b/>
          <w:bCs/>
        </w:rPr>
        <w:tab/>
      </w:r>
      <w:r w:rsidR="00E811A1">
        <w:rPr>
          <w:b/>
          <w:bCs/>
        </w:rPr>
        <w:tab/>
      </w:r>
      <w:r w:rsidR="00E811A1">
        <w:rPr>
          <w:b/>
          <w:bCs/>
        </w:rPr>
        <w:tab/>
      </w:r>
      <w:r w:rsidR="00E811A1">
        <w:rPr>
          <w:b/>
          <w:bCs/>
        </w:rPr>
        <w:tab/>
      </w:r>
      <w:r w:rsidRPr="00D43729">
        <w:t>Euro 513031,88</w:t>
      </w:r>
    </w:p>
    <w:p w:rsidR="00D43729" w:rsidRPr="00E811A1" w:rsidRDefault="00D43729" w:rsidP="00D43729">
      <w:pPr>
        <w:rPr>
          <w:b/>
          <w:bCs/>
        </w:rPr>
      </w:pPr>
      <w:r w:rsidRPr="00D43729">
        <w:rPr>
          <w:b/>
          <w:bCs/>
        </w:rPr>
        <w:t>3.4 Percentuale ribasso di g</w:t>
      </w:r>
      <w:r w:rsidR="00E811A1">
        <w:rPr>
          <w:b/>
          <w:bCs/>
        </w:rPr>
        <w:t>ara dell'offerta aggiudicataria</w:t>
      </w:r>
      <w:r w:rsidR="00E811A1">
        <w:rPr>
          <w:b/>
          <w:bCs/>
        </w:rPr>
        <w:tab/>
      </w:r>
      <w:r w:rsidR="00E811A1">
        <w:rPr>
          <w:b/>
          <w:bCs/>
        </w:rPr>
        <w:tab/>
      </w:r>
      <w:r w:rsidRPr="00E811A1">
        <w:rPr>
          <w:sz w:val="28"/>
          <w:u w:val="single"/>
        </w:rPr>
        <w:t>% 10,000</w:t>
      </w:r>
    </w:p>
    <w:p w:rsidR="00D43729" w:rsidRPr="00E811A1" w:rsidRDefault="00E811A1" w:rsidP="00D43729">
      <w:pPr>
        <w:rPr>
          <w:b/>
          <w:bCs/>
        </w:rPr>
      </w:pPr>
      <w:r>
        <w:rPr>
          <w:b/>
          <w:bCs/>
        </w:rPr>
        <w:t>4. Procedura di aggiudicazione</w:t>
      </w:r>
      <w:r>
        <w:rPr>
          <w:b/>
          <w:bCs/>
        </w:rPr>
        <w:tab/>
      </w:r>
      <w:r>
        <w:rPr>
          <w:b/>
          <w:bCs/>
        </w:rPr>
        <w:tab/>
      </w:r>
      <w:r>
        <w:rPr>
          <w:b/>
          <w:bCs/>
        </w:rPr>
        <w:tab/>
      </w:r>
      <w:r>
        <w:rPr>
          <w:b/>
          <w:bCs/>
        </w:rPr>
        <w:tab/>
      </w:r>
      <w:r>
        <w:rPr>
          <w:b/>
          <w:bCs/>
        </w:rPr>
        <w:tab/>
      </w:r>
      <w:r>
        <w:rPr>
          <w:b/>
          <w:bCs/>
        </w:rPr>
        <w:tab/>
      </w:r>
      <w:r w:rsidR="00D43729" w:rsidRPr="00D43729">
        <w:t>Procedura aperta</w:t>
      </w:r>
    </w:p>
    <w:p w:rsidR="00D43729" w:rsidRPr="00E811A1" w:rsidRDefault="00D43729" w:rsidP="00D43729">
      <w:pPr>
        <w:rPr>
          <w:b/>
          <w:bCs/>
        </w:rPr>
      </w:pPr>
      <w:r w:rsidRPr="00D43729">
        <w:rPr>
          <w:b/>
          <w:bCs/>
        </w:rPr>
        <w:t>6.1. Data entro cui gli operatori economici dovevano presentare richiesta di partecip</w:t>
      </w:r>
      <w:r w:rsidR="00E811A1">
        <w:rPr>
          <w:b/>
          <w:bCs/>
        </w:rPr>
        <w:t>azione o presentare offerta (</w:t>
      </w:r>
      <w:proofErr w:type="gramStart"/>
      <w:r w:rsidR="00E811A1">
        <w:rPr>
          <w:b/>
          <w:bCs/>
        </w:rPr>
        <w:t>*)</w:t>
      </w:r>
      <w:r w:rsidR="00E811A1">
        <w:rPr>
          <w:b/>
          <w:bCs/>
        </w:rPr>
        <w:tab/>
      </w:r>
      <w:proofErr w:type="gramEnd"/>
      <w:r w:rsidR="00E811A1">
        <w:rPr>
          <w:b/>
          <w:bCs/>
        </w:rPr>
        <w:tab/>
      </w:r>
      <w:r w:rsidR="00E811A1">
        <w:rPr>
          <w:b/>
          <w:bCs/>
        </w:rPr>
        <w:tab/>
      </w:r>
      <w:r w:rsidR="00E811A1">
        <w:rPr>
          <w:b/>
          <w:bCs/>
        </w:rPr>
        <w:tab/>
      </w:r>
      <w:r w:rsidR="00E811A1">
        <w:rPr>
          <w:b/>
          <w:bCs/>
        </w:rPr>
        <w:tab/>
      </w:r>
      <w:r w:rsidR="00E811A1">
        <w:rPr>
          <w:b/>
          <w:bCs/>
        </w:rPr>
        <w:tab/>
      </w:r>
      <w:r w:rsidR="00E811A1">
        <w:rPr>
          <w:b/>
          <w:bCs/>
        </w:rPr>
        <w:tab/>
      </w:r>
      <w:r w:rsidR="00E811A1">
        <w:rPr>
          <w:b/>
          <w:bCs/>
        </w:rPr>
        <w:tab/>
      </w:r>
      <w:r w:rsidRPr="00D43729">
        <w:t>data 21/01/2014</w:t>
      </w:r>
    </w:p>
    <w:p w:rsidR="00D43729" w:rsidRPr="00E811A1" w:rsidRDefault="00D43729" w:rsidP="00D43729">
      <w:pPr>
        <w:rPr>
          <w:b/>
          <w:bCs/>
        </w:rPr>
      </w:pPr>
      <w:r w:rsidRPr="00D43729">
        <w:rPr>
          <w:b/>
          <w:bCs/>
        </w:rPr>
        <w:t>7.1 C</w:t>
      </w:r>
      <w:r w:rsidR="00E811A1">
        <w:rPr>
          <w:b/>
          <w:bCs/>
        </w:rPr>
        <w:t>orrispettivo del lavoro a corpo</w:t>
      </w:r>
      <w:r w:rsidR="00E811A1">
        <w:rPr>
          <w:b/>
          <w:bCs/>
        </w:rPr>
        <w:tab/>
      </w:r>
      <w:r w:rsidR="00E811A1">
        <w:rPr>
          <w:b/>
          <w:bCs/>
        </w:rPr>
        <w:tab/>
      </w:r>
      <w:r w:rsidR="00E811A1">
        <w:rPr>
          <w:b/>
          <w:bCs/>
        </w:rPr>
        <w:tab/>
      </w:r>
      <w:r w:rsidR="00E811A1">
        <w:rPr>
          <w:b/>
          <w:bCs/>
        </w:rPr>
        <w:tab/>
      </w:r>
      <w:r w:rsidR="00E811A1">
        <w:rPr>
          <w:b/>
          <w:bCs/>
        </w:rPr>
        <w:tab/>
      </w:r>
      <w:r w:rsidRPr="00D43729">
        <w:t>Euro 558979,37</w:t>
      </w:r>
    </w:p>
    <w:p w:rsidR="00D43729" w:rsidRPr="00D43729" w:rsidRDefault="00D43729" w:rsidP="00D43729">
      <w:pPr>
        <w:rPr>
          <w:b/>
          <w:bCs/>
        </w:rPr>
      </w:pPr>
      <w:r w:rsidRPr="00D43729">
        <w:rPr>
          <w:b/>
          <w:bCs/>
        </w:rPr>
        <w:t>8.1. Categoria prevalente:</w:t>
      </w:r>
    </w:p>
    <w:p w:rsidR="00D43729" w:rsidRPr="00E811A1" w:rsidRDefault="00D43729" w:rsidP="00E811A1">
      <w:pPr>
        <w:ind w:left="5664"/>
        <w:rPr>
          <w:sz w:val="28"/>
          <w:u w:val="single"/>
        </w:rPr>
      </w:pPr>
      <w:r w:rsidRPr="00E811A1">
        <w:rPr>
          <w:sz w:val="28"/>
          <w:u w:val="single"/>
        </w:rPr>
        <w:t>OG</w:t>
      </w:r>
      <w:proofErr w:type="gramStart"/>
      <w:r w:rsidRPr="00E811A1">
        <w:rPr>
          <w:sz w:val="28"/>
          <w:u w:val="single"/>
        </w:rPr>
        <w:t>3  Euro</w:t>
      </w:r>
      <w:proofErr w:type="gramEnd"/>
      <w:r w:rsidRPr="00E811A1">
        <w:rPr>
          <w:sz w:val="28"/>
          <w:u w:val="single"/>
        </w:rPr>
        <w:t> II fino a euro 516.000</w:t>
      </w:r>
    </w:p>
    <w:p w:rsidR="00D43729" w:rsidRPr="00E811A1" w:rsidRDefault="00D43729" w:rsidP="00D43729">
      <w:pPr>
        <w:rPr>
          <w:b/>
          <w:bCs/>
        </w:rPr>
      </w:pPr>
      <w:r w:rsidRPr="00D43729">
        <w:rPr>
          <w:b/>
          <w:bCs/>
        </w:rPr>
        <w:t>9. Da</w:t>
      </w:r>
      <w:r w:rsidR="00E811A1">
        <w:rPr>
          <w:b/>
          <w:bCs/>
        </w:rPr>
        <w:t>ta di aggiudicazione definitiva</w:t>
      </w:r>
      <w:r w:rsidR="00E811A1">
        <w:rPr>
          <w:b/>
          <w:bCs/>
        </w:rPr>
        <w:tab/>
      </w:r>
      <w:r w:rsidR="00E811A1">
        <w:rPr>
          <w:b/>
          <w:bCs/>
        </w:rPr>
        <w:tab/>
      </w:r>
      <w:r w:rsidR="00E811A1">
        <w:rPr>
          <w:b/>
          <w:bCs/>
        </w:rPr>
        <w:tab/>
      </w:r>
      <w:r w:rsidR="00E811A1">
        <w:rPr>
          <w:b/>
          <w:bCs/>
        </w:rPr>
        <w:tab/>
      </w:r>
      <w:r w:rsidR="00E811A1">
        <w:rPr>
          <w:b/>
          <w:bCs/>
        </w:rPr>
        <w:tab/>
      </w:r>
      <w:r w:rsidRPr="00D43729">
        <w:t>Data 05/02/2015</w:t>
      </w:r>
    </w:p>
    <w:p w:rsidR="004E1B3D" w:rsidRDefault="004E1B3D" w:rsidP="00D43729">
      <w:pPr>
        <w:rPr>
          <w:b/>
          <w:bCs/>
        </w:rPr>
      </w:pPr>
    </w:p>
    <w:p w:rsidR="004E1B3D" w:rsidRDefault="004E1B3D" w:rsidP="00D43729">
      <w:pPr>
        <w:rPr>
          <w:b/>
          <w:bCs/>
        </w:rPr>
      </w:pPr>
    </w:p>
    <w:p w:rsidR="004E1B3D" w:rsidRDefault="004E1B3D" w:rsidP="00D43729">
      <w:pPr>
        <w:rPr>
          <w:b/>
          <w:bCs/>
        </w:rPr>
      </w:pPr>
    </w:p>
    <w:p w:rsidR="00D43729" w:rsidRPr="00D43729" w:rsidRDefault="00D43729" w:rsidP="00D43729">
      <w:pPr>
        <w:rPr>
          <w:b/>
          <w:bCs/>
        </w:rPr>
      </w:pPr>
      <w:r w:rsidRPr="00D43729">
        <w:rPr>
          <w:b/>
          <w:bCs/>
        </w:rPr>
        <w:t>10. Gara</w:t>
      </w:r>
    </w:p>
    <w:p w:rsidR="00D43729" w:rsidRPr="00D43729" w:rsidRDefault="00D43729" w:rsidP="00D43729">
      <w:r w:rsidRPr="00D43729">
        <w:t>10.1. N. imprese richiedenti 0</w:t>
      </w:r>
      <w:r w:rsidRPr="00D43729">
        <w:br/>
        <w:t>10.2. N. imprese invitate 0</w:t>
      </w:r>
      <w:r w:rsidRPr="00D43729">
        <w:br/>
        <w:t>10.3. N. imprese offerenti 8</w:t>
      </w:r>
      <w:r w:rsidRPr="00D43729">
        <w:br/>
        <w:t>10.4. N. imprese ammesse 7</w:t>
      </w:r>
    </w:p>
    <w:p w:rsidR="00D43729" w:rsidRPr="00E811A1" w:rsidRDefault="00E811A1" w:rsidP="00D43729">
      <w:pPr>
        <w:rPr>
          <w:b/>
          <w:bCs/>
        </w:rPr>
      </w:pPr>
      <w:r>
        <w:rPr>
          <w:b/>
          <w:bCs/>
        </w:rPr>
        <w:t>11. Aggiudicatario</w:t>
      </w:r>
      <w:r>
        <w:rPr>
          <w:b/>
          <w:bCs/>
        </w:rPr>
        <w:tab/>
      </w:r>
      <w:r>
        <w:rPr>
          <w:b/>
          <w:bCs/>
        </w:rPr>
        <w:tab/>
      </w:r>
      <w:r>
        <w:rPr>
          <w:b/>
          <w:bCs/>
        </w:rPr>
        <w:tab/>
      </w:r>
      <w:r>
        <w:rPr>
          <w:b/>
          <w:bCs/>
        </w:rPr>
        <w:tab/>
      </w:r>
      <w:r>
        <w:rPr>
          <w:b/>
          <w:bCs/>
        </w:rPr>
        <w:tab/>
      </w:r>
      <w:r w:rsidR="00D43729" w:rsidRPr="00E811A1">
        <w:rPr>
          <w:sz w:val="28"/>
          <w:u w:val="single"/>
        </w:rPr>
        <w:t>EUROSTRADE SRL - [aggiudicatario]</w:t>
      </w:r>
    </w:p>
    <w:p w:rsidR="00D43729" w:rsidRPr="00D43729" w:rsidRDefault="00D43729" w:rsidP="00D43729">
      <w:pPr>
        <w:rPr>
          <w:b/>
          <w:bCs/>
        </w:rPr>
      </w:pPr>
      <w:r w:rsidRPr="00D43729">
        <w:rPr>
          <w:b/>
          <w:bCs/>
        </w:rPr>
        <w:t>12. Criteri di aggiudicazione</w:t>
      </w:r>
    </w:p>
    <w:p w:rsidR="00D43729" w:rsidRPr="00D43729" w:rsidRDefault="00D43729" w:rsidP="00D43729">
      <w:r w:rsidRPr="00D43729">
        <w:t xml:space="preserve">Offerta economicamente </w:t>
      </w:r>
      <w:proofErr w:type="spellStart"/>
      <w:r w:rsidRPr="00D43729">
        <w:t>piu'</w:t>
      </w:r>
      <w:proofErr w:type="spellEnd"/>
      <w:r w:rsidRPr="00D43729">
        <w:t xml:space="preserve"> vantaggiosa </w:t>
      </w:r>
    </w:p>
    <w:p w:rsidR="00D43729" w:rsidRPr="00D43729" w:rsidRDefault="00D43729" w:rsidP="00D43729">
      <w:pPr>
        <w:rPr>
          <w:b/>
          <w:bCs/>
        </w:rPr>
      </w:pPr>
      <w:r w:rsidRPr="00D43729">
        <w:rPr>
          <w:b/>
          <w:bCs/>
        </w:rPr>
        <w:t>13. Tempo di esecuzione dei lavori</w:t>
      </w:r>
    </w:p>
    <w:p w:rsidR="00D43729" w:rsidRPr="00D43729" w:rsidRDefault="00D43729" w:rsidP="00D43729">
      <w:r w:rsidRPr="00D43729">
        <w:t>13.1 numero giorni 365</w:t>
      </w:r>
      <w:r w:rsidRPr="00D43729">
        <w:br/>
        <w:t>13.2 data presunta di fine lavori 04/02/2016</w:t>
      </w:r>
    </w:p>
    <w:p w:rsidR="00D43729" w:rsidRDefault="00D43729" w:rsidP="00D43729">
      <w:pPr>
        <w:rPr>
          <w:b/>
          <w:bCs/>
        </w:rPr>
      </w:pPr>
    </w:p>
    <w:p w:rsidR="00D43729" w:rsidRDefault="00D43729" w:rsidP="00D43729">
      <w:pPr>
        <w:rPr>
          <w:b/>
          <w:bCs/>
        </w:rPr>
      </w:pPr>
    </w:p>
    <w:p w:rsidR="00D43729" w:rsidRDefault="00D43729" w:rsidP="00D43729">
      <w:pPr>
        <w:rPr>
          <w:b/>
          <w:bCs/>
        </w:rPr>
      </w:pPr>
    </w:p>
    <w:p w:rsidR="00D43729" w:rsidRPr="00D43729" w:rsidRDefault="00D43729" w:rsidP="00D43729"/>
    <w:p w:rsidR="00D43729" w:rsidRPr="00D43729" w:rsidRDefault="00D43729" w:rsidP="00D43729"/>
    <w:p w:rsidR="00D43729" w:rsidRPr="00D43729" w:rsidRDefault="00D43729" w:rsidP="00D43729"/>
    <w:p w:rsidR="00D43729" w:rsidRPr="00D43729" w:rsidRDefault="00D43729" w:rsidP="00D43729">
      <w:pPr>
        <w:rPr>
          <w:vanish/>
        </w:rPr>
      </w:pPr>
      <w:r w:rsidRPr="00D43729">
        <w:rPr>
          <w:vanish/>
        </w:rPr>
        <w:t>Fine modulo</w:t>
      </w:r>
    </w:p>
    <w:p w:rsidR="00D43729" w:rsidRPr="00D43729" w:rsidRDefault="00D43729" w:rsidP="00D43729">
      <w:r w:rsidRPr="00D43729">
        <w:br/>
      </w:r>
    </w:p>
    <w:p w:rsidR="00D43729" w:rsidRPr="00D43729" w:rsidRDefault="00D43729" w:rsidP="00D43729"/>
    <w:p w:rsidR="00D43729" w:rsidRPr="00D43729" w:rsidRDefault="00D43729" w:rsidP="00D43729"/>
    <w:p w:rsidR="00D43729" w:rsidRPr="00D43729" w:rsidRDefault="00D43729" w:rsidP="00D43729"/>
    <w:p w:rsidR="00D43729" w:rsidRPr="00D43729" w:rsidRDefault="00D43729" w:rsidP="00D43729"/>
    <w:p w:rsidR="00D43729" w:rsidRPr="00D43729" w:rsidRDefault="00D43729" w:rsidP="00D43729"/>
    <w:p w:rsidR="00D43729" w:rsidRPr="00D43729" w:rsidRDefault="00D43729" w:rsidP="00D43729">
      <w:pPr>
        <w:rPr>
          <w:vanish/>
        </w:rPr>
      </w:pPr>
      <w:r w:rsidRPr="00D43729">
        <w:rPr>
          <w:vanish/>
        </w:rPr>
        <w:t>Fine modulo</w:t>
      </w:r>
    </w:p>
    <w:p w:rsidR="00D43729" w:rsidRPr="00D43729" w:rsidRDefault="00D43729" w:rsidP="00D43729">
      <w:r w:rsidRPr="00D43729">
        <w:br/>
      </w:r>
    </w:p>
    <w:p w:rsidR="00D43729" w:rsidRPr="00D43729" w:rsidRDefault="00D43729" w:rsidP="00D43729"/>
    <w:p w:rsidR="00D43729" w:rsidRPr="00D43729" w:rsidRDefault="00D43729" w:rsidP="00D43729"/>
    <w:p w:rsidR="00D43729" w:rsidRDefault="00D43729">
      <w:bookmarkStart w:id="0" w:name="_GoBack"/>
      <w:bookmarkEnd w:id="0"/>
    </w:p>
    <w:sectPr w:rsidR="00D43729" w:rsidSect="00D43729">
      <w:footerReference w:type="default" r:id="rId7"/>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33" w:rsidRDefault="00A02533" w:rsidP="00A96932">
      <w:pPr>
        <w:spacing w:after="0" w:line="240" w:lineRule="auto"/>
      </w:pPr>
      <w:r>
        <w:separator/>
      </w:r>
    </w:p>
  </w:endnote>
  <w:endnote w:type="continuationSeparator" w:id="0">
    <w:p w:rsidR="00A02533" w:rsidRDefault="00A02533" w:rsidP="00A9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046308"/>
      <w:docPartObj>
        <w:docPartGallery w:val="Page Numbers (Bottom of Page)"/>
        <w:docPartUnique/>
      </w:docPartObj>
    </w:sdtPr>
    <w:sdtContent>
      <w:p w:rsidR="00A96932" w:rsidRDefault="00A96932">
        <w:pPr>
          <w:pStyle w:val="Pidipagina"/>
          <w:jc w:val="right"/>
        </w:pPr>
        <w:r>
          <w:fldChar w:fldCharType="begin"/>
        </w:r>
        <w:r>
          <w:instrText>PAGE   \* MERGEFORMAT</w:instrText>
        </w:r>
        <w:r>
          <w:fldChar w:fldCharType="separate"/>
        </w:r>
        <w:r w:rsidR="004E1B3D">
          <w:rPr>
            <w:noProof/>
          </w:rPr>
          <w:t>35</w:t>
        </w:r>
        <w:r>
          <w:fldChar w:fldCharType="end"/>
        </w:r>
      </w:p>
    </w:sdtContent>
  </w:sdt>
  <w:p w:rsidR="00A96932" w:rsidRDefault="00A969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33" w:rsidRDefault="00A02533" w:rsidP="00A96932">
      <w:pPr>
        <w:spacing w:after="0" w:line="240" w:lineRule="auto"/>
      </w:pPr>
      <w:r>
        <w:separator/>
      </w:r>
    </w:p>
  </w:footnote>
  <w:footnote w:type="continuationSeparator" w:id="0">
    <w:p w:rsidR="00A02533" w:rsidRDefault="00A02533" w:rsidP="00A969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44"/>
    <w:rsid w:val="000001D5"/>
    <w:rsid w:val="00000A75"/>
    <w:rsid w:val="00007791"/>
    <w:rsid w:val="000077BF"/>
    <w:rsid w:val="00007AD6"/>
    <w:rsid w:val="00010954"/>
    <w:rsid w:val="00011123"/>
    <w:rsid w:val="000115CE"/>
    <w:rsid w:val="00011DBE"/>
    <w:rsid w:val="00012DAD"/>
    <w:rsid w:val="00013082"/>
    <w:rsid w:val="00014769"/>
    <w:rsid w:val="00015607"/>
    <w:rsid w:val="00015D0D"/>
    <w:rsid w:val="00022A44"/>
    <w:rsid w:val="000230BF"/>
    <w:rsid w:val="0002338B"/>
    <w:rsid w:val="00023FD8"/>
    <w:rsid w:val="00024995"/>
    <w:rsid w:val="0002727A"/>
    <w:rsid w:val="00027AAF"/>
    <w:rsid w:val="00031124"/>
    <w:rsid w:val="00033761"/>
    <w:rsid w:val="000354F5"/>
    <w:rsid w:val="00035CDC"/>
    <w:rsid w:val="00036016"/>
    <w:rsid w:val="00036946"/>
    <w:rsid w:val="00036FD6"/>
    <w:rsid w:val="000404B3"/>
    <w:rsid w:val="00040DD4"/>
    <w:rsid w:val="000415F4"/>
    <w:rsid w:val="0004413A"/>
    <w:rsid w:val="00044556"/>
    <w:rsid w:val="00044EFA"/>
    <w:rsid w:val="00046653"/>
    <w:rsid w:val="0004692D"/>
    <w:rsid w:val="00047C52"/>
    <w:rsid w:val="00050B18"/>
    <w:rsid w:val="0005124D"/>
    <w:rsid w:val="0005153E"/>
    <w:rsid w:val="00051CFC"/>
    <w:rsid w:val="00052104"/>
    <w:rsid w:val="0005249E"/>
    <w:rsid w:val="000532F8"/>
    <w:rsid w:val="00054955"/>
    <w:rsid w:val="00055189"/>
    <w:rsid w:val="00055EE1"/>
    <w:rsid w:val="0005641C"/>
    <w:rsid w:val="0005770C"/>
    <w:rsid w:val="00060759"/>
    <w:rsid w:val="00060D6E"/>
    <w:rsid w:val="00063EEA"/>
    <w:rsid w:val="000643FB"/>
    <w:rsid w:val="00064B79"/>
    <w:rsid w:val="00064F17"/>
    <w:rsid w:val="00065A78"/>
    <w:rsid w:val="00065DD7"/>
    <w:rsid w:val="00065F67"/>
    <w:rsid w:val="0006647A"/>
    <w:rsid w:val="00066AD2"/>
    <w:rsid w:val="00067081"/>
    <w:rsid w:val="00067BE8"/>
    <w:rsid w:val="00067C70"/>
    <w:rsid w:val="00070ACF"/>
    <w:rsid w:val="000713B8"/>
    <w:rsid w:val="000720C5"/>
    <w:rsid w:val="0007235C"/>
    <w:rsid w:val="00073648"/>
    <w:rsid w:val="000740F2"/>
    <w:rsid w:val="00074B48"/>
    <w:rsid w:val="0007629B"/>
    <w:rsid w:val="0007671E"/>
    <w:rsid w:val="00076760"/>
    <w:rsid w:val="00077D9F"/>
    <w:rsid w:val="0008195A"/>
    <w:rsid w:val="00082CE4"/>
    <w:rsid w:val="00083350"/>
    <w:rsid w:val="0008709F"/>
    <w:rsid w:val="000875EF"/>
    <w:rsid w:val="00090E75"/>
    <w:rsid w:val="000948BE"/>
    <w:rsid w:val="00094A31"/>
    <w:rsid w:val="00095837"/>
    <w:rsid w:val="00095907"/>
    <w:rsid w:val="000A0F46"/>
    <w:rsid w:val="000A47A7"/>
    <w:rsid w:val="000A4A10"/>
    <w:rsid w:val="000A640D"/>
    <w:rsid w:val="000A6FD2"/>
    <w:rsid w:val="000A7866"/>
    <w:rsid w:val="000B0578"/>
    <w:rsid w:val="000B20EC"/>
    <w:rsid w:val="000B3EC9"/>
    <w:rsid w:val="000B6473"/>
    <w:rsid w:val="000C172F"/>
    <w:rsid w:val="000C3433"/>
    <w:rsid w:val="000C397F"/>
    <w:rsid w:val="000C3C23"/>
    <w:rsid w:val="000C3F9B"/>
    <w:rsid w:val="000C5C0B"/>
    <w:rsid w:val="000C7F74"/>
    <w:rsid w:val="000D0FEE"/>
    <w:rsid w:val="000D113A"/>
    <w:rsid w:val="000D1872"/>
    <w:rsid w:val="000D21E9"/>
    <w:rsid w:val="000D2445"/>
    <w:rsid w:val="000D266B"/>
    <w:rsid w:val="000D2CFB"/>
    <w:rsid w:val="000D3D37"/>
    <w:rsid w:val="000D3D50"/>
    <w:rsid w:val="000D50ED"/>
    <w:rsid w:val="000D632F"/>
    <w:rsid w:val="000E61E6"/>
    <w:rsid w:val="000F0681"/>
    <w:rsid w:val="000F2297"/>
    <w:rsid w:val="000F3C1B"/>
    <w:rsid w:val="000F4FB8"/>
    <w:rsid w:val="000F52A5"/>
    <w:rsid w:val="000F60FA"/>
    <w:rsid w:val="000F7F96"/>
    <w:rsid w:val="00100D8C"/>
    <w:rsid w:val="00100E18"/>
    <w:rsid w:val="00102005"/>
    <w:rsid w:val="00102399"/>
    <w:rsid w:val="00104E78"/>
    <w:rsid w:val="00105BA0"/>
    <w:rsid w:val="00105E3E"/>
    <w:rsid w:val="0010690F"/>
    <w:rsid w:val="00107E6C"/>
    <w:rsid w:val="00110780"/>
    <w:rsid w:val="00110856"/>
    <w:rsid w:val="001115C1"/>
    <w:rsid w:val="001123FC"/>
    <w:rsid w:val="00113E16"/>
    <w:rsid w:val="00113E4B"/>
    <w:rsid w:val="0012000E"/>
    <w:rsid w:val="0012099B"/>
    <w:rsid w:val="001219A5"/>
    <w:rsid w:val="00122D6B"/>
    <w:rsid w:val="00122E3C"/>
    <w:rsid w:val="001248CF"/>
    <w:rsid w:val="00124C64"/>
    <w:rsid w:val="0012577B"/>
    <w:rsid w:val="001265D4"/>
    <w:rsid w:val="001275FC"/>
    <w:rsid w:val="001312C8"/>
    <w:rsid w:val="0013209E"/>
    <w:rsid w:val="0013312E"/>
    <w:rsid w:val="00133B38"/>
    <w:rsid w:val="00135150"/>
    <w:rsid w:val="00135C2D"/>
    <w:rsid w:val="00136DD4"/>
    <w:rsid w:val="001374A8"/>
    <w:rsid w:val="001433D2"/>
    <w:rsid w:val="00143701"/>
    <w:rsid w:val="00143B13"/>
    <w:rsid w:val="0014402F"/>
    <w:rsid w:val="00144C7C"/>
    <w:rsid w:val="0014643A"/>
    <w:rsid w:val="00147A34"/>
    <w:rsid w:val="001522C7"/>
    <w:rsid w:val="001538D7"/>
    <w:rsid w:val="00153A17"/>
    <w:rsid w:val="00154394"/>
    <w:rsid w:val="00155E80"/>
    <w:rsid w:val="00161922"/>
    <w:rsid w:val="001632CD"/>
    <w:rsid w:val="00163CE5"/>
    <w:rsid w:val="00163E20"/>
    <w:rsid w:val="001647B6"/>
    <w:rsid w:val="00164EC2"/>
    <w:rsid w:val="00166470"/>
    <w:rsid w:val="00166966"/>
    <w:rsid w:val="00167006"/>
    <w:rsid w:val="00170A5D"/>
    <w:rsid w:val="00171596"/>
    <w:rsid w:val="00171BE7"/>
    <w:rsid w:val="0017225A"/>
    <w:rsid w:val="001737B7"/>
    <w:rsid w:val="001740C7"/>
    <w:rsid w:val="00174336"/>
    <w:rsid w:val="00174B03"/>
    <w:rsid w:val="00175191"/>
    <w:rsid w:val="0017626B"/>
    <w:rsid w:val="00176CE8"/>
    <w:rsid w:val="001772F2"/>
    <w:rsid w:val="00177D75"/>
    <w:rsid w:val="001803B0"/>
    <w:rsid w:val="00180D64"/>
    <w:rsid w:val="00182CD1"/>
    <w:rsid w:val="00183CFC"/>
    <w:rsid w:val="00186A5A"/>
    <w:rsid w:val="0019056A"/>
    <w:rsid w:val="001938A8"/>
    <w:rsid w:val="001938E6"/>
    <w:rsid w:val="001939E4"/>
    <w:rsid w:val="001A0807"/>
    <w:rsid w:val="001A0832"/>
    <w:rsid w:val="001A1123"/>
    <w:rsid w:val="001A1889"/>
    <w:rsid w:val="001A2C28"/>
    <w:rsid w:val="001A48FF"/>
    <w:rsid w:val="001A6889"/>
    <w:rsid w:val="001A7FDD"/>
    <w:rsid w:val="001B124F"/>
    <w:rsid w:val="001B29D5"/>
    <w:rsid w:val="001B33E9"/>
    <w:rsid w:val="001B3970"/>
    <w:rsid w:val="001B3EF1"/>
    <w:rsid w:val="001B40C8"/>
    <w:rsid w:val="001B6D48"/>
    <w:rsid w:val="001B6D87"/>
    <w:rsid w:val="001B759A"/>
    <w:rsid w:val="001B79F3"/>
    <w:rsid w:val="001C5A0B"/>
    <w:rsid w:val="001C5BCF"/>
    <w:rsid w:val="001C7A3F"/>
    <w:rsid w:val="001D0E24"/>
    <w:rsid w:val="001D2337"/>
    <w:rsid w:val="001D3B97"/>
    <w:rsid w:val="001D4A6A"/>
    <w:rsid w:val="001D5958"/>
    <w:rsid w:val="001E0B28"/>
    <w:rsid w:val="001E10D6"/>
    <w:rsid w:val="001E25C5"/>
    <w:rsid w:val="001E428B"/>
    <w:rsid w:val="001E4EE1"/>
    <w:rsid w:val="001E51BB"/>
    <w:rsid w:val="001E528E"/>
    <w:rsid w:val="001E65C1"/>
    <w:rsid w:val="001E7032"/>
    <w:rsid w:val="001E70DB"/>
    <w:rsid w:val="001E7151"/>
    <w:rsid w:val="001E7BEB"/>
    <w:rsid w:val="001F2327"/>
    <w:rsid w:val="001F497E"/>
    <w:rsid w:val="001F5C81"/>
    <w:rsid w:val="001F5E0C"/>
    <w:rsid w:val="001F61AD"/>
    <w:rsid w:val="001F6223"/>
    <w:rsid w:val="001F63B1"/>
    <w:rsid w:val="002022F1"/>
    <w:rsid w:val="00202492"/>
    <w:rsid w:val="00203417"/>
    <w:rsid w:val="00203619"/>
    <w:rsid w:val="002036AE"/>
    <w:rsid w:val="002041BC"/>
    <w:rsid w:val="00204A24"/>
    <w:rsid w:val="002050C8"/>
    <w:rsid w:val="002050FF"/>
    <w:rsid w:val="002057A1"/>
    <w:rsid w:val="00207BFD"/>
    <w:rsid w:val="00210329"/>
    <w:rsid w:val="00210799"/>
    <w:rsid w:val="002120C2"/>
    <w:rsid w:val="00212BB6"/>
    <w:rsid w:val="002141A2"/>
    <w:rsid w:val="002156D5"/>
    <w:rsid w:val="00216317"/>
    <w:rsid w:val="00216629"/>
    <w:rsid w:val="0021750E"/>
    <w:rsid w:val="00217A92"/>
    <w:rsid w:val="00217FD2"/>
    <w:rsid w:val="00221507"/>
    <w:rsid w:val="0022365E"/>
    <w:rsid w:val="00223A8C"/>
    <w:rsid w:val="00223B3B"/>
    <w:rsid w:val="0022422A"/>
    <w:rsid w:val="00225058"/>
    <w:rsid w:val="0022630D"/>
    <w:rsid w:val="00226EC2"/>
    <w:rsid w:val="00226EE5"/>
    <w:rsid w:val="0023180B"/>
    <w:rsid w:val="002333C9"/>
    <w:rsid w:val="0023396E"/>
    <w:rsid w:val="00233CFC"/>
    <w:rsid w:val="00234555"/>
    <w:rsid w:val="002354E3"/>
    <w:rsid w:val="00236FB5"/>
    <w:rsid w:val="00237C2F"/>
    <w:rsid w:val="00241BB4"/>
    <w:rsid w:val="00243470"/>
    <w:rsid w:val="00244813"/>
    <w:rsid w:val="00244DD9"/>
    <w:rsid w:val="0024533F"/>
    <w:rsid w:val="00246FE2"/>
    <w:rsid w:val="00251DCA"/>
    <w:rsid w:val="00254628"/>
    <w:rsid w:val="002577D5"/>
    <w:rsid w:val="002579B4"/>
    <w:rsid w:val="002629F6"/>
    <w:rsid w:val="002635B0"/>
    <w:rsid w:val="00263BB9"/>
    <w:rsid w:val="002641CD"/>
    <w:rsid w:val="00264344"/>
    <w:rsid w:val="002655B6"/>
    <w:rsid w:val="00267166"/>
    <w:rsid w:val="00271332"/>
    <w:rsid w:val="00271615"/>
    <w:rsid w:val="002720A8"/>
    <w:rsid w:val="002733B1"/>
    <w:rsid w:val="00274CC6"/>
    <w:rsid w:val="00275683"/>
    <w:rsid w:val="00277AF9"/>
    <w:rsid w:val="002832EF"/>
    <w:rsid w:val="00286FCA"/>
    <w:rsid w:val="002908E0"/>
    <w:rsid w:val="00290CF3"/>
    <w:rsid w:val="002914A6"/>
    <w:rsid w:val="00293339"/>
    <w:rsid w:val="00293F6B"/>
    <w:rsid w:val="00294807"/>
    <w:rsid w:val="002948C4"/>
    <w:rsid w:val="00295B95"/>
    <w:rsid w:val="002968CB"/>
    <w:rsid w:val="00297CA8"/>
    <w:rsid w:val="00297F3D"/>
    <w:rsid w:val="002A0EB3"/>
    <w:rsid w:val="002A0FCB"/>
    <w:rsid w:val="002A318D"/>
    <w:rsid w:val="002A52A8"/>
    <w:rsid w:val="002A5589"/>
    <w:rsid w:val="002A5CF7"/>
    <w:rsid w:val="002A742F"/>
    <w:rsid w:val="002A7657"/>
    <w:rsid w:val="002B031B"/>
    <w:rsid w:val="002B0C7B"/>
    <w:rsid w:val="002B0F09"/>
    <w:rsid w:val="002B1F08"/>
    <w:rsid w:val="002B3853"/>
    <w:rsid w:val="002B3D5D"/>
    <w:rsid w:val="002B3DCF"/>
    <w:rsid w:val="002B57C1"/>
    <w:rsid w:val="002B7DBC"/>
    <w:rsid w:val="002C2489"/>
    <w:rsid w:val="002C3F55"/>
    <w:rsid w:val="002C47F2"/>
    <w:rsid w:val="002C7670"/>
    <w:rsid w:val="002D13BB"/>
    <w:rsid w:val="002D2446"/>
    <w:rsid w:val="002D272E"/>
    <w:rsid w:val="002D3BAB"/>
    <w:rsid w:val="002D460B"/>
    <w:rsid w:val="002D5008"/>
    <w:rsid w:val="002D5696"/>
    <w:rsid w:val="002D7110"/>
    <w:rsid w:val="002E093E"/>
    <w:rsid w:val="002E0DA1"/>
    <w:rsid w:val="002E15B9"/>
    <w:rsid w:val="002E1B1A"/>
    <w:rsid w:val="002E1E01"/>
    <w:rsid w:val="002E2BCB"/>
    <w:rsid w:val="002E3DB8"/>
    <w:rsid w:val="002E4086"/>
    <w:rsid w:val="002E409E"/>
    <w:rsid w:val="002E492F"/>
    <w:rsid w:val="002E7DF3"/>
    <w:rsid w:val="002F2290"/>
    <w:rsid w:val="002F2840"/>
    <w:rsid w:val="002F4C3E"/>
    <w:rsid w:val="002F4E1C"/>
    <w:rsid w:val="002F508B"/>
    <w:rsid w:val="002F598F"/>
    <w:rsid w:val="002F60FB"/>
    <w:rsid w:val="002F7016"/>
    <w:rsid w:val="003001AB"/>
    <w:rsid w:val="0030055E"/>
    <w:rsid w:val="0030183C"/>
    <w:rsid w:val="00302251"/>
    <w:rsid w:val="00302D1C"/>
    <w:rsid w:val="00305BB2"/>
    <w:rsid w:val="00310875"/>
    <w:rsid w:val="003108E6"/>
    <w:rsid w:val="00312BC2"/>
    <w:rsid w:val="0031339E"/>
    <w:rsid w:val="003147EA"/>
    <w:rsid w:val="0031541B"/>
    <w:rsid w:val="00316E92"/>
    <w:rsid w:val="00317995"/>
    <w:rsid w:val="00317B44"/>
    <w:rsid w:val="003206C3"/>
    <w:rsid w:val="003220A9"/>
    <w:rsid w:val="003227C2"/>
    <w:rsid w:val="003243B8"/>
    <w:rsid w:val="003244F7"/>
    <w:rsid w:val="00324507"/>
    <w:rsid w:val="0032491A"/>
    <w:rsid w:val="00327474"/>
    <w:rsid w:val="0033011E"/>
    <w:rsid w:val="00331071"/>
    <w:rsid w:val="0033206C"/>
    <w:rsid w:val="0033212D"/>
    <w:rsid w:val="00332914"/>
    <w:rsid w:val="00332965"/>
    <w:rsid w:val="003333BB"/>
    <w:rsid w:val="003351A3"/>
    <w:rsid w:val="0033523F"/>
    <w:rsid w:val="00336605"/>
    <w:rsid w:val="0034090A"/>
    <w:rsid w:val="00342071"/>
    <w:rsid w:val="00343AE0"/>
    <w:rsid w:val="00346243"/>
    <w:rsid w:val="0034764C"/>
    <w:rsid w:val="00347695"/>
    <w:rsid w:val="003476C7"/>
    <w:rsid w:val="00347D8E"/>
    <w:rsid w:val="00352071"/>
    <w:rsid w:val="00352526"/>
    <w:rsid w:val="003526E6"/>
    <w:rsid w:val="00353BBB"/>
    <w:rsid w:val="00354155"/>
    <w:rsid w:val="00355CC1"/>
    <w:rsid w:val="0035688B"/>
    <w:rsid w:val="003568CA"/>
    <w:rsid w:val="003569A6"/>
    <w:rsid w:val="00357000"/>
    <w:rsid w:val="003571F1"/>
    <w:rsid w:val="0036061B"/>
    <w:rsid w:val="003608EE"/>
    <w:rsid w:val="00362B0D"/>
    <w:rsid w:val="00363397"/>
    <w:rsid w:val="003712CC"/>
    <w:rsid w:val="0037390B"/>
    <w:rsid w:val="00374320"/>
    <w:rsid w:val="00374617"/>
    <w:rsid w:val="0037583A"/>
    <w:rsid w:val="0038032E"/>
    <w:rsid w:val="003808C6"/>
    <w:rsid w:val="00382FF8"/>
    <w:rsid w:val="00384DDD"/>
    <w:rsid w:val="00385500"/>
    <w:rsid w:val="0038563B"/>
    <w:rsid w:val="00390B1D"/>
    <w:rsid w:val="00390E3F"/>
    <w:rsid w:val="00391216"/>
    <w:rsid w:val="003931D2"/>
    <w:rsid w:val="00394B7E"/>
    <w:rsid w:val="00396733"/>
    <w:rsid w:val="00397035"/>
    <w:rsid w:val="003A07F7"/>
    <w:rsid w:val="003A3A41"/>
    <w:rsid w:val="003A4243"/>
    <w:rsid w:val="003A605C"/>
    <w:rsid w:val="003B0ACC"/>
    <w:rsid w:val="003B19C2"/>
    <w:rsid w:val="003B351F"/>
    <w:rsid w:val="003B55EA"/>
    <w:rsid w:val="003B5C34"/>
    <w:rsid w:val="003B6010"/>
    <w:rsid w:val="003B67F8"/>
    <w:rsid w:val="003B69E0"/>
    <w:rsid w:val="003B71B0"/>
    <w:rsid w:val="003B77F3"/>
    <w:rsid w:val="003C05D3"/>
    <w:rsid w:val="003C0B06"/>
    <w:rsid w:val="003C2AC1"/>
    <w:rsid w:val="003C3415"/>
    <w:rsid w:val="003C43E5"/>
    <w:rsid w:val="003C6715"/>
    <w:rsid w:val="003C68CE"/>
    <w:rsid w:val="003C75CA"/>
    <w:rsid w:val="003D54EE"/>
    <w:rsid w:val="003D786D"/>
    <w:rsid w:val="003E10FB"/>
    <w:rsid w:val="003E4D6B"/>
    <w:rsid w:val="003E5D8C"/>
    <w:rsid w:val="003E6CF6"/>
    <w:rsid w:val="003F07F5"/>
    <w:rsid w:val="003F1D9C"/>
    <w:rsid w:val="003F2E90"/>
    <w:rsid w:val="003F3921"/>
    <w:rsid w:val="003F3CA2"/>
    <w:rsid w:val="003F418C"/>
    <w:rsid w:val="003F6493"/>
    <w:rsid w:val="00400947"/>
    <w:rsid w:val="00400E3B"/>
    <w:rsid w:val="004011A9"/>
    <w:rsid w:val="00401BDF"/>
    <w:rsid w:val="00402830"/>
    <w:rsid w:val="00402DBE"/>
    <w:rsid w:val="0040564B"/>
    <w:rsid w:val="0040626C"/>
    <w:rsid w:val="00406A6C"/>
    <w:rsid w:val="004074C9"/>
    <w:rsid w:val="00410613"/>
    <w:rsid w:val="00410635"/>
    <w:rsid w:val="00413A57"/>
    <w:rsid w:val="0041405D"/>
    <w:rsid w:val="00414C80"/>
    <w:rsid w:val="00414FD5"/>
    <w:rsid w:val="00417407"/>
    <w:rsid w:val="00420354"/>
    <w:rsid w:val="004223FD"/>
    <w:rsid w:val="00423429"/>
    <w:rsid w:val="0042365A"/>
    <w:rsid w:val="0042453E"/>
    <w:rsid w:val="00424D5D"/>
    <w:rsid w:val="00425E83"/>
    <w:rsid w:val="00426162"/>
    <w:rsid w:val="0043098A"/>
    <w:rsid w:val="0043237E"/>
    <w:rsid w:val="004329B6"/>
    <w:rsid w:val="004330DB"/>
    <w:rsid w:val="0043562A"/>
    <w:rsid w:val="00435ED3"/>
    <w:rsid w:val="00436375"/>
    <w:rsid w:val="004403A3"/>
    <w:rsid w:val="00441B91"/>
    <w:rsid w:val="00443668"/>
    <w:rsid w:val="00445A13"/>
    <w:rsid w:val="004502B4"/>
    <w:rsid w:val="00450336"/>
    <w:rsid w:val="0045043D"/>
    <w:rsid w:val="00451462"/>
    <w:rsid w:val="00453C1B"/>
    <w:rsid w:val="00455483"/>
    <w:rsid w:val="00455569"/>
    <w:rsid w:val="00456182"/>
    <w:rsid w:val="00457318"/>
    <w:rsid w:val="00457C5E"/>
    <w:rsid w:val="004606A2"/>
    <w:rsid w:val="00461DF5"/>
    <w:rsid w:val="00463973"/>
    <w:rsid w:val="00463DEC"/>
    <w:rsid w:val="00465542"/>
    <w:rsid w:val="0046717A"/>
    <w:rsid w:val="004673E4"/>
    <w:rsid w:val="00467E34"/>
    <w:rsid w:val="0047146C"/>
    <w:rsid w:val="0047217F"/>
    <w:rsid w:val="00472A08"/>
    <w:rsid w:val="00472CEB"/>
    <w:rsid w:val="00472EA6"/>
    <w:rsid w:val="0047444E"/>
    <w:rsid w:val="004754F3"/>
    <w:rsid w:val="00475F1C"/>
    <w:rsid w:val="004839BF"/>
    <w:rsid w:val="00483F9D"/>
    <w:rsid w:val="0048431C"/>
    <w:rsid w:val="00486C16"/>
    <w:rsid w:val="00491171"/>
    <w:rsid w:val="00491FF0"/>
    <w:rsid w:val="004924BD"/>
    <w:rsid w:val="0049268B"/>
    <w:rsid w:val="00492B79"/>
    <w:rsid w:val="0049580E"/>
    <w:rsid w:val="004958D1"/>
    <w:rsid w:val="00496F5F"/>
    <w:rsid w:val="004A1842"/>
    <w:rsid w:val="004A504A"/>
    <w:rsid w:val="004A72B0"/>
    <w:rsid w:val="004B061A"/>
    <w:rsid w:val="004B210F"/>
    <w:rsid w:val="004B3431"/>
    <w:rsid w:val="004B4585"/>
    <w:rsid w:val="004B4BBC"/>
    <w:rsid w:val="004B4BC0"/>
    <w:rsid w:val="004B5792"/>
    <w:rsid w:val="004B6433"/>
    <w:rsid w:val="004C0F92"/>
    <w:rsid w:val="004C191D"/>
    <w:rsid w:val="004C1F89"/>
    <w:rsid w:val="004C49E3"/>
    <w:rsid w:val="004C52E1"/>
    <w:rsid w:val="004C696C"/>
    <w:rsid w:val="004C7703"/>
    <w:rsid w:val="004D3FD3"/>
    <w:rsid w:val="004D485E"/>
    <w:rsid w:val="004D5D7E"/>
    <w:rsid w:val="004D71E2"/>
    <w:rsid w:val="004D749D"/>
    <w:rsid w:val="004D7507"/>
    <w:rsid w:val="004D77FB"/>
    <w:rsid w:val="004E0244"/>
    <w:rsid w:val="004E028B"/>
    <w:rsid w:val="004E05AD"/>
    <w:rsid w:val="004E0EB6"/>
    <w:rsid w:val="004E1B3D"/>
    <w:rsid w:val="004E3342"/>
    <w:rsid w:val="004E3707"/>
    <w:rsid w:val="004F03CE"/>
    <w:rsid w:val="004F109B"/>
    <w:rsid w:val="004F16CA"/>
    <w:rsid w:val="004F1D83"/>
    <w:rsid w:val="004F45AB"/>
    <w:rsid w:val="004F5F95"/>
    <w:rsid w:val="00501BE6"/>
    <w:rsid w:val="00502E23"/>
    <w:rsid w:val="0050435A"/>
    <w:rsid w:val="00504545"/>
    <w:rsid w:val="005050AB"/>
    <w:rsid w:val="00506E01"/>
    <w:rsid w:val="00510304"/>
    <w:rsid w:val="00510C30"/>
    <w:rsid w:val="0051124E"/>
    <w:rsid w:val="00511469"/>
    <w:rsid w:val="00511BB4"/>
    <w:rsid w:val="00512628"/>
    <w:rsid w:val="00512756"/>
    <w:rsid w:val="00516B16"/>
    <w:rsid w:val="00516F65"/>
    <w:rsid w:val="005209B7"/>
    <w:rsid w:val="00521C90"/>
    <w:rsid w:val="00521E89"/>
    <w:rsid w:val="00522AEF"/>
    <w:rsid w:val="0052314B"/>
    <w:rsid w:val="005250ED"/>
    <w:rsid w:val="0052526B"/>
    <w:rsid w:val="005258AE"/>
    <w:rsid w:val="005258C5"/>
    <w:rsid w:val="00525A3E"/>
    <w:rsid w:val="00525E39"/>
    <w:rsid w:val="005267A2"/>
    <w:rsid w:val="005278F0"/>
    <w:rsid w:val="00532300"/>
    <w:rsid w:val="0053538B"/>
    <w:rsid w:val="00541648"/>
    <w:rsid w:val="005431CF"/>
    <w:rsid w:val="00543454"/>
    <w:rsid w:val="00544B79"/>
    <w:rsid w:val="00545A83"/>
    <w:rsid w:val="0054708A"/>
    <w:rsid w:val="0055087A"/>
    <w:rsid w:val="0055088B"/>
    <w:rsid w:val="00550A4C"/>
    <w:rsid w:val="00550AD7"/>
    <w:rsid w:val="00550D34"/>
    <w:rsid w:val="00551B36"/>
    <w:rsid w:val="00552E16"/>
    <w:rsid w:val="00552E64"/>
    <w:rsid w:val="00554B56"/>
    <w:rsid w:val="00555330"/>
    <w:rsid w:val="00556370"/>
    <w:rsid w:val="0056091A"/>
    <w:rsid w:val="0056109B"/>
    <w:rsid w:val="0056384D"/>
    <w:rsid w:val="00563B0F"/>
    <w:rsid w:val="0056406A"/>
    <w:rsid w:val="005654F9"/>
    <w:rsid w:val="005702A6"/>
    <w:rsid w:val="00570448"/>
    <w:rsid w:val="00570655"/>
    <w:rsid w:val="005727E6"/>
    <w:rsid w:val="005739AD"/>
    <w:rsid w:val="00574F69"/>
    <w:rsid w:val="0057663B"/>
    <w:rsid w:val="0057730E"/>
    <w:rsid w:val="005777B9"/>
    <w:rsid w:val="00577FE3"/>
    <w:rsid w:val="00582ADC"/>
    <w:rsid w:val="005844AA"/>
    <w:rsid w:val="00585A4B"/>
    <w:rsid w:val="005867A1"/>
    <w:rsid w:val="00586C6E"/>
    <w:rsid w:val="00587631"/>
    <w:rsid w:val="00592911"/>
    <w:rsid w:val="00592922"/>
    <w:rsid w:val="00594A1A"/>
    <w:rsid w:val="005962EF"/>
    <w:rsid w:val="00597D16"/>
    <w:rsid w:val="005A08FD"/>
    <w:rsid w:val="005A0F38"/>
    <w:rsid w:val="005A3ACA"/>
    <w:rsid w:val="005A53EC"/>
    <w:rsid w:val="005A621D"/>
    <w:rsid w:val="005A7265"/>
    <w:rsid w:val="005B2C8D"/>
    <w:rsid w:val="005B3F94"/>
    <w:rsid w:val="005B52D6"/>
    <w:rsid w:val="005B5EE4"/>
    <w:rsid w:val="005B7E52"/>
    <w:rsid w:val="005C2ACA"/>
    <w:rsid w:val="005C305B"/>
    <w:rsid w:val="005C33B7"/>
    <w:rsid w:val="005C3FC7"/>
    <w:rsid w:val="005C44DB"/>
    <w:rsid w:val="005C62AE"/>
    <w:rsid w:val="005D2D1D"/>
    <w:rsid w:val="005D41CC"/>
    <w:rsid w:val="005D4F79"/>
    <w:rsid w:val="005D5684"/>
    <w:rsid w:val="005D6086"/>
    <w:rsid w:val="005E0F32"/>
    <w:rsid w:val="005E137B"/>
    <w:rsid w:val="005E2613"/>
    <w:rsid w:val="005E2BA6"/>
    <w:rsid w:val="005E3A6B"/>
    <w:rsid w:val="005E40C5"/>
    <w:rsid w:val="005E4398"/>
    <w:rsid w:val="005E4560"/>
    <w:rsid w:val="005E4DA0"/>
    <w:rsid w:val="005E7328"/>
    <w:rsid w:val="005E76E2"/>
    <w:rsid w:val="005E7BA2"/>
    <w:rsid w:val="005F3000"/>
    <w:rsid w:val="005F3C34"/>
    <w:rsid w:val="005F5504"/>
    <w:rsid w:val="005F6C0F"/>
    <w:rsid w:val="005F7557"/>
    <w:rsid w:val="00601729"/>
    <w:rsid w:val="00601B50"/>
    <w:rsid w:val="006065A7"/>
    <w:rsid w:val="00607043"/>
    <w:rsid w:val="00611AAB"/>
    <w:rsid w:val="00611B1F"/>
    <w:rsid w:val="0061213F"/>
    <w:rsid w:val="0061239C"/>
    <w:rsid w:val="00613540"/>
    <w:rsid w:val="006136DA"/>
    <w:rsid w:val="00613D59"/>
    <w:rsid w:val="006154A4"/>
    <w:rsid w:val="006164CF"/>
    <w:rsid w:val="006204E1"/>
    <w:rsid w:val="0062428B"/>
    <w:rsid w:val="00624991"/>
    <w:rsid w:val="00626E40"/>
    <w:rsid w:val="0062700B"/>
    <w:rsid w:val="006275E3"/>
    <w:rsid w:val="006278A2"/>
    <w:rsid w:val="0063179A"/>
    <w:rsid w:val="00637B4E"/>
    <w:rsid w:val="00641D7F"/>
    <w:rsid w:val="00642330"/>
    <w:rsid w:val="006428D0"/>
    <w:rsid w:val="00643536"/>
    <w:rsid w:val="006451F1"/>
    <w:rsid w:val="006459B5"/>
    <w:rsid w:val="00645C9A"/>
    <w:rsid w:val="00646625"/>
    <w:rsid w:val="0065081D"/>
    <w:rsid w:val="00650DFD"/>
    <w:rsid w:val="00651029"/>
    <w:rsid w:val="0065114E"/>
    <w:rsid w:val="006530D7"/>
    <w:rsid w:val="006531BE"/>
    <w:rsid w:val="00653CE8"/>
    <w:rsid w:val="00660DF5"/>
    <w:rsid w:val="00661A3D"/>
    <w:rsid w:val="00661FD6"/>
    <w:rsid w:val="006631BC"/>
    <w:rsid w:val="0066456E"/>
    <w:rsid w:val="00665286"/>
    <w:rsid w:val="006655A1"/>
    <w:rsid w:val="00666E05"/>
    <w:rsid w:val="00667A54"/>
    <w:rsid w:val="00671BBE"/>
    <w:rsid w:val="0067331F"/>
    <w:rsid w:val="00673363"/>
    <w:rsid w:val="00673D10"/>
    <w:rsid w:val="006764DB"/>
    <w:rsid w:val="006773DA"/>
    <w:rsid w:val="006774EE"/>
    <w:rsid w:val="0067782C"/>
    <w:rsid w:val="00677EAB"/>
    <w:rsid w:val="00682024"/>
    <w:rsid w:val="00686598"/>
    <w:rsid w:val="006869EA"/>
    <w:rsid w:val="00686BC6"/>
    <w:rsid w:val="00690EBE"/>
    <w:rsid w:val="00691E10"/>
    <w:rsid w:val="00691E37"/>
    <w:rsid w:val="00691F8C"/>
    <w:rsid w:val="00692AC5"/>
    <w:rsid w:val="006933B9"/>
    <w:rsid w:val="00694F88"/>
    <w:rsid w:val="00695AC4"/>
    <w:rsid w:val="00695DA3"/>
    <w:rsid w:val="00697830"/>
    <w:rsid w:val="00697C39"/>
    <w:rsid w:val="006A036C"/>
    <w:rsid w:val="006A079E"/>
    <w:rsid w:val="006A1504"/>
    <w:rsid w:val="006A2436"/>
    <w:rsid w:val="006A2447"/>
    <w:rsid w:val="006A4D2D"/>
    <w:rsid w:val="006A63D2"/>
    <w:rsid w:val="006A7BC6"/>
    <w:rsid w:val="006B2018"/>
    <w:rsid w:val="006B2264"/>
    <w:rsid w:val="006B245E"/>
    <w:rsid w:val="006B2969"/>
    <w:rsid w:val="006B2C5C"/>
    <w:rsid w:val="006B6307"/>
    <w:rsid w:val="006B6359"/>
    <w:rsid w:val="006B6957"/>
    <w:rsid w:val="006B698F"/>
    <w:rsid w:val="006B7B44"/>
    <w:rsid w:val="006C00A8"/>
    <w:rsid w:val="006C1476"/>
    <w:rsid w:val="006C3092"/>
    <w:rsid w:val="006C36C0"/>
    <w:rsid w:val="006C53AF"/>
    <w:rsid w:val="006C77BA"/>
    <w:rsid w:val="006C78E7"/>
    <w:rsid w:val="006D0D22"/>
    <w:rsid w:val="006D0FBD"/>
    <w:rsid w:val="006D4CA0"/>
    <w:rsid w:val="006D57FB"/>
    <w:rsid w:val="006D593F"/>
    <w:rsid w:val="006D6F2D"/>
    <w:rsid w:val="006D7986"/>
    <w:rsid w:val="006E04E2"/>
    <w:rsid w:val="006E063B"/>
    <w:rsid w:val="006E1F0A"/>
    <w:rsid w:val="006E4522"/>
    <w:rsid w:val="006E5F9A"/>
    <w:rsid w:val="006E602B"/>
    <w:rsid w:val="006F1F6F"/>
    <w:rsid w:val="006F2285"/>
    <w:rsid w:val="006F2C8C"/>
    <w:rsid w:val="006F3CF0"/>
    <w:rsid w:val="006F4B7F"/>
    <w:rsid w:val="006F6E8D"/>
    <w:rsid w:val="006F7057"/>
    <w:rsid w:val="007003DE"/>
    <w:rsid w:val="0070146C"/>
    <w:rsid w:val="0070439B"/>
    <w:rsid w:val="0070564B"/>
    <w:rsid w:val="0070663B"/>
    <w:rsid w:val="00710607"/>
    <w:rsid w:val="00710DE1"/>
    <w:rsid w:val="00711227"/>
    <w:rsid w:val="007114D2"/>
    <w:rsid w:val="00712D16"/>
    <w:rsid w:val="00714F35"/>
    <w:rsid w:val="007151B6"/>
    <w:rsid w:val="00717EC5"/>
    <w:rsid w:val="00720291"/>
    <w:rsid w:val="00720CAE"/>
    <w:rsid w:val="007214ED"/>
    <w:rsid w:val="00722D52"/>
    <w:rsid w:val="007234D4"/>
    <w:rsid w:val="0072470C"/>
    <w:rsid w:val="0072524B"/>
    <w:rsid w:val="00725B40"/>
    <w:rsid w:val="007263D2"/>
    <w:rsid w:val="00726DBD"/>
    <w:rsid w:val="00727ED2"/>
    <w:rsid w:val="007310D9"/>
    <w:rsid w:val="007314F1"/>
    <w:rsid w:val="00732424"/>
    <w:rsid w:val="00732E33"/>
    <w:rsid w:val="007336FE"/>
    <w:rsid w:val="00733B44"/>
    <w:rsid w:val="00735FD9"/>
    <w:rsid w:val="0074092B"/>
    <w:rsid w:val="00742733"/>
    <w:rsid w:val="007429B6"/>
    <w:rsid w:val="00742E31"/>
    <w:rsid w:val="00742EA3"/>
    <w:rsid w:val="00743050"/>
    <w:rsid w:val="007458DF"/>
    <w:rsid w:val="00746D67"/>
    <w:rsid w:val="00747A1A"/>
    <w:rsid w:val="00752C24"/>
    <w:rsid w:val="00753388"/>
    <w:rsid w:val="00753B9A"/>
    <w:rsid w:val="00753E5D"/>
    <w:rsid w:val="00755786"/>
    <w:rsid w:val="00756CD6"/>
    <w:rsid w:val="007619AF"/>
    <w:rsid w:val="00762FAA"/>
    <w:rsid w:val="00763A14"/>
    <w:rsid w:val="0076497A"/>
    <w:rsid w:val="00766AA7"/>
    <w:rsid w:val="00767FEB"/>
    <w:rsid w:val="00771B99"/>
    <w:rsid w:val="007731A3"/>
    <w:rsid w:val="00774D06"/>
    <w:rsid w:val="00776AE5"/>
    <w:rsid w:val="00780184"/>
    <w:rsid w:val="00780A77"/>
    <w:rsid w:val="00780FD7"/>
    <w:rsid w:val="007815BE"/>
    <w:rsid w:val="00781A80"/>
    <w:rsid w:val="00783C88"/>
    <w:rsid w:val="00785532"/>
    <w:rsid w:val="00785624"/>
    <w:rsid w:val="0078564D"/>
    <w:rsid w:val="007856F4"/>
    <w:rsid w:val="00786F47"/>
    <w:rsid w:val="00786F5B"/>
    <w:rsid w:val="00787402"/>
    <w:rsid w:val="007918B0"/>
    <w:rsid w:val="00791AC3"/>
    <w:rsid w:val="007927F1"/>
    <w:rsid w:val="00792DC6"/>
    <w:rsid w:val="0079392E"/>
    <w:rsid w:val="00794683"/>
    <w:rsid w:val="007958FB"/>
    <w:rsid w:val="00795E85"/>
    <w:rsid w:val="0079621B"/>
    <w:rsid w:val="00797013"/>
    <w:rsid w:val="00797CE1"/>
    <w:rsid w:val="007A05F1"/>
    <w:rsid w:val="007A085E"/>
    <w:rsid w:val="007A177D"/>
    <w:rsid w:val="007A418C"/>
    <w:rsid w:val="007A44A3"/>
    <w:rsid w:val="007A47FF"/>
    <w:rsid w:val="007A498C"/>
    <w:rsid w:val="007A4A39"/>
    <w:rsid w:val="007A5AA8"/>
    <w:rsid w:val="007A725E"/>
    <w:rsid w:val="007A73AC"/>
    <w:rsid w:val="007A75DD"/>
    <w:rsid w:val="007A792B"/>
    <w:rsid w:val="007B2C84"/>
    <w:rsid w:val="007B3279"/>
    <w:rsid w:val="007B35EE"/>
    <w:rsid w:val="007B36EC"/>
    <w:rsid w:val="007B6DBA"/>
    <w:rsid w:val="007B79CD"/>
    <w:rsid w:val="007C0336"/>
    <w:rsid w:val="007C0F94"/>
    <w:rsid w:val="007C1D28"/>
    <w:rsid w:val="007C3543"/>
    <w:rsid w:val="007C39A0"/>
    <w:rsid w:val="007C4872"/>
    <w:rsid w:val="007C50FF"/>
    <w:rsid w:val="007C71E5"/>
    <w:rsid w:val="007D20AF"/>
    <w:rsid w:val="007D48A1"/>
    <w:rsid w:val="007D5612"/>
    <w:rsid w:val="007D56E4"/>
    <w:rsid w:val="007D5BB8"/>
    <w:rsid w:val="007D5DC7"/>
    <w:rsid w:val="007D61FC"/>
    <w:rsid w:val="007D6948"/>
    <w:rsid w:val="007D734B"/>
    <w:rsid w:val="007D7364"/>
    <w:rsid w:val="007E0059"/>
    <w:rsid w:val="007E0D2E"/>
    <w:rsid w:val="007E12CF"/>
    <w:rsid w:val="007E1529"/>
    <w:rsid w:val="007E1568"/>
    <w:rsid w:val="007E2D28"/>
    <w:rsid w:val="007E2DB8"/>
    <w:rsid w:val="007E33A0"/>
    <w:rsid w:val="007E37CB"/>
    <w:rsid w:val="007E7191"/>
    <w:rsid w:val="007E7B67"/>
    <w:rsid w:val="007F0621"/>
    <w:rsid w:val="007F0F19"/>
    <w:rsid w:val="007F2421"/>
    <w:rsid w:val="007F3505"/>
    <w:rsid w:val="007F47F7"/>
    <w:rsid w:val="007F661D"/>
    <w:rsid w:val="007F6952"/>
    <w:rsid w:val="008011E9"/>
    <w:rsid w:val="0080178C"/>
    <w:rsid w:val="00801E44"/>
    <w:rsid w:val="008072B2"/>
    <w:rsid w:val="00807B74"/>
    <w:rsid w:val="00807ECB"/>
    <w:rsid w:val="00810784"/>
    <w:rsid w:val="0081316E"/>
    <w:rsid w:val="008134F3"/>
    <w:rsid w:val="0081433E"/>
    <w:rsid w:val="00814FCE"/>
    <w:rsid w:val="008171FA"/>
    <w:rsid w:val="00820325"/>
    <w:rsid w:val="008214F9"/>
    <w:rsid w:val="00821AD2"/>
    <w:rsid w:val="00821E07"/>
    <w:rsid w:val="008225C2"/>
    <w:rsid w:val="008231D2"/>
    <w:rsid w:val="00823203"/>
    <w:rsid w:val="00825959"/>
    <w:rsid w:val="00825DFB"/>
    <w:rsid w:val="008269AA"/>
    <w:rsid w:val="00831E4B"/>
    <w:rsid w:val="00832940"/>
    <w:rsid w:val="0084016A"/>
    <w:rsid w:val="00840AD9"/>
    <w:rsid w:val="0084174A"/>
    <w:rsid w:val="0084246E"/>
    <w:rsid w:val="008427A1"/>
    <w:rsid w:val="00844360"/>
    <w:rsid w:val="00845041"/>
    <w:rsid w:val="008460F7"/>
    <w:rsid w:val="008478B5"/>
    <w:rsid w:val="00847AD6"/>
    <w:rsid w:val="00847C2A"/>
    <w:rsid w:val="00850E27"/>
    <w:rsid w:val="00850F7C"/>
    <w:rsid w:val="00851337"/>
    <w:rsid w:val="008514C1"/>
    <w:rsid w:val="00851B3E"/>
    <w:rsid w:val="00854573"/>
    <w:rsid w:val="00854AAA"/>
    <w:rsid w:val="00855969"/>
    <w:rsid w:val="00861B2F"/>
    <w:rsid w:val="00862851"/>
    <w:rsid w:val="0086300D"/>
    <w:rsid w:val="008665C8"/>
    <w:rsid w:val="00870339"/>
    <w:rsid w:val="008717EF"/>
    <w:rsid w:val="00871AEE"/>
    <w:rsid w:val="00871E9E"/>
    <w:rsid w:val="00872662"/>
    <w:rsid w:val="00873441"/>
    <w:rsid w:val="00873A71"/>
    <w:rsid w:val="00873DAA"/>
    <w:rsid w:val="00874D31"/>
    <w:rsid w:val="0087772F"/>
    <w:rsid w:val="00882063"/>
    <w:rsid w:val="008823BB"/>
    <w:rsid w:val="0088356B"/>
    <w:rsid w:val="0088394C"/>
    <w:rsid w:val="00884767"/>
    <w:rsid w:val="00885D3A"/>
    <w:rsid w:val="00887562"/>
    <w:rsid w:val="0089078E"/>
    <w:rsid w:val="00891623"/>
    <w:rsid w:val="008922AD"/>
    <w:rsid w:val="00893F3E"/>
    <w:rsid w:val="00895593"/>
    <w:rsid w:val="00895BAC"/>
    <w:rsid w:val="008A0F1A"/>
    <w:rsid w:val="008A2C65"/>
    <w:rsid w:val="008A3D89"/>
    <w:rsid w:val="008A4AF1"/>
    <w:rsid w:val="008A5F69"/>
    <w:rsid w:val="008A6DE9"/>
    <w:rsid w:val="008A7936"/>
    <w:rsid w:val="008A797F"/>
    <w:rsid w:val="008A7B2C"/>
    <w:rsid w:val="008B1D75"/>
    <w:rsid w:val="008B25E9"/>
    <w:rsid w:val="008B27A2"/>
    <w:rsid w:val="008B2A8C"/>
    <w:rsid w:val="008B2AF3"/>
    <w:rsid w:val="008B581A"/>
    <w:rsid w:val="008B6636"/>
    <w:rsid w:val="008B7671"/>
    <w:rsid w:val="008C525E"/>
    <w:rsid w:val="008C58BA"/>
    <w:rsid w:val="008C7A24"/>
    <w:rsid w:val="008C7FDB"/>
    <w:rsid w:val="008D052E"/>
    <w:rsid w:val="008D1493"/>
    <w:rsid w:val="008D1670"/>
    <w:rsid w:val="008D2677"/>
    <w:rsid w:val="008D27FB"/>
    <w:rsid w:val="008D2BBC"/>
    <w:rsid w:val="008D3276"/>
    <w:rsid w:val="008D39EF"/>
    <w:rsid w:val="008D4B5B"/>
    <w:rsid w:val="008D6B4C"/>
    <w:rsid w:val="008D6F84"/>
    <w:rsid w:val="008D7396"/>
    <w:rsid w:val="008E17F7"/>
    <w:rsid w:val="008E1CB6"/>
    <w:rsid w:val="008E30A2"/>
    <w:rsid w:val="008E36D4"/>
    <w:rsid w:val="008E5A79"/>
    <w:rsid w:val="008E603C"/>
    <w:rsid w:val="008E7270"/>
    <w:rsid w:val="008F0551"/>
    <w:rsid w:val="008F130D"/>
    <w:rsid w:val="008F1634"/>
    <w:rsid w:val="008F1A4D"/>
    <w:rsid w:val="008F1D38"/>
    <w:rsid w:val="008F41A8"/>
    <w:rsid w:val="008F60F6"/>
    <w:rsid w:val="0090001F"/>
    <w:rsid w:val="0090047D"/>
    <w:rsid w:val="00900E90"/>
    <w:rsid w:val="00901D32"/>
    <w:rsid w:val="0090425C"/>
    <w:rsid w:val="00904560"/>
    <w:rsid w:val="00904FCF"/>
    <w:rsid w:val="00906209"/>
    <w:rsid w:val="0091042C"/>
    <w:rsid w:val="00910ACB"/>
    <w:rsid w:val="00914A99"/>
    <w:rsid w:val="009157EA"/>
    <w:rsid w:val="0091589F"/>
    <w:rsid w:val="00915D44"/>
    <w:rsid w:val="00916E2B"/>
    <w:rsid w:val="009171A8"/>
    <w:rsid w:val="009200D5"/>
    <w:rsid w:val="009217D2"/>
    <w:rsid w:val="009255CB"/>
    <w:rsid w:val="00925F27"/>
    <w:rsid w:val="00926B1C"/>
    <w:rsid w:val="00926CF8"/>
    <w:rsid w:val="0093013E"/>
    <w:rsid w:val="00930AB2"/>
    <w:rsid w:val="0093183A"/>
    <w:rsid w:val="0093287E"/>
    <w:rsid w:val="00933B28"/>
    <w:rsid w:val="00936934"/>
    <w:rsid w:val="00941DF8"/>
    <w:rsid w:val="00942F1C"/>
    <w:rsid w:val="00945B00"/>
    <w:rsid w:val="00946268"/>
    <w:rsid w:val="00946337"/>
    <w:rsid w:val="00947EC7"/>
    <w:rsid w:val="00950E46"/>
    <w:rsid w:val="00951622"/>
    <w:rsid w:val="0096070D"/>
    <w:rsid w:val="009614BC"/>
    <w:rsid w:val="00961555"/>
    <w:rsid w:val="00961BEB"/>
    <w:rsid w:val="0096341E"/>
    <w:rsid w:val="00963645"/>
    <w:rsid w:val="009643A1"/>
    <w:rsid w:val="009645AE"/>
    <w:rsid w:val="009646B0"/>
    <w:rsid w:val="0096540C"/>
    <w:rsid w:val="009658F3"/>
    <w:rsid w:val="0097066C"/>
    <w:rsid w:val="00970B70"/>
    <w:rsid w:val="009736B1"/>
    <w:rsid w:val="00974A53"/>
    <w:rsid w:val="00974F39"/>
    <w:rsid w:val="00974F6F"/>
    <w:rsid w:val="00980A38"/>
    <w:rsid w:val="00981A12"/>
    <w:rsid w:val="00982781"/>
    <w:rsid w:val="00986CFF"/>
    <w:rsid w:val="0098712F"/>
    <w:rsid w:val="00987264"/>
    <w:rsid w:val="009879DB"/>
    <w:rsid w:val="0099482D"/>
    <w:rsid w:val="00994E72"/>
    <w:rsid w:val="009A0681"/>
    <w:rsid w:val="009A0997"/>
    <w:rsid w:val="009A2C25"/>
    <w:rsid w:val="009A392D"/>
    <w:rsid w:val="009A3CCF"/>
    <w:rsid w:val="009A4992"/>
    <w:rsid w:val="009A50F0"/>
    <w:rsid w:val="009A743D"/>
    <w:rsid w:val="009A7E0A"/>
    <w:rsid w:val="009B1BDF"/>
    <w:rsid w:val="009B2D47"/>
    <w:rsid w:val="009B43DD"/>
    <w:rsid w:val="009B4E04"/>
    <w:rsid w:val="009B58A2"/>
    <w:rsid w:val="009B6F10"/>
    <w:rsid w:val="009C160B"/>
    <w:rsid w:val="009C1777"/>
    <w:rsid w:val="009C29BD"/>
    <w:rsid w:val="009C2E71"/>
    <w:rsid w:val="009C3840"/>
    <w:rsid w:val="009C4438"/>
    <w:rsid w:val="009C5025"/>
    <w:rsid w:val="009C5C16"/>
    <w:rsid w:val="009C5D25"/>
    <w:rsid w:val="009C5ED4"/>
    <w:rsid w:val="009C6183"/>
    <w:rsid w:val="009C7F47"/>
    <w:rsid w:val="009D046D"/>
    <w:rsid w:val="009D0DC8"/>
    <w:rsid w:val="009D1741"/>
    <w:rsid w:val="009D1F03"/>
    <w:rsid w:val="009D4334"/>
    <w:rsid w:val="009D43A6"/>
    <w:rsid w:val="009D500F"/>
    <w:rsid w:val="009D6C6F"/>
    <w:rsid w:val="009E2511"/>
    <w:rsid w:val="009E3977"/>
    <w:rsid w:val="009E4664"/>
    <w:rsid w:val="009E5901"/>
    <w:rsid w:val="009E6878"/>
    <w:rsid w:val="009E6D38"/>
    <w:rsid w:val="009F0CD0"/>
    <w:rsid w:val="009F1251"/>
    <w:rsid w:val="009F1AF5"/>
    <w:rsid w:val="009F1D88"/>
    <w:rsid w:val="009F25AB"/>
    <w:rsid w:val="009F51DF"/>
    <w:rsid w:val="009F6DF4"/>
    <w:rsid w:val="009F6F18"/>
    <w:rsid w:val="009F795B"/>
    <w:rsid w:val="009F799E"/>
    <w:rsid w:val="009F7F6A"/>
    <w:rsid w:val="00A00790"/>
    <w:rsid w:val="00A009B6"/>
    <w:rsid w:val="00A02533"/>
    <w:rsid w:val="00A02595"/>
    <w:rsid w:val="00A036C6"/>
    <w:rsid w:val="00A039FE"/>
    <w:rsid w:val="00A04814"/>
    <w:rsid w:val="00A11067"/>
    <w:rsid w:val="00A11C6E"/>
    <w:rsid w:val="00A12986"/>
    <w:rsid w:val="00A12B3C"/>
    <w:rsid w:val="00A14F77"/>
    <w:rsid w:val="00A1569E"/>
    <w:rsid w:val="00A15C5F"/>
    <w:rsid w:val="00A15E26"/>
    <w:rsid w:val="00A16CBA"/>
    <w:rsid w:val="00A17B63"/>
    <w:rsid w:val="00A21558"/>
    <w:rsid w:val="00A21D39"/>
    <w:rsid w:val="00A21E20"/>
    <w:rsid w:val="00A22476"/>
    <w:rsid w:val="00A23559"/>
    <w:rsid w:val="00A23F16"/>
    <w:rsid w:val="00A24BA1"/>
    <w:rsid w:val="00A268AE"/>
    <w:rsid w:val="00A27642"/>
    <w:rsid w:val="00A27AFF"/>
    <w:rsid w:val="00A30A6A"/>
    <w:rsid w:val="00A32049"/>
    <w:rsid w:val="00A32A90"/>
    <w:rsid w:val="00A335A2"/>
    <w:rsid w:val="00A33F21"/>
    <w:rsid w:val="00A344E1"/>
    <w:rsid w:val="00A34F64"/>
    <w:rsid w:val="00A35A63"/>
    <w:rsid w:val="00A35C3F"/>
    <w:rsid w:val="00A35FA0"/>
    <w:rsid w:val="00A36840"/>
    <w:rsid w:val="00A37DCB"/>
    <w:rsid w:val="00A40986"/>
    <w:rsid w:val="00A43C87"/>
    <w:rsid w:val="00A45153"/>
    <w:rsid w:val="00A45EC0"/>
    <w:rsid w:val="00A46F3E"/>
    <w:rsid w:val="00A474AE"/>
    <w:rsid w:val="00A47930"/>
    <w:rsid w:val="00A501B3"/>
    <w:rsid w:val="00A52226"/>
    <w:rsid w:val="00A52531"/>
    <w:rsid w:val="00A527FD"/>
    <w:rsid w:val="00A53106"/>
    <w:rsid w:val="00A5426E"/>
    <w:rsid w:val="00A552BE"/>
    <w:rsid w:val="00A56244"/>
    <w:rsid w:val="00A57802"/>
    <w:rsid w:val="00A578B9"/>
    <w:rsid w:val="00A57D63"/>
    <w:rsid w:val="00A60719"/>
    <w:rsid w:val="00A61BDC"/>
    <w:rsid w:val="00A6209A"/>
    <w:rsid w:val="00A62368"/>
    <w:rsid w:val="00A62B1E"/>
    <w:rsid w:val="00A6367D"/>
    <w:rsid w:val="00A6396E"/>
    <w:rsid w:val="00A63B2C"/>
    <w:rsid w:val="00A707C6"/>
    <w:rsid w:val="00A727BE"/>
    <w:rsid w:val="00A72E4E"/>
    <w:rsid w:val="00A75FD5"/>
    <w:rsid w:val="00A77703"/>
    <w:rsid w:val="00A7790B"/>
    <w:rsid w:val="00A77AC2"/>
    <w:rsid w:val="00A83260"/>
    <w:rsid w:val="00A835A3"/>
    <w:rsid w:val="00A841C1"/>
    <w:rsid w:val="00A84EBC"/>
    <w:rsid w:val="00A865B0"/>
    <w:rsid w:val="00A90191"/>
    <w:rsid w:val="00A90561"/>
    <w:rsid w:val="00A9301E"/>
    <w:rsid w:val="00A9343B"/>
    <w:rsid w:val="00A9359F"/>
    <w:rsid w:val="00A9364F"/>
    <w:rsid w:val="00A96932"/>
    <w:rsid w:val="00A979AD"/>
    <w:rsid w:val="00A97DD6"/>
    <w:rsid w:val="00AA1173"/>
    <w:rsid w:val="00AA1238"/>
    <w:rsid w:val="00AA2459"/>
    <w:rsid w:val="00AA401C"/>
    <w:rsid w:val="00AA4DDD"/>
    <w:rsid w:val="00AA6EF4"/>
    <w:rsid w:val="00AB0994"/>
    <w:rsid w:val="00AB3989"/>
    <w:rsid w:val="00AB4802"/>
    <w:rsid w:val="00AB4CF2"/>
    <w:rsid w:val="00AB52D4"/>
    <w:rsid w:val="00AB6E6D"/>
    <w:rsid w:val="00AC0E60"/>
    <w:rsid w:val="00AC3C6C"/>
    <w:rsid w:val="00AC4F5B"/>
    <w:rsid w:val="00AC6272"/>
    <w:rsid w:val="00AC72C4"/>
    <w:rsid w:val="00AD12F0"/>
    <w:rsid w:val="00AD1548"/>
    <w:rsid w:val="00AD2D83"/>
    <w:rsid w:val="00AD4615"/>
    <w:rsid w:val="00AD6FFD"/>
    <w:rsid w:val="00AD707B"/>
    <w:rsid w:val="00AE1098"/>
    <w:rsid w:val="00AE22BD"/>
    <w:rsid w:val="00AE27A3"/>
    <w:rsid w:val="00AE4CA2"/>
    <w:rsid w:val="00AE5310"/>
    <w:rsid w:val="00AE64B1"/>
    <w:rsid w:val="00AE7949"/>
    <w:rsid w:val="00AF10D5"/>
    <w:rsid w:val="00AF1275"/>
    <w:rsid w:val="00AF1CC4"/>
    <w:rsid w:val="00AF20C2"/>
    <w:rsid w:val="00AF4714"/>
    <w:rsid w:val="00AF6960"/>
    <w:rsid w:val="00AF7976"/>
    <w:rsid w:val="00B01505"/>
    <w:rsid w:val="00B01A46"/>
    <w:rsid w:val="00B050CA"/>
    <w:rsid w:val="00B068E2"/>
    <w:rsid w:val="00B10889"/>
    <w:rsid w:val="00B10DFE"/>
    <w:rsid w:val="00B1401A"/>
    <w:rsid w:val="00B14352"/>
    <w:rsid w:val="00B1468C"/>
    <w:rsid w:val="00B14D54"/>
    <w:rsid w:val="00B15A09"/>
    <w:rsid w:val="00B162AB"/>
    <w:rsid w:val="00B16442"/>
    <w:rsid w:val="00B17722"/>
    <w:rsid w:val="00B20BF5"/>
    <w:rsid w:val="00B21BB3"/>
    <w:rsid w:val="00B22971"/>
    <w:rsid w:val="00B247B4"/>
    <w:rsid w:val="00B265C4"/>
    <w:rsid w:val="00B276E4"/>
    <w:rsid w:val="00B311EE"/>
    <w:rsid w:val="00B32078"/>
    <w:rsid w:val="00B33186"/>
    <w:rsid w:val="00B3330C"/>
    <w:rsid w:val="00B34320"/>
    <w:rsid w:val="00B35B5D"/>
    <w:rsid w:val="00B37F14"/>
    <w:rsid w:val="00B431A9"/>
    <w:rsid w:val="00B43FFB"/>
    <w:rsid w:val="00B44DB1"/>
    <w:rsid w:val="00B453DC"/>
    <w:rsid w:val="00B4553E"/>
    <w:rsid w:val="00B46643"/>
    <w:rsid w:val="00B47C96"/>
    <w:rsid w:val="00B47E67"/>
    <w:rsid w:val="00B5194E"/>
    <w:rsid w:val="00B57412"/>
    <w:rsid w:val="00B603E8"/>
    <w:rsid w:val="00B61DA9"/>
    <w:rsid w:val="00B71668"/>
    <w:rsid w:val="00B73A6F"/>
    <w:rsid w:val="00B745C4"/>
    <w:rsid w:val="00B76B19"/>
    <w:rsid w:val="00B7754D"/>
    <w:rsid w:val="00B8066B"/>
    <w:rsid w:val="00B82D73"/>
    <w:rsid w:val="00B82F78"/>
    <w:rsid w:val="00B84CB6"/>
    <w:rsid w:val="00B861E5"/>
    <w:rsid w:val="00B8634E"/>
    <w:rsid w:val="00B86A56"/>
    <w:rsid w:val="00B907C9"/>
    <w:rsid w:val="00B933EE"/>
    <w:rsid w:val="00B9372A"/>
    <w:rsid w:val="00B94027"/>
    <w:rsid w:val="00B9436A"/>
    <w:rsid w:val="00B9559A"/>
    <w:rsid w:val="00BA0AFA"/>
    <w:rsid w:val="00BA0D98"/>
    <w:rsid w:val="00BA1FE8"/>
    <w:rsid w:val="00BA48D3"/>
    <w:rsid w:val="00BB0338"/>
    <w:rsid w:val="00BB1828"/>
    <w:rsid w:val="00BB19D3"/>
    <w:rsid w:val="00BB2207"/>
    <w:rsid w:val="00BB2D43"/>
    <w:rsid w:val="00BB39FD"/>
    <w:rsid w:val="00BB40B9"/>
    <w:rsid w:val="00BB4B60"/>
    <w:rsid w:val="00BB4C7D"/>
    <w:rsid w:val="00BB50A9"/>
    <w:rsid w:val="00BB546C"/>
    <w:rsid w:val="00BB59A4"/>
    <w:rsid w:val="00BB7942"/>
    <w:rsid w:val="00BC033F"/>
    <w:rsid w:val="00BC04D0"/>
    <w:rsid w:val="00BC09F1"/>
    <w:rsid w:val="00BC1D2C"/>
    <w:rsid w:val="00BC20FE"/>
    <w:rsid w:val="00BC2C6F"/>
    <w:rsid w:val="00BC3AB8"/>
    <w:rsid w:val="00BC6F20"/>
    <w:rsid w:val="00BC75FF"/>
    <w:rsid w:val="00BC7B65"/>
    <w:rsid w:val="00BD4B7D"/>
    <w:rsid w:val="00BD68F1"/>
    <w:rsid w:val="00BD6C12"/>
    <w:rsid w:val="00BE0499"/>
    <w:rsid w:val="00BE0992"/>
    <w:rsid w:val="00BE1DE5"/>
    <w:rsid w:val="00BE2304"/>
    <w:rsid w:val="00BE394A"/>
    <w:rsid w:val="00BE3F22"/>
    <w:rsid w:val="00BE4CE1"/>
    <w:rsid w:val="00BE5A9A"/>
    <w:rsid w:val="00BE5EDE"/>
    <w:rsid w:val="00BE606E"/>
    <w:rsid w:val="00BE6769"/>
    <w:rsid w:val="00BF0A22"/>
    <w:rsid w:val="00BF1861"/>
    <w:rsid w:val="00BF1F21"/>
    <w:rsid w:val="00BF244E"/>
    <w:rsid w:val="00BF2758"/>
    <w:rsid w:val="00BF47F9"/>
    <w:rsid w:val="00BF48A4"/>
    <w:rsid w:val="00BF5C76"/>
    <w:rsid w:val="00BF6661"/>
    <w:rsid w:val="00BF6FD3"/>
    <w:rsid w:val="00BF7220"/>
    <w:rsid w:val="00BF79F0"/>
    <w:rsid w:val="00C05764"/>
    <w:rsid w:val="00C05832"/>
    <w:rsid w:val="00C05B12"/>
    <w:rsid w:val="00C06037"/>
    <w:rsid w:val="00C06545"/>
    <w:rsid w:val="00C06F11"/>
    <w:rsid w:val="00C07526"/>
    <w:rsid w:val="00C12DA4"/>
    <w:rsid w:val="00C14B03"/>
    <w:rsid w:val="00C14DA2"/>
    <w:rsid w:val="00C17062"/>
    <w:rsid w:val="00C177D7"/>
    <w:rsid w:val="00C200E7"/>
    <w:rsid w:val="00C204D3"/>
    <w:rsid w:val="00C212EA"/>
    <w:rsid w:val="00C21A99"/>
    <w:rsid w:val="00C222CC"/>
    <w:rsid w:val="00C2391D"/>
    <w:rsid w:val="00C23EF7"/>
    <w:rsid w:val="00C25D73"/>
    <w:rsid w:val="00C26311"/>
    <w:rsid w:val="00C2723C"/>
    <w:rsid w:val="00C320D0"/>
    <w:rsid w:val="00C34B6E"/>
    <w:rsid w:val="00C34F90"/>
    <w:rsid w:val="00C35D50"/>
    <w:rsid w:val="00C3619B"/>
    <w:rsid w:val="00C37A6F"/>
    <w:rsid w:val="00C40B99"/>
    <w:rsid w:val="00C40E0B"/>
    <w:rsid w:val="00C4167D"/>
    <w:rsid w:val="00C426DF"/>
    <w:rsid w:val="00C448BE"/>
    <w:rsid w:val="00C44EA2"/>
    <w:rsid w:val="00C457C1"/>
    <w:rsid w:val="00C4693A"/>
    <w:rsid w:val="00C46987"/>
    <w:rsid w:val="00C478CC"/>
    <w:rsid w:val="00C51179"/>
    <w:rsid w:val="00C54564"/>
    <w:rsid w:val="00C56805"/>
    <w:rsid w:val="00C60194"/>
    <w:rsid w:val="00C60C1C"/>
    <w:rsid w:val="00C624E8"/>
    <w:rsid w:val="00C63D9C"/>
    <w:rsid w:val="00C64444"/>
    <w:rsid w:val="00C647D8"/>
    <w:rsid w:val="00C6560D"/>
    <w:rsid w:val="00C657A7"/>
    <w:rsid w:val="00C6636A"/>
    <w:rsid w:val="00C70FBD"/>
    <w:rsid w:val="00C7109D"/>
    <w:rsid w:val="00C7114A"/>
    <w:rsid w:val="00C73D45"/>
    <w:rsid w:val="00C74D09"/>
    <w:rsid w:val="00C758A1"/>
    <w:rsid w:val="00C763CC"/>
    <w:rsid w:val="00C764E0"/>
    <w:rsid w:val="00C76F69"/>
    <w:rsid w:val="00C80738"/>
    <w:rsid w:val="00C809B2"/>
    <w:rsid w:val="00C80E56"/>
    <w:rsid w:val="00C82060"/>
    <w:rsid w:val="00C85A0B"/>
    <w:rsid w:val="00C85B35"/>
    <w:rsid w:val="00C87340"/>
    <w:rsid w:val="00C9090A"/>
    <w:rsid w:val="00C90DB1"/>
    <w:rsid w:val="00C91E4E"/>
    <w:rsid w:val="00C92F1E"/>
    <w:rsid w:val="00C92FA7"/>
    <w:rsid w:val="00C962FA"/>
    <w:rsid w:val="00C974B0"/>
    <w:rsid w:val="00C97894"/>
    <w:rsid w:val="00CA256B"/>
    <w:rsid w:val="00CA301D"/>
    <w:rsid w:val="00CA3093"/>
    <w:rsid w:val="00CA49C8"/>
    <w:rsid w:val="00CA50F1"/>
    <w:rsid w:val="00CA704C"/>
    <w:rsid w:val="00CB0131"/>
    <w:rsid w:val="00CB0917"/>
    <w:rsid w:val="00CB6870"/>
    <w:rsid w:val="00CB6CEC"/>
    <w:rsid w:val="00CB7A38"/>
    <w:rsid w:val="00CC115C"/>
    <w:rsid w:val="00CC25AD"/>
    <w:rsid w:val="00CC3DD4"/>
    <w:rsid w:val="00CC7860"/>
    <w:rsid w:val="00CC7BE3"/>
    <w:rsid w:val="00CD044E"/>
    <w:rsid w:val="00CD0DA4"/>
    <w:rsid w:val="00CD1EFC"/>
    <w:rsid w:val="00CD2C87"/>
    <w:rsid w:val="00CD40DC"/>
    <w:rsid w:val="00CD4F8E"/>
    <w:rsid w:val="00CD5376"/>
    <w:rsid w:val="00CD559E"/>
    <w:rsid w:val="00CD64AE"/>
    <w:rsid w:val="00CE2075"/>
    <w:rsid w:val="00CF0631"/>
    <w:rsid w:val="00CF12F2"/>
    <w:rsid w:val="00CF4CC0"/>
    <w:rsid w:val="00CF5767"/>
    <w:rsid w:val="00CF67C5"/>
    <w:rsid w:val="00CF76CE"/>
    <w:rsid w:val="00D00EA2"/>
    <w:rsid w:val="00D0148C"/>
    <w:rsid w:val="00D01972"/>
    <w:rsid w:val="00D01DDC"/>
    <w:rsid w:val="00D10039"/>
    <w:rsid w:val="00D11C5F"/>
    <w:rsid w:val="00D141B2"/>
    <w:rsid w:val="00D16A9E"/>
    <w:rsid w:val="00D1731A"/>
    <w:rsid w:val="00D17604"/>
    <w:rsid w:val="00D20716"/>
    <w:rsid w:val="00D2140A"/>
    <w:rsid w:val="00D228AF"/>
    <w:rsid w:val="00D23D4C"/>
    <w:rsid w:val="00D23D6A"/>
    <w:rsid w:val="00D23EAD"/>
    <w:rsid w:val="00D24C8E"/>
    <w:rsid w:val="00D271C6"/>
    <w:rsid w:val="00D27B7E"/>
    <w:rsid w:val="00D322FD"/>
    <w:rsid w:val="00D32DF4"/>
    <w:rsid w:val="00D335F5"/>
    <w:rsid w:val="00D3515F"/>
    <w:rsid w:val="00D361D5"/>
    <w:rsid w:val="00D36220"/>
    <w:rsid w:val="00D36A26"/>
    <w:rsid w:val="00D4007E"/>
    <w:rsid w:val="00D40B99"/>
    <w:rsid w:val="00D41A1E"/>
    <w:rsid w:val="00D4301E"/>
    <w:rsid w:val="00D43729"/>
    <w:rsid w:val="00D44A26"/>
    <w:rsid w:val="00D456B1"/>
    <w:rsid w:val="00D45B4E"/>
    <w:rsid w:val="00D46999"/>
    <w:rsid w:val="00D47B52"/>
    <w:rsid w:val="00D521BC"/>
    <w:rsid w:val="00D558E9"/>
    <w:rsid w:val="00D55914"/>
    <w:rsid w:val="00D56507"/>
    <w:rsid w:val="00D57710"/>
    <w:rsid w:val="00D57784"/>
    <w:rsid w:val="00D60E64"/>
    <w:rsid w:val="00D62467"/>
    <w:rsid w:val="00D63DDE"/>
    <w:rsid w:val="00D6442A"/>
    <w:rsid w:val="00D6489A"/>
    <w:rsid w:val="00D66246"/>
    <w:rsid w:val="00D66BD9"/>
    <w:rsid w:val="00D71120"/>
    <w:rsid w:val="00D71C7E"/>
    <w:rsid w:val="00D72DE0"/>
    <w:rsid w:val="00D72F38"/>
    <w:rsid w:val="00D74B6F"/>
    <w:rsid w:val="00D75513"/>
    <w:rsid w:val="00D800D7"/>
    <w:rsid w:val="00D80313"/>
    <w:rsid w:val="00D80EFA"/>
    <w:rsid w:val="00D823D4"/>
    <w:rsid w:val="00D84C93"/>
    <w:rsid w:val="00D84D21"/>
    <w:rsid w:val="00D853BF"/>
    <w:rsid w:val="00D85436"/>
    <w:rsid w:val="00D874CA"/>
    <w:rsid w:val="00D9097A"/>
    <w:rsid w:val="00D91467"/>
    <w:rsid w:val="00D9388A"/>
    <w:rsid w:val="00D948C4"/>
    <w:rsid w:val="00D9795B"/>
    <w:rsid w:val="00DA04CD"/>
    <w:rsid w:val="00DA3A98"/>
    <w:rsid w:val="00DA4418"/>
    <w:rsid w:val="00DA48F4"/>
    <w:rsid w:val="00DA7271"/>
    <w:rsid w:val="00DA77F8"/>
    <w:rsid w:val="00DA7EFB"/>
    <w:rsid w:val="00DB0C90"/>
    <w:rsid w:val="00DB0DDF"/>
    <w:rsid w:val="00DB1294"/>
    <w:rsid w:val="00DB13F6"/>
    <w:rsid w:val="00DB1573"/>
    <w:rsid w:val="00DB1804"/>
    <w:rsid w:val="00DB30AB"/>
    <w:rsid w:val="00DB3E68"/>
    <w:rsid w:val="00DB44F2"/>
    <w:rsid w:val="00DC0C26"/>
    <w:rsid w:val="00DC3AAB"/>
    <w:rsid w:val="00DC57C8"/>
    <w:rsid w:val="00DC6182"/>
    <w:rsid w:val="00DC7E71"/>
    <w:rsid w:val="00DD0DDA"/>
    <w:rsid w:val="00DD1BB4"/>
    <w:rsid w:val="00DD223B"/>
    <w:rsid w:val="00DD31A0"/>
    <w:rsid w:val="00DD3539"/>
    <w:rsid w:val="00DD3E12"/>
    <w:rsid w:val="00DD43C6"/>
    <w:rsid w:val="00DD4A5E"/>
    <w:rsid w:val="00DD5A87"/>
    <w:rsid w:val="00DD5EAA"/>
    <w:rsid w:val="00DD6635"/>
    <w:rsid w:val="00DD76C9"/>
    <w:rsid w:val="00DE16C2"/>
    <w:rsid w:val="00DE258A"/>
    <w:rsid w:val="00DE40F7"/>
    <w:rsid w:val="00DE4191"/>
    <w:rsid w:val="00DE64EE"/>
    <w:rsid w:val="00DE7534"/>
    <w:rsid w:val="00DF2260"/>
    <w:rsid w:val="00DF3B81"/>
    <w:rsid w:val="00DF6B4F"/>
    <w:rsid w:val="00DF72AF"/>
    <w:rsid w:val="00E01872"/>
    <w:rsid w:val="00E035F3"/>
    <w:rsid w:val="00E03E16"/>
    <w:rsid w:val="00E0609F"/>
    <w:rsid w:val="00E10D0E"/>
    <w:rsid w:val="00E11581"/>
    <w:rsid w:val="00E13A13"/>
    <w:rsid w:val="00E168B8"/>
    <w:rsid w:val="00E16DA6"/>
    <w:rsid w:val="00E16FBE"/>
    <w:rsid w:val="00E17528"/>
    <w:rsid w:val="00E17573"/>
    <w:rsid w:val="00E178C7"/>
    <w:rsid w:val="00E17C8E"/>
    <w:rsid w:val="00E22E1D"/>
    <w:rsid w:val="00E250FE"/>
    <w:rsid w:val="00E261B9"/>
    <w:rsid w:val="00E30618"/>
    <w:rsid w:val="00E3228E"/>
    <w:rsid w:val="00E32764"/>
    <w:rsid w:val="00E32BC3"/>
    <w:rsid w:val="00E3333F"/>
    <w:rsid w:val="00E3432C"/>
    <w:rsid w:val="00E35C11"/>
    <w:rsid w:val="00E40134"/>
    <w:rsid w:val="00E40403"/>
    <w:rsid w:val="00E4126B"/>
    <w:rsid w:val="00E41367"/>
    <w:rsid w:val="00E45979"/>
    <w:rsid w:val="00E45CA1"/>
    <w:rsid w:val="00E4665F"/>
    <w:rsid w:val="00E46DAE"/>
    <w:rsid w:val="00E472FA"/>
    <w:rsid w:val="00E47A39"/>
    <w:rsid w:val="00E5082A"/>
    <w:rsid w:val="00E52F85"/>
    <w:rsid w:val="00E5308C"/>
    <w:rsid w:val="00E530D4"/>
    <w:rsid w:val="00E53AB8"/>
    <w:rsid w:val="00E557BC"/>
    <w:rsid w:val="00E56668"/>
    <w:rsid w:val="00E566BA"/>
    <w:rsid w:val="00E567A5"/>
    <w:rsid w:val="00E579AE"/>
    <w:rsid w:val="00E60B7B"/>
    <w:rsid w:val="00E61E49"/>
    <w:rsid w:val="00E624A4"/>
    <w:rsid w:val="00E627DB"/>
    <w:rsid w:val="00E62DAE"/>
    <w:rsid w:val="00E63BB7"/>
    <w:rsid w:val="00E7085D"/>
    <w:rsid w:val="00E75302"/>
    <w:rsid w:val="00E75A0F"/>
    <w:rsid w:val="00E76151"/>
    <w:rsid w:val="00E80D32"/>
    <w:rsid w:val="00E811A1"/>
    <w:rsid w:val="00E81508"/>
    <w:rsid w:val="00E81BAC"/>
    <w:rsid w:val="00E8242A"/>
    <w:rsid w:val="00E832DF"/>
    <w:rsid w:val="00E843B8"/>
    <w:rsid w:val="00E84CAE"/>
    <w:rsid w:val="00E85027"/>
    <w:rsid w:val="00E854CD"/>
    <w:rsid w:val="00E872A0"/>
    <w:rsid w:val="00E87AF6"/>
    <w:rsid w:val="00E90006"/>
    <w:rsid w:val="00E9003B"/>
    <w:rsid w:val="00E90641"/>
    <w:rsid w:val="00E92952"/>
    <w:rsid w:val="00E95671"/>
    <w:rsid w:val="00E95785"/>
    <w:rsid w:val="00E95912"/>
    <w:rsid w:val="00E95C15"/>
    <w:rsid w:val="00E961AF"/>
    <w:rsid w:val="00E97696"/>
    <w:rsid w:val="00E976FE"/>
    <w:rsid w:val="00E97C27"/>
    <w:rsid w:val="00EA00B7"/>
    <w:rsid w:val="00EA08FE"/>
    <w:rsid w:val="00EA42FD"/>
    <w:rsid w:val="00EA4D62"/>
    <w:rsid w:val="00EB1534"/>
    <w:rsid w:val="00EB35D6"/>
    <w:rsid w:val="00EB50C2"/>
    <w:rsid w:val="00EB7956"/>
    <w:rsid w:val="00EB7A1D"/>
    <w:rsid w:val="00EC01DB"/>
    <w:rsid w:val="00EC1DFC"/>
    <w:rsid w:val="00EC3736"/>
    <w:rsid w:val="00EC3767"/>
    <w:rsid w:val="00EC463F"/>
    <w:rsid w:val="00EC4E2B"/>
    <w:rsid w:val="00EC733C"/>
    <w:rsid w:val="00EC7D56"/>
    <w:rsid w:val="00ED5E8D"/>
    <w:rsid w:val="00ED648C"/>
    <w:rsid w:val="00ED64C5"/>
    <w:rsid w:val="00ED6642"/>
    <w:rsid w:val="00ED766B"/>
    <w:rsid w:val="00ED7E2D"/>
    <w:rsid w:val="00EE168E"/>
    <w:rsid w:val="00EE2DBA"/>
    <w:rsid w:val="00EE45EB"/>
    <w:rsid w:val="00EE46C1"/>
    <w:rsid w:val="00EF2168"/>
    <w:rsid w:val="00EF298A"/>
    <w:rsid w:val="00EF2F38"/>
    <w:rsid w:val="00EF40D0"/>
    <w:rsid w:val="00EF57B9"/>
    <w:rsid w:val="00EF629A"/>
    <w:rsid w:val="00EF7904"/>
    <w:rsid w:val="00EF7917"/>
    <w:rsid w:val="00F02497"/>
    <w:rsid w:val="00F026C9"/>
    <w:rsid w:val="00F02B21"/>
    <w:rsid w:val="00F04DB1"/>
    <w:rsid w:val="00F05CA7"/>
    <w:rsid w:val="00F05E22"/>
    <w:rsid w:val="00F0602A"/>
    <w:rsid w:val="00F0612C"/>
    <w:rsid w:val="00F06139"/>
    <w:rsid w:val="00F06569"/>
    <w:rsid w:val="00F070DA"/>
    <w:rsid w:val="00F10202"/>
    <w:rsid w:val="00F111EF"/>
    <w:rsid w:val="00F11D83"/>
    <w:rsid w:val="00F15512"/>
    <w:rsid w:val="00F1599C"/>
    <w:rsid w:val="00F17F2B"/>
    <w:rsid w:val="00F2008D"/>
    <w:rsid w:val="00F2041D"/>
    <w:rsid w:val="00F21516"/>
    <w:rsid w:val="00F21606"/>
    <w:rsid w:val="00F217AD"/>
    <w:rsid w:val="00F220FC"/>
    <w:rsid w:val="00F2275D"/>
    <w:rsid w:val="00F24320"/>
    <w:rsid w:val="00F311AA"/>
    <w:rsid w:val="00F33184"/>
    <w:rsid w:val="00F335B1"/>
    <w:rsid w:val="00F335D4"/>
    <w:rsid w:val="00F357EA"/>
    <w:rsid w:val="00F40239"/>
    <w:rsid w:val="00F40C15"/>
    <w:rsid w:val="00F414C1"/>
    <w:rsid w:val="00F41EA9"/>
    <w:rsid w:val="00F4269F"/>
    <w:rsid w:val="00F42B39"/>
    <w:rsid w:val="00F43AD6"/>
    <w:rsid w:val="00F44486"/>
    <w:rsid w:val="00F45D1D"/>
    <w:rsid w:val="00F50983"/>
    <w:rsid w:val="00F51C24"/>
    <w:rsid w:val="00F5210F"/>
    <w:rsid w:val="00F5229A"/>
    <w:rsid w:val="00F53192"/>
    <w:rsid w:val="00F56448"/>
    <w:rsid w:val="00F600D2"/>
    <w:rsid w:val="00F61215"/>
    <w:rsid w:val="00F6185C"/>
    <w:rsid w:val="00F61C15"/>
    <w:rsid w:val="00F61CAB"/>
    <w:rsid w:val="00F61FF3"/>
    <w:rsid w:val="00F62614"/>
    <w:rsid w:val="00F62B82"/>
    <w:rsid w:val="00F64182"/>
    <w:rsid w:val="00F642EA"/>
    <w:rsid w:val="00F64D00"/>
    <w:rsid w:val="00F6563E"/>
    <w:rsid w:val="00F6600A"/>
    <w:rsid w:val="00F6674F"/>
    <w:rsid w:val="00F67FE8"/>
    <w:rsid w:val="00F714C2"/>
    <w:rsid w:val="00F720D8"/>
    <w:rsid w:val="00F733ED"/>
    <w:rsid w:val="00F74158"/>
    <w:rsid w:val="00F74222"/>
    <w:rsid w:val="00F74A4D"/>
    <w:rsid w:val="00F7541F"/>
    <w:rsid w:val="00F76ED4"/>
    <w:rsid w:val="00F77C63"/>
    <w:rsid w:val="00F8058E"/>
    <w:rsid w:val="00F80CD3"/>
    <w:rsid w:val="00F82154"/>
    <w:rsid w:val="00F82695"/>
    <w:rsid w:val="00F83375"/>
    <w:rsid w:val="00F8443C"/>
    <w:rsid w:val="00F84B27"/>
    <w:rsid w:val="00F84ED9"/>
    <w:rsid w:val="00F8605A"/>
    <w:rsid w:val="00F86874"/>
    <w:rsid w:val="00F901D2"/>
    <w:rsid w:val="00F91119"/>
    <w:rsid w:val="00F927D9"/>
    <w:rsid w:val="00F92C53"/>
    <w:rsid w:val="00F9465B"/>
    <w:rsid w:val="00F9652E"/>
    <w:rsid w:val="00F96C72"/>
    <w:rsid w:val="00F97013"/>
    <w:rsid w:val="00FA0D93"/>
    <w:rsid w:val="00FA112C"/>
    <w:rsid w:val="00FA1630"/>
    <w:rsid w:val="00FA3E50"/>
    <w:rsid w:val="00FA7C05"/>
    <w:rsid w:val="00FB4A20"/>
    <w:rsid w:val="00FB4AF6"/>
    <w:rsid w:val="00FB7FC8"/>
    <w:rsid w:val="00FC13B0"/>
    <w:rsid w:val="00FC18FB"/>
    <w:rsid w:val="00FC1CE4"/>
    <w:rsid w:val="00FC23C4"/>
    <w:rsid w:val="00FC299D"/>
    <w:rsid w:val="00FC4F62"/>
    <w:rsid w:val="00FC5ECD"/>
    <w:rsid w:val="00FC6426"/>
    <w:rsid w:val="00FC6FEE"/>
    <w:rsid w:val="00FC7179"/>
    <w:rsid w:val="00FC7187"/>
    <w:rsid w:val="00FD1232"/>
    <w:rsid w:val="00FD1493"/>
    <w:rsid w:val="00FD1989"/>
    <w:rsid w:val="00FD25B0"/>
    <w:rsid w:val="00FD2C9F"/>
    <w:rsid w:val="00FD33F1"/>
    <w:rsid w:val="00FD3423"/>
    <w:rsid w:val="00FD3C13"/>
    <w:rsid w:val="00FD59D2"/>
    <w:rsid w:val="00FD63E4"/>
    <w:rsid w:val="00FD6FAD"/>
    <w:rsid w:val="00FD7EF2"/>
    <w:rsid w:val="00FE0215"/>
    <w:rsid w:val="00FE0A15"/>
    <w:rsid w:val="00FE118D"/>
    <w:rsid w:val="00FE1EBF"/>
    <w:rsid w:val="00FE250E"/>
    <w:rsid w:val="00FE3088"/>
    <w:rsid w:val="00FE3EAA"/>
    <w:rsid w:val="00FE4001"/>
    <w:rsid w:val="00FE4CF0"/>
    <w:rsid w:val="00FE5246"/>
    <w:rsid w:val="00FE58FA"/>
    <w:rsid w:val="00FE7FDE"/>
    <w:rsid w:val="00FF089C"/>
    <w:rsid w:val="00FF0CD0"/>
    <w:rsid w:val="00FF1A1A"/>
    <w:rsid w:val="00FF22DF"/>
    <w:rsid w:val="00FF267C"/>
    <w:rsid w:val="00FF2963"/>
    <w:rsid w:val="00FF3AC5"/>
    <w:rsid w:val="00FF42B0"/>
    <w:rsid w:val="00FF4300"/>
    <w:rsid w:val="00FF5302"/>
    <w:rsid w:val="00FF5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25FDA-3FC9-4821-9847-78E4DA8A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437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B7B44"/>
    <w:rPr>
      <w:color w:val="0563C1" w:themeColor="hyperlink"/>
      <w:u w:val="single"/>
    </w:rPr>
  </w:style>
  <w:style w:type="paragraph" w:styleId="Nessunaspaziatura">
    <w:name w:val="No Spacing"/>
    <w:link w:val="NessunaspaziaturaCarattere"/>
    <w:uiPriority w:val="1"/>
    <w:qFormat/>
    <w:rsid w:val="00D43729"/>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43729"/>
    <w:rPr>
      <w:rFonts w:eastAsiaTheme="minorEastAsia"/>
      <w:lang w:eastAsia="it-IT"/>
    </w:rPr>
  </w:style>
  <w:style w:type="character" w:customStyle="1" w:styleId="Titolo2Carattere">
    <w:name w:val="Titolo 2 Carattere"/>
    <w:basedOn w:val="Carpredefinitoparagrafo"/>
    <w:link w:val="Titolo2"/>
    <w:uiPriority w:val="9"/>
    <w:semiHidden/>
    <w:rsid w:val="00D43729"/>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A969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932"/>
  </w:style>
  <w:style w:type="paragraph" w:styleId="Pidipagina">
    <w:name w:val="footer"/>
    <w:basedOn w:val="Normale"/>
    <w:link w:val="PidipaginaCarattere"/>
    <w:uiPriority w:val="99"/>
    <w:unhideWhenUsed/>
    <w:rsid w:val="00A969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6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4416">
      <w:bodyDiv w:val="1"/>
      <w:marLeft w:val="0"/>
      <w:marRight w:val="0"/>
      <w:marTop w:val="0"/>
      <w:marBottom w:val="0"/>
      <w:divBdr>
        <w:top w:val="none" w:sz="0" w:space="0" w:color="auto"/>
        <w:left w:val="none" w:sz="0" w:space="0" w:color="auto"/>
        <w:bottom w:val="none" w:sz="0" w:space="0" w:color="auto"/>
        <w:right w:val="none" w:sz="0" w:space="0" w:color="auto"/>
      </w:divBdr>
      <w:divsChild>
        <w:div w:id="776676521">
          <w:marLeft w:val="150"/>
          <w:marRight w:val="150"/>
          <w:marTop w:val="420"/>
          <w:marBottom w:val="420"/>
          <w:divBdr>
            <w:top w:val="none" w:sz="0" w:space="0" w:color="auto"/>
            <w:left w:val="none" w:sz="0" w:space="0" w:color="auto"/>
            <w:bottom w:val="none" w:sz="0" w:space="0" w:color="auto"/>
            <w:right w:val="none" w:sz="0" w:space="0" w:color="auto"/>
          </w:divBdr>
          <w:divsChild>
            <w:div w:id="1842234864">
              <w:marLeft w:val="300"/>
              <w:marRight w:val="0"/>
              <w:marTop w:val="0"/>
              <w:marBottom w:val="0"/>
              <w:divBdr>
                <w:top w:val="none" w:sz="0" w:space="0" w:color="auto"/>
                <w:left w:val="none" w:sz="0" w:space="0" w:color="auto"/>
                <w:bottom w:val="none" w:sz="0" w:space="0" w:color="auto"/>
                <w:right w:val="none" w:sz="0" w:space="0" w:color="auto"/>
              </w:divBdr>
              <w:divsChild>
                <w:div w:id="1260798757">
                  <w:marLeft w:val="0"/>
                  <w:marRight w:val="0"/>
                  <w:marTop w:val="0"/>
                  <w:marBottom w:val="0"/>
                  <w:divBdr>
                    <w:top w:val="none" w:sz="0" w:space="0" w:color="auto"/>
                    <w:left w:val="none" w:sz="0" w:space="0" w:color="auto"/>
                    <w:bottom w:val="none" w:sz="0" w:space="0" w:color="auto"/>
                    <w:right w:val="none" w:sz="0" w:space="0" w:color="auto"/>
                  </w:divBdr>
                  <w:divsChild>
                    <w:div w:id="5403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261454">
      <w:bodyDiv w:val="1"/>
      <w:marLeft w:val="0"/>
      <w:marRight w:val="0"/>
      <w:marTop w:val="0"/>
      <w:marBottom w:val="0"/>
      <w:divBdr>
        <w:top w:val="none" w:sz="0" w:space="0" w:color="auto"/>
        <w:left w:val="none" w:sz="0" w:space="0" w:color="auto"/>
        <w:bottom w:val="none" w:sz="0" w:space="0" w:color="auto"/>
        <w:right w:val="none" w:sz="0" w:space="0" w:color="auto"/>
      </w:divBdr>
      <w:divsChild>
        <w:div w:id="120923459">
          <w:marLeft w:val="150"/>
          <w:marRight w:val="150"/>
          <w:marTop w:val="420"/>
          <w:marBottom w:val="420"/>
          <w:divBdr>
            <w:top w:val="none" w:sz="0" w:space="0" w:color="auto"/>
            <w:left w:val="none" w:sz="0" w:space="0" w:color="auto"/>
            <w:bottom w:val="none" w:sz="0" w:space="0" w:color="auto"/>
            <w:right w:val="none" w:sz="0" w:space="0" w:color="auto"/>
          </w:divBdr>
          <w:divsChild>
            <w:div w:id="267469412">
              <w:marLeft w:val="300"/>
              <w:marRight w:val="0"/>
              <w:marTop w:val="0"/>
              <w:marBottom w:val="0"/>
              <w:divBdr>
                <w:top w:val="none" w:sz="0" w:space="0" w:color="auto"/>
                <w:left w:val="none" w:sz="0" w:space="0" w:color="auto"/>
                <w:bottom w:val="none" w:sz="0" w:space="0" w:color="auto"/>
                <w:right w:val="none" w:sz="0" w:space="0" w:color="auto"/>
              </w:divBdr>
              <w:divsChild>
                <w:div w:id="144705236">
                  <w:marLeft w:val="0"/>
                  <w:marRight w:val="0"/>
                  <w:marTop w:val="0"/>
                  <w:marBottom w:val="0"/>
                  <w:divBdr>
                    <w:top w:val="none" w:sz="0" w:space="0" w:color="auto"/>
                    <w:left w:val="none" w:sz="0" w:space="0" w:color="auto"/>
                    <w:bottom w:val="none" w:sz="0" w:space="0" w:color="auto"/>
                    <w:right w:val="none" w:sz="0" w:space="0" w:color="auto"/>
                  </w:divBdr>
                  <w:divsChild>
                    <w:div w:id="2297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198">
      <w:bodyDiv w:val="1"/>
      <w:marLeft w:val="0"/>
      <w:marRight w:val="0"/>
      <w:marTop w:val="0"/>
      <w:marBottom w:val="0"/>
      <w:divBdr>
        <w:top w:val="none" w:sz="0" w:space="0" w:color="auto"/>
        <w:left w:val="none" w:sz="0" w:space="0" w:color="auto"/>
        <w:bottom w:val="none" w:sz="0" w:space="0" w:color="auto"/>
        <w:right w:val="none" w:sz="0" w:space="0" w:color="auto"/>
      </w:divBdr>
    </w:div>
    <w:div w:id="703821894">
      <w:bodyDiv w:val="1"/>
      <w:marLeft w:val="0"/>
      <w:marRight w:val="0"/>
      <w:marTop w:val="0"/>
      <w:marBottom w:val="0"/>
      <w:divBdr>
        <w:top w:val="none" w:sz="0" w:space="0" w:color="auto"/>
        <w:left w:val="none" w:sz="0" w:space="0" w:color="auto"/>
        <w:bottom w:val="none" w:sz="0" w:space="0" w:color="auto"/>
        <w:right w:val="none" w:sz="0" w:space="0" w:color="auto"/>
      </w:divBdr>
    </w:div>
    <w:div w:id="770777268">
      <w:bodyDiv w:val="1"/>
      <w:marLeft w:val="0"/>
      <w:marRight w:val="0"/>
      <w:marTop w:val="0"/>
      <w:marBottom w:val="0"/>
      <w:divBdr>
        <w:top w:val="none" w:sz="0" w:space="0" w:color="auto"/>
        <w:left w:val="none" w:sz="0" w:space="0" w:color="auto"/>
        <w:bottom w:val="none" w:sz="0" w:space="0" w:color="auto"/>
        <w:right w:val="none" w:sz="0" w:space="0" w:color="auto"/>
      </w:divBdr>
    </w:div>
    <w:div w:id="875122482">
      <w:bodyDiv w:val="1"/>
      <w:marLeft w:val="0"/>
      <w:marRight w:val="0"/>
      <w:marTop w:val="0"/>
      <w:marBottom w:val="0"/>
      <w:divBdr>
        <w:top w:val="none" w:sz="0" w:space="0" w:color="auto"/>
        <w:left w:val="none" w:sz="0" w:space="0" w:color="auto"/>
        <w:bottom w:val="none" w:sz="0" w:space="0" w:color="auto"/>
        <w:right w:val="none" w:sz="0" w:space="0" w:color="auto"/>
      </w:divBdr>
      <w:divsChild>
        <w:div w:id="1556238930">
          <w:marLeft w:val="150"/>
          <w:marRight w:val="150"/>
          <w:marTop w:val="420"/>
          <w:marBottom w:val="420"/>
          <w:divBdr>
            <w:top w:val="none" w:sz="0" w:space="0" w:color="auto"/>
            <w:left w:val="none" w:sz="0" w:space="0" w:color="auto"/>
            <w:bottom w:val="none" w:sz="0" w:space="0" w:color="auto"/>
            <w:right w:val="none" w:sz="0" w:space="0" w:color="auto"/>
          </w:divBdr>
          <w:divsChild>
            <w:div w:id="1601141240">
              <w:marLeft w:val="300"/>
              <w:marRight w:val="0"/>
              <w:marTop w:val="0"/>
              <w:marBottom w:val="0"/>
              <w:divBdr>
                <w:top w:val="none" w:sz="0" w:space="0" w:color="auto"/>
                <w:left w:val="none" w:sz="0" w:space="0" w:color="auto"/>
                <w:bottom w:val="none" w:sz="0" w:space="0" w:color="auto"/>
                <w:right w:val="none" w:sz="0" w:space="0" w:color="auto"/>
              </w:divBdr>
              <w:divsChild>
                <w:div w:id="425884967">
                  <w:marLeft w:val="0"/>
                  <w:marRight w:val="0"/>
                  <w:marTop w:val="0"/>
                  <w:marBottom w:val="0"/>
                  <w:divBdr>
                    <w:top w:val="none" w:sz="0" w:space="0" w:color="auto"/>
                    <w:left w:val="none" w:sz="0" w:space="0" w:color="auto"/>
                    <w:bottom w:val="none" w:sz="0" w:space="0" w:color="auto"/>
                    <w:right w:val="none" w:sz="0" w:space="0" w:color="auto"/>
                  </w:divBdr>
                  <w:divsChild>
                    <w:div w:id="12578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9233">
      <w:bodyDiv w:val="1"/>
      <w:marLeft w:val="0"/>
      <w:marRight w:val="0"/>
      <w:marTop w:val="0"/>
      <w:marBottom w:val="0"/>
      <w:divBdr>
        <w:top w:val="none" w:sz="0" w:space="0" w:color="auto"/>
        <w:left w:val="none" w:sz="0" w:space="0" w:color="auto"/>
        <w:bottom w:val="none" w:sz="0" w:space="0" w:color="auto"/>
        <w:right w:val="none" w:sz="0" w:space="0" w:color="auto"/>
      </w:divBdr>
    </w:div>
    <w:div w:id="916984667">
      <w:bodyDiv w:val="1"/>
      <w:marLeft w:val="0"/>
      <w:marRight w:val="0"/>
      <w:marTop w:val="0"/>
      <w:marBottom w:val="0"/>
      <w:divBdr>
        <w:top w:val="none" w:sz="0" w:space="0" w:color="auto"/>
        <w:left w:val="none" w:sz="0" w:space="0" w:color="auto"/>
        <w:bottom w:val="none" w:sz="0" w:space="0" w:color="auto"/>
        <w:right w:val="none" w:sz="0" w:space="0" w:color="auto"/>
      </w:divBdr>
      <w:divsChild>
        <w:div w:id="1018197385">
          <w:marLeft w:val="150"/>
          <w:marRight w:val="150"/>
          <w:marTop w:val="420"/>
          <w:marBottom w:val="420"/>
          <w:divBdr>
            <w:top w:val="none" w:sz="0" w:space="0" w:color="auto"/>
            <w:left w:val="none" w:sz="0" w:space="0" w:color="auto"/>
            <w:bottom w:val="none" w:sz="0" w:space="0" w:color="auto"/>
            <w:right w:val="none" w:sz="0" w:space="0" w:color="auto"/>
          </w:divBdr>
          <w:divsChild>
            <w:div w:id="37366872">
              <w:marLeft w:val="300"/>
              <w:marRight w:val="0"/>
              <w:marTop w:val="0"/>
              <w:marBottom w:val="0"/>
              <w:divBdr>
                <w:top w:val="none" w:sz="0" w:space="0" w:color="auto"/>
                <w:left w:val="none" w:sz="0" w:space="0" w:color="auto"/>
                <w:bottom w:val="none" w:sz="0" w:space="0" w:color="auto"/>
                <w:right w:val="none" w:sz="0" w:space="0" w:color="auto"/>
              </w:divBdr>
              <w:divsChild>
                <w:div w:id="482046827">
                  <w:marLeft w:val="0"/>
                  <w:marRight w:val="0"/>
                  <w:marTop w:val="0"/>
                  <w:marBottom w:val="0"/>
                  <w:divBdr>
                    <w:top w:val="none" w:sz="0" w:space="0" w:color="auto"/>
                    <w:left w:val="none" w:sz="0" w:space="0" w:color="auto"/>
                    <w:bottom w:val="none" w:sz="0" w:space="0" w:color="auto"/>
                    <w:right w:val="none" w:sz="0" w:space="0" w:color="auto"/>
                  </w:divBdr>
                  <w:divsChild>
                    <w:div w:id="14675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5369">
      <w:bodyDiv w:val="1"/>
      <w:marLeft w:val="0"/>
      <w:marRight w:val="0"/>
      <w:marTop w:val="0"/>
      <w:marBottom w:val="0"/>
      <w:divBdr>
        <w:top w:val="none" w:sz="0" w:space="0" w:color="auto"/>
        <w:left w:val="none" w:sz="0" w:space="0" w:color="auto"/>
        <w:bottom w:val="none" w:sz="0" w:space="0" w:color="auto"/>
        <w:right w:val="none" w:sz="0" w:space="0" w:color="auto"/>
      </w:divBdr>
      <w:divsChild>
        <w:div w:id="477262490">
          <w:marLeft w:val="150"/>
          <w:marRight w:val="150"/>
          <w:marTop w:val="420"/>
          <w:marBottom w:val="420"/>
          <w:divBdr>
            <w:top w:val="none" w:sz="0" w:space="0" w:color="auto"/>
            <w:left w:val="none" w:sz="0" w:space="0" w:color="auto"/>
            <w:bottom w:val="none" w:sz="0" w:space="0" w:color="auto"/>
            <w:right w:val="none" w:sz="0" w:space="0" w:color="auto"/>
          </w:divBdr>
          <w:divsChild>
            <w:div w:id="371005696">
              <w:marLeft w:val="300"/>
              <w:marRight w:val="0"/>
              <w:marTop w:val="0"/>
              <w:marBottom w:val="0"/>
              <w:divBdr>
                <w:top w:val="none" w:sz="0" w:space="0" w:color="auto"/>
                <w:left w:val="none" w:sz="0" w:space="0" w:color="auto"/>
                <w:bottom w:val="none" w:sz="0" w:space="0" w:color="auto"/>
                <w:right w:val="none" w:sz="0" w:space="0" w:color="auto"/>
              </w:divBdr>
              <w:divsChild>
                <w:div w:id="557397136">
                  <w:marLeft w:val="0"/>
                  <w:marRight w:val="0"/>
                  <w:marTop w:val="0"/>
                  <w:marBottom w:val="0"/>
                  <w:divBdr>
                    <w:top w:val="none" w:sz="0" w:space="0" w:color="auto"/>
                    <w:left w:val="none" w:sz="0" w:space="0" w:color="auto"/>
                    <w:bottom w:val="none" w:sz="0" w:space="0" w:color="auto"/>
                    <w:right w:val="none" w:sz="0" w:space="0" w:color="auto"/>
                  </w:divBdr>
                  <w:divsChild>
                    <w:div w:id="20942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732696">
      <w:bodyDiv w:val="1"/>
      <w:marLeft w:val="0"/>
      <w:marRight w:val="0"/>
      <w:marTop w:val="0"/>
      <w:marBottom w:val="0"/>
      <w:divBdr>
        <w:top w:val="none" w:sz="0" w:space="0" w:color="auto"/>
        <w:left w:val="none" w:sz="0" w:space="0" w:color="auto"/>
        <w:bottom w:val="none" w:sz="0" w:space="0" w:color="auto"/>
        <w:right w:val="none" w:sz="0" w:space="0" w:color="auto"/>
      </w:divBdr>
      <w:divsChild>
        <w:div w:id="1160733197">
          <w:marLeft w:val="150"/>
          <w:marRight w:val="150"/>
          <w:marTop w:val="420"/>
          <w:marBottom w:val="420"/>
          <w:divBdr>
            <w:top w:val="none" w:sz="0" w:space="0" w:color="auto"/>
            <w:left w:val="none" w:sz="0" w:space="0" w:color="auto"/>
            <w:bottom w:val="none" w:sz="0" w:space="0" w:color="auto"/>
            <w:right w:val="none" w:sz="0" w:space="0" w:color="auto"/>
          </w:divBdr>
          <w:divsChild>
            <w:div w:id="1955407866">
              <w:marLeft w:val="300"/>
              <w:marRight w:val="0"/>
              <w:marTop w:val="0"/>
              <w:marBottom w:val="0"/>
              <w:divBdr>
                <w:top w:val="none" w:sz="0" w:space="0" w:color="auto"/>
                <w:left w:val="none" w:sz="0" w:space="0" w:color="auto"/>
                <w:bottom w:val="none" w:sz="0" w:space="0" w:color="auto"/>
                <w:right w:val="none" w:sz="0" w:space="0" w:color="auto"/>
              </w:divBdr>
              <w:divsChild>
                <w:div w:id="521431554">
                  <w:marLeft w:val="0"/>
                  <w:marRight w:val="0"/>
                  <w:marTop w:val="0"/>
                  <w:marBottom w:val="0"/>
                  <w:divBdr>
                    <w:top w:val="none" w:sz="0" w:space="0" w:color="auto"/>
                    <w:left w:val="none" w:sz="0" w:space="0" w:color="auto"/>
                    <w:bottom w:val="none" w:sz="0" w:space="0" w:color="auto"/>
                    <w:right w:val="none" w:sz="0" w:space="0" w:color="auto"/>
                  </w:divBdr>
                  <w:divsChild>
                    <w:div w:id="1473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02853">
      <w:bodyDiv w:val="1"/>
      <w:marLeft w:val="0"/>
      <w:marRight w:val="0"/>
      <w:marTop w:val="0"/>
      <w:marBottom w:val="0"/>
      <w:divBdr>
        <w:top w:val="none" w:sz="0" w:space="0" w:color="auto"/>
        <w:left w:val="none" w:sz="0" w:space="0" w:color="auto"/>
        <w:bottom w:val="none" w:sz="0" w:space="0" w:color="auto"/>
        <w:right w:val="none" w:sz="0" w:space="0" w:color="auto"/>
      </w:divBdr>
    </w:div>
    <w:div w:id="1120147603">
      <w:bodyDiv w:val="1"/>
      <w:marLeft w:val="0"/>
      <w:marRight w:val="0"/>
      <w:marTop w:val="0"/>
      <w:marBottom w:val="0"/>
      <w:divBdr>
        <w:top w:val="none" w:sz="0" w:space="0" w:color="auto"/>
        <w:left w:val="none" w:sz="0" w:space="0" w:color="auto"/>
        <w:bottom w:val="none" w:sz="0" w:space="0" w:color="auto"/>
        <w:right w:val="none" w:sz="0" w:space="0" w:color="auto"/>
      </w:divBdr>
      <w:divsChild>
        <w:div w:id="34350154">
          <w:marLeft w:val="150"/>
          <w:marRight w:val="150"/>
          <w:marTop w:val="420"/>
          <w:marBottom w:val="420"/>
          <w:divBdr>
            <w:top w:val="none" w:sz="0" w:space="0" w:color="auto"/>
            <w:left w:val="none" w:sz="0" w:space="0" w:color="auto"/>
            <w:bottom w:val="none" w:sz="0" w:space="0" w:color="auto"/>
            <w:right w:val="none" w:sz="0" w:space="0" w:color="auto"/>
          </w:divBdr>
          <w:divsChild>
            <w:div w:id="1220633457">
              <w:marLeft w:val="300"/>
              <w:marRight w:val="0"/>
              <w:marTop w:val="0"/>
              <w:marBottom w:val="0"/>
              <w:divBdr>
                <w:top w:val="none" w:sz="0" w:space="0" w:color="auto"/>
                <w:left w:val="none" w:sz="0" w:space="0" w:color="auto"/>
                <w:bottom w:val="none" w:sz="0" w:space="0" w:color="auto"/>
                <w:right w:val="none" w:sz="0" w:space="0" w:color="auto"/>
              </w:divBdr>
              <w:divsChild>
                <w:div w:id="1446775510">
                  <w:marLeft w:val="0"/>
                  <w:marRight w:val="0"/>
                  <w:marTop w:val="0"/>
                  <w:marBottom w:val="0"/>
                  <w:divBdr>
                    <w:top w:val="none" w:sz="0" w:space="0" w:color="auto"/>
                    <w:left w:val="none" w:sz="0" w:space="0" w:color="auto"/>
                    <w:bottom w:val="none" w:sz="0" w:space="0" w:color="auto"/>
                    <w:right w:val="none" w:sz="0" w:space="0" w:color="auto"/>
                  </w:divBdr>
                  <w:divsChild>
                    <w:div w:id="18265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3173">
      <w:bodyDiv w:val="1"/>
      <w:marLeft w:val="0"/>
      <w:marRight w:val="0"/>
      <w:marTop w:val="0"/>
      <w:marBottom w:val="0"/>
      <w:divBdr>
        <w:top w:val="none" w:sz="0" w:space="0" w:color="auto"/>
        <w:left w:val="none" w:sz="0" w:space="0" w:color="auto"/>
        <w:bottom w:val="none" w:sz="0" w:space="0" w:color="auto"/>
        <w:right w:val="none" w:sz="0" w:space="0" w:color="auto"/>
      </w:divBdr>
      <w:divsChild>
        <w:div w:id="1424759041">
          <w:marLeft w:val="150"/>
          <w:marRight w:val="150"/>
          <w:marTop w:val="420"/>
          <w:marBottom w:val="420"/>
          <w:divBdr>
            <w:top w:val="none" w:sz="0" w:space="0" w:color="auto"/>
            <w:left w:val="none" w:sz="0" w:space="0" w:color="auto"/>
            <w:bottom w:val="none" w:sz="0" w:space="0" w:color="auto"/>
            <w:right w:val="none" w:sz="0" w:space="0" w:color="auto"/>
          </w:divBdr>
          <w:divsChild>
            <w:div w:id="317881548">
              <w:marLeft w:val="300"/>
              <w:marRight w:val="0"/>
              <w:marTop w:val="0"/>
              <w:marBottom w:val="0"/>
              <w:divBdr>
                <w:top w:val="none" w:sz="0" w:space="0" w:color="auto"/>
                <w:left w:val="none" w:sz="0" w:space="0" w:color="auto"/>
                <w:bottom w:val="none" w:sz="0" w:space="0" w:color="auto"/>
                <w:right w:val="none" w:sz="0" w:space="0" w:color="auto"/>
              </w:divBdr>
              <w:divsChild>
                <w:div w:id="247158307">
                  <w:marLeft w:val="0"/>
                  <w:marRight w:val="0"/>
                  <w:marTop w:val="0"/>
                  <w:marBottom w:val="0"/>
                  <w:divBdr>
                    <w:top w:val="none" w:sz="0" w:space="0" w:color="auto"/>
                    <w:left w:val="none" w:sz="0" w:space="0" w:color="auto"/>
                    <w:bottom w:val="none" w:sz="0" w:space="0" w:color="auto"/>
                    <w:right w:val="none" w:sz="0" w:space="0" w:color="auto"/>
                  </w:divBdr>
                  <w:divsChild>
                    <w:div w:id="5033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64941">
      <w:bodyDiv w:val="1"/>
      <w:marLeft w:val="0"/>
      <w:marRight w:val="0"/>
      <w:marTop w:val="0"/>
      <w:marBottom w:val="0"/>
      <w:divBdr>
        <w:top w:val="none" w:sz="0" w:space="0" w:color="auto"/>
        <w:left w:val="none" w:sz="0" w:space="0" w:color="auto"/>
        <w:bottom w:val="none" w:sz="0" w:space="0" w:color="auto"/>
        <w:right w:val="none" w:sz="0" w:space="0" w:color="auto"/>
      </w:divBdr>
      <w:divsChild>
        <w:div w:id="844513563">
          <w:marLeft w:val="150"/>
          <w:marRight w:val="150"/>
          <w:marTop w:val="420"/>
          <w:marBottom w:val="420"/>
          <w:divBdr>
            <w:top w:val="none" w:sz="0" w:space="0" w:color="auto"/>
            <w:left w:val="none" w:sz="0" w:space="0" w:color="auto"/>
            <w:bottom w:val="none" w:sz="0" w:space="0" w:color="auto"/>
            <w:right w:val="none" w:sz="0" w:space="0" w:color="auto"/>
          </w:divBdr>
          <w:divsChild>
            <w:div w:id="13699321">
              <w:marLeft w:val="300"/>
              <w:marRight w:val="0"/>
              <w:marTop w:val="0"/>
              <w:marBottom w:val="0"/>
              <w:divBdr>
                <w:top w:val="none" w:sz="0" w:space="0" w:color="auto"/>
                <w:left w:val="none" w:sz="0" w:space="0" w:color="auto"/>
                <w:bottom w:val="none" w:sz="0" w:space="0" w:color="auto"/>
                <w:right w:val="none" w:sz="0" w:space="0" w:color="auto"/>
              </w:divBdr>
              <w:divsChild>
                <w:div w:id="1221282070">
                  <w:marLeft w:val="0"/>
                  <w:marRight w:val="0"/>
                  <w:marTop w:val="0"/>
                  <w:marBottom w:val="0"/>
                  <w:divBdr>
                    <w:top w:val="none" w:sz="0" w:space="0" w:color="auto"/>
                    <w:left w:val="none" w:sz="0" w:space="0" w:color="auto"/>
                    <w:bottom w:val="none" w:sz="0" w:space="0" w:color="auto"/>
                    <w:right w:val="none" w:sz="0" w:space="0" w:color="auto"/>
                  </w:divBdr>
                  <w:divsChild>
                    <w:div w:id="4586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011">
      <w:bodyDiv w:val="1"/>
      <w:marLeft w:val="0"/>
      <w:marRight w:val="0"/>
      <w:marTop w:val="0"/>
      <w:marBottom w:val="0"/>
      <w:divBdr>
        <w:top w:val="none" w:sz="0" w:space="0" w:color="auto"/>
        <w:left w:val="none" w:sz="0" w:space="0" w:color="auto"/>
        <w:bottom w:val="none" w:sz="0" w:space="0" w:color="auto"/>
        <w:right w:val="none" w:sz="0" w:space="0" w:color="auto"/>
      </w:divBdr>
      <w:divsChild>
        <w:div w:id="323706405">
          <w:marLeft w:val="150"/>
          <w:marRight w:val="150"/>
          <w:marTop w:val="420"/>
          <w:marBottom w:val="420"/>
          <w:divBdr>
            <w:top w:val="none" w:sz="0" w:space="0" w:color="auto"/>
            <w:left w:val="none" w:sz="0" w:space="0" w:color="auto"/>
            <w:bottom w:val="none" w:sz="0" w:space="0" w:color="auto"/>
            <w:right w:val="none" w:sz="0" w:space="0" w:color="auto"/>
          </w:divBdr>
          <w:divsChild>
            <w:div w:id="1532036777">
              <w:marLeft w:val="300"/>
              <w:marRight w:val="0"/>
              <w:marTop w:val="0"/>
              <w:marBottom w:val="0"/>
              <w:divBdr>
                <w:top w:val="none" w:sz="0" w:space="0" w:color="auto"/>
                <w:left w:val="none" w:sz="0" w:space="0" w:color="auto"/>
                <w:bottom w:val="none" w:sz="0" w:space="0" w:color="auto"/>
                <w:right w:val="none" w:sz="0" w:space="0" w:color="auto"/>
              </w:divBdr>
              <w:divsChild>
                <w:div w:id="140197638">
                  <w:marLeft w:val="0"/>
                  <w:marRight w:val="0"/>
                  <w:marTop w:val="0"/>
                  <w:marBottom w:val="0"/>
                  <w:divBdr>
                    <w:top w:val="none" w:sz="0" w:space="0" w:color="auto"/>
                    <w:left w:val="none" w:sz="0" w:space="0" w:color="auto"/>
                    <w:bottom w:val="none" w:sz="0" w:space="0" w:color="auto"/>
                    <w:right w:val="none" w:sz="0" w:space="0" w:color="auto"/>
                  </w:divBdr>
                  <w:divsChild>
                    <w:div w:id="15042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24284">
      <w:bodyDiv w:val="1"/>
      <w:marLeft w:val="0"/>
      <w:marRight w:val="0"/>
      <w:marTop w:val="0"/>
      <w:marBottom w:val="0"/>
      <w:divBdr>
        <w:top w:val="none" w:sz="0" w:space="0" w:color="auto"/>
        <w:left w:val="none" w:sz="0" w:space="0" w:color="auto"/>
        <w:bottom w:val="none" w:sz="0" w:space="0" w:color="auto"/>
        <w:right w:val="none" w:sz="0" w:space="0" w:color="auto"/>
      </w:divBdr>
      <w:divsChild>
        <w:div w:id="129134325">
          <w:marLeft w:val="150"/>
          <w:marRight w:val="150"/>
          <w:marTop w:val="420"/>
          <w:marBottom w:val="420"/>
          <w:divBdr>
            <w:top w:val="none" w:sz="0" w:space="0" w:color="auto"/>
            <w:left w:val="none" w:sz="0" w:space="0" w:color="auto"/>
            <w:bottom w:val="none" w:sz="0" w:space="0" w:color="auto"/>
            <w:right w:val="none" w:sz="0" w:space="0" w:color="auto"/>
          </w:divBdr>
          <w:divsChild>
            <w:div w:id="1409112400">
              <w:marLeft w:val="300"/>
              <w:marRight w:val="0"/>
              <w:marTop w:val="0"/>
              <w:marBottom w:val="0"/>
              <w:divBdr>
                <w:top w:val="none" w:sz="0" w:space="0" w:color="auto"/>
                <w:left w:val="none" w:sz="0" w:space="0" w:color="auto"/>
                <w:bottom w:val="none" w:sz="0" w:space="0" w:color="auto"/>
                <w:right w:val="none" w:sz="0" w:space="0" w:color="auto"/>
              </w:divBdr>
              <w:divsChild>
                <w:div w:id="434641066">
                  <w:marLeft w:val="0"/>
                  <w:marRight w:val="0"/>
                  <w:marTop w:val="0"/>
                  <w:marBottom w:val="0"/>
                  <w:divBdr>
                    <w:top w:val="none" w:sz="0" w:space="0" w:color="auto"/>
                    <w:left w:val="none" w:sz="0" w:space="0" w:color="auto"/>
                    <w:bottom w:val="none" w:sz="0" w:space="0" w:color="auto"/>
                    <w:right w:val="none" w:sz="0" w:space="0" w:color="auto"/>
                  </w:divBdr>
                  <w:divsChild>
                    <w:div w:id="12131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37327">
      <w:bodyDiv w:val="1"/>
      <w:marLeft w:val="0"/>
      <w:marRight w:val="0"/>
      <w:marTop w:val="0"/>
      <w:marBottom w:val="0"/>
      <w:divBdr>
        <w:top w:val="none" w:sz="0" w:space="0" w:color="auto"/>
        <w:left w:val="none" w:sz="0" w:space="0" w:color="auto"/>
        <w:bottom w:val="none" w:sz="0" w:space="0" w:color="auto"/>
        <w:right w:val="none" w:sz="0" w:space="0" w:color="auto"/>
      </w:divBdr>
      <w:divsChild>
        <w:div w:id="602690661">
          <w:marLeft w:val="150"/>
          <w:marRight w:val="150"/>
          <w:marTop w:val="420"/>
          <w:marBottom w:val="420"/>
          <w:divBdr>
            <w:top w:val="none" w:sz="0" w:space="0" w:color="auto"/>
            <w:left w:val="none" w:sz="0" w:space="0" w:color="auto"/>
            <w:bottom w:val="none" w:sz="0" w:space="0" w:color="auto"/>
            <w:right w:val="none" w:sz="0" w:space="0" w:color="auto"/>
          </w:divBdr>
          <w:divsChild>
            <w:div w:id="408965530">
              <w:marLeft w:val="300"/>
              <w:marRight w:val="0"/>
              <w:marTop w:val="0"/>
              <w:marBottom w:val="0"/>
              <w:divBdr>
                <w:top w:val="none" w:sz="0" w:space="0" w:color="auto"/>
                <w:left w:val="none" w:sz="0" w:space="0" w:color="auto"/>
                <w:bottom w:val="none" w:sz="0" w:space="0" w:color="auto"/>
                <w:right w:val="none" w:sz="0" w:space="0" w:color="auto"/>
              </w:divBdr>
              <w:divsChild>
                <w:div w:id="51005893">
                  <w:marLeft w:val="0"/>
                  <w:marRight w:val="0"/>
                  <w:marTop w:val="0"/>
                  <w:marBottom w:val="0"/>
                  <w:divBdr>
                    <w:top w:val="none" w:sz="0" w:space="0" w:color="auto"/>
                    <w:left w:val="none" w:sz="0" w:space="0" w:color="auto"/>
                    <w:bottom w:val="none" w:sz="0" w:space="0" w:color="auto"/>
                    <w:right w:val="none" w:sz="0" w:space="0" w:color="auto"/>
                  </w:divBdr>
                  <w:divsChild>
                    <w:div w:id="718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28547">
      <w:bodyDiv w:val="1"/>
      <w:marLeft w:val="0"/>
      <w:marRight w:val="0"/>
      <w:marTop w:val="0"/>
      <w:marBottom w:val="0"/>
      <w:divBdr>
        <w:top w:val="none" w:sz="0" w:space="0" w:color="auto"/>
        <w:left w:val="none" w:sz="0" w:space="0" w:color="auto"/>
        <w:bottom w:val="none" w:sz="0" w:space="0" w:color="auto"/>
        <w:right w:val="none" w:sz="0" w:space="0" w:color="auto"/>
      </w:divBdr>
      <w:divsChild>
        <w:div w:id="744955638">
          <w:marLeft w:val="150"/>
          <w:marRight w:val="150"/>
          <w:marTop w:val="420"/>
          <w:marBottom w:val="420"/>
          <w:divBdr>
            <w:top w:val="none" w:sz="0" w:space="0" w:color="auto"/>
            <w:left w:val="none" w:sz="0" w:space="0" w:color="auto"/>
            <w:bottom w:val="none" w:sz="0" w:space="0" w:color="auto"/>
            <w:right w:val="none" w:sz="0" w:space="0" w:color="auto"/>
          </w:divBdr>
          <w:divsChild>
            <w:div w:id="1228495456">
              <w:marLeft w:val="300"/>
              <w:marRight w:val="0"/>
              <w:marTop w:val="0"/>
              <w:marBottom w:val="0"/>
              <w:divBdr>
                <w:top w:val="none" w:sz="0" w:space="0" w:color="auto"/>
                <w:left w:val="none" w:sz="0" w:space="0" w:color="auto"/>
                <w:bottom w:val="none" w:sz="0" w:space="0" w:color="auto"/>
                <w:right w:val="none" w:sz="0" w:space="0" w:color="auto"/>
              </w:divBdr>
              <w:divsChild>
                <w:div w:id="986593312">
                  <w:marLeft w:val="0"/>
                  <w:marRight w:val="0"/>
                  <w:marTop w:val="0"/>
                  <w:marBottom w:val="0"/>
                  <w:divBdr>
                    <w:top w:val="none" w:sz="0" w:space="0" w:color="auto"/>
                    <w:left w:val="none" w:sz="0" w:space="0" w:color="auto"/>
                    <w:bottom w:val="none" w:sz="0" w:space="0" w:color="auto"/>
                    <w:right w:val="none" w:sz="0" w:space="0" w:color="auto"/>
                  </w:divBdr>
                  <w:divsChild>
                    <w:div w:id="17029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52074">
      <w:bodyDiv w:val="1"/>
      <w:marLeft w:val="0"/>
      <w:marRight w:val="0"/>
      <w:marTop w:val="0"/>
      <w:marBottom w:val="0"/>
      <w:divBdr>
        <w:top w:val="none" w:sz="0" w:space="0" w:color="auto"/>
        <w:left w:val="none" w:sz="0" w:space="0" w:color="auto"/>
        <w:bottom w:val="none" w:sz="0" w:space="0" w:color="auto"/>
        <w:right w:val="none" w:sz="0" w:space="0" w:color="auto"/>
      </w:divBdr>
      <w:divsChild>
        <w:div w:id="1672636716">
          <w:marLeft w:val="150"/>
          <w:marRight w:val="150"/>
          <w:marTop w:val="420"/>
          <w:marBottom w:val="420"/>
          <w:divBdr>
            <w:top w:val="none" w:sz="0" w:space="0" w:color="auto"/>
            <w:left w:val="none" w:sz="0" w:space="0" w:color="auto"/>
            <w:bottom w:val="none" w:sz="0" w:space="0" w:color="auto"/>
            <w:right w:val="none" w:sz="0" w:space="0" w:color="auto"/>
          </w:divBdr>
          <w:divsChild>
            <w:div w:id="148517971">
              <w:marLeft w:val="300"/>
              <w:marRight w:val="0"/>
              <w:marTop w:val="0"/>
              <w:marBottom w:val="0"/>
              <w:divBdr>
                <w:top w:val="none" w:sz="0" w:space="0" w:color="auto"/>
                <w:left w:val="none" w:sz="0" w:space="0" w:color="auto"/>
                <w:bottom w:val="none" w:sz="0" w:space="0" w:color="auto"/>
                <w:right w:val="none" w:sz="0" w:space="0" w:color="auto"/>
              </w:divBdr>
              <w:divsChild>
                <w:div w:id="1994673561">
                  <w:marLeft w:val="0"/>
                  <w:marRight w:val="0"/>
                  <w:marTop w:val="0"/>
                  <w:marBottom w:val="0"/>
                  <w:divBdr>
                    <w:top w:val="none" w:sz="0" w:space="0" w:color="auto"/>
                    <w:left w:val="none" w:sz="0" w:space="0" w:color="auto"/>
                    <w:bottom w:val="none" w:sz="0" w:space="0" w:color="auto"/>
                    <w:right w:val="none" w:sz="0" w:space="0" w:color="auto"/>
                  </w:divBdr>
                  <w:divsChild>
                    <w:div w:id="885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84332">
      <w:bodyDiv w:val="1"/>
      <w:marLeft w:val="0"/>
      <w:marRight w:val="0"/>
      <w:marTop w:val="0"/>
      <w:marBottom w:val="0"/>
      <w:divBdr>
        <w:top w:val="none" w:sz="0" w:space="0" w:color="auto"/>
        <w:left w:val="none" w:sz="0" w:space="0" w:color="auto"/>
        <w:bottom w:val="none" w:sz="0" w:space="0" w:color="auto"/>
        <w:right w:val="none" w:sz="0" w:space="0" w:color="auto"/>
      </w:divBdr>
    </w:div>
    <w:div w:id="1788237323">
      <w:bodyDiv w:val="1"/>
      <w:marLeft w:val="0"/>
      <w:marRight w:val="0"/>
      <w:marTop w:val="0"/>
      <w:marBottom w:val="0"/>
      <w:divBdr>
        <w:top w:val="none" w:sz="0" w:space="0" w:color="auto"/>
        <w:left w:val="none" w:sz="0" w:space="0" w:color="auto"/>
        <w:bottom w:val="none" w:sz="0" w:space="0" w:color="auto"/>
        <w:right w:val="none" w:sz="0" w:space="0" w:color="auto"/>
      </w:divBdr>
    </w:div>
    <w:div w:id="19858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37</Pages>
  <Words>5386</Words>
  <Characters>30701</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Aggiudicazioni di lavori pubblici per la provincia di Napoli superiori ai 500mila euro</vt:lpstr>
    </vt:vector>
  </TitlesOfParts>
  <Company/>
  <LinksUpToDate>false</LinksUpToDate>
  <CharactersWithSpaces>36015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Aggiudicazioni di lavori pubblici per la provincia di Napoli superiori ai 500mila euro</dc:title>
  <dc:subject>dal 1° gennaio al 25 febbraio 2015</dc:subject>
  <dc:creator>ds</dc:creator>
  <cp:keywords/>
  <dc:description/>
  <cp:lastModifiedBy>Segreti</cp:lastModifiedBy>
  <cp:revision>4</cp:revision>
  <dcterms:created xsi:type="dcterms:W3CDTF">2015-02-26T09:50:00Z</dcterms:created>
  <dcterms:modified xsi:type="dcterms:W3CDTF">2015-02-26T11:42:00Z</dcterms:modified>
</cp:coreProperties>
</file>